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0F6AA36D" w14:textId="44C79115" w:rsidR="006D27C0" w:rsidRDefault="00CF563E" w:rsidP="006D27C0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programma degli investimenti è stato interamente realizzato in data xxxxxxx con</w:t>
      </w:r>
      <w:r w:rsidR="00CF6874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CF6874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xxxx rilasciato dal fornitore xxxxxxx e tutti gli impianti, arredi e macchinari sono correttamente installati e funzionanti</w:t>
      </w:r>
      <w:r w:rsidR="006D27C0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090C3789" w14:textId="77777777" w:rsidR="006D27C0" w:rsidRDefault="006D27C0" w:rsidP="006D27C0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6F1F" w14:textId="77777777" w:rsidR="00BC2E25" w:rsidRDefault="00BC2E25">
      <w:r>
        <w:separator/>
      </w:r>
    </w:p>
  </w:endnote>
  <w:endnote w:type="continuationSeparator" w:id="0">
    <w:p w14:paraId="08757124" w14:textId="77777777" w:rsidR="00BC2E25" w:rsidRDefault="00BC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4FAD8" w14:textId="77777777" w:rsidR="00BC2E25" w:rsidRDefault="00BC2E25">
      <w:r>
        <w:separator/>
      </w:r>
    </w:p>
  </w:footnote>
  <w:footnote w:type="continuationSeparator" w:id="0">
    <w:p w14:paraId="690DACB7" w14:textId="77777777" w:rsidR="00BC2E25" w:rsidRDefault="00BC2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0B7153"/>
    <w:rsid w:val="00140DD4"/>
    <w:rsid w:val="00142BFA"/>
    <w:rsid w:val="001E261B"/>
    <w:rsid w:val="00290997"/>
    <w:rsid w:val="002A7431"/>
    <w:rsid w:val="002E6D09"/>
    <w:rsid w:val="00307849"/>
    <w:rsid w:val="003B7C84"/>
    <w:rsid w:val="0052503A"/>
    <w:rsid w:val="00621807"/>
    <w:rsid w:val="006948BC"/>
    <w:rsid w:val="006D27C0"/>
    <w:rsid w:val="007E05EB"/>
    <w:rsid w:val="008C33E1"/>
    <w:rsid w:val="00935BB3"/>
    <w:rsid w:val="009C099D"/>
    <w:rsid w:val="00A161B1"/>
    <w:rsid w:val="00A83EA7"/>
    <w:rsid w:val="00BC2E25"/>
    <w:rsid w:val="00C54514"/>
    <w:rsid w:val="00C65AAB"/>
    <w:rsid w:val="00CD5EFD"/>
    <w:rsid w:val="00CF563E"/>
    <w:rsid w:val="00C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2022-02-23T08:30:00Z</dcterms:modified>
</cp:coreProperties>
</file>