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A00D9" w14:textId="0015A83D" w:rsidR="00E544FA" w:rsidRDefault="004E1A42" w:rsidP="00E544FA">
      <w:pPr>
        <w:spacing w:after="0" w:line="259" w:lineRule="auto"/>
        <w:ind w:left="0" w:firstLine="0"/>
        <w:jc w:val="left"/>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w:t>
      </w:r>
    </w:p>
    <w:p w14:paraId="3AF340B8" w14:textId="400913E9" w:rsidR="005D1FC1" w:rsidRDefault="004E1A42" w:rsidP="00E544FA">
      <w:pPr>
        <w:spacing w:after="0" w:line="259" w:lineRule="auto"/>
        <w:jc w:val="left"/>
      </w:pPr>
      <w:r>
        <w:rPr>
          <w:rFonts w:ascii="Times New Roman" w:eastAsia="Times New Roman" w:hAnsi="Times New Roman" w:cs="Times New Roman"/>
          <w:color w:val="000000"/>
          <w:sz w:val="20"/>
        </w:rPr>
        <w:t xml:space="preserve">                            </w:t>
      </w:r>
      <w:r>
        <w:rPr>
          <w:rFonts w:eastAsia="Verdana" w:cs="Verdana"/>
          <w:color w:val="800000"/>
          <w:sz w:val="25"/>
          <w:vertAlign w:val="subscript"/>
        </w:rPr>
        <w:t xml:space="preserve"> </w:t>
      </w:r>
    </w:p>
    <w:p w14:paraId="6572A105" w14:textId="77777777" w:rsidR="00576644" w:rsidRPr="0026259E" w:rsidRDefault="00576644" w:rsidP="00576644">
      <w:pPr>
        <w:spacing w:after="0" w:line="259" w:lineRule="auto"/>
        <w:ind w:left="0" w:right="272" w:firstLine="0"/>
        <w:jc w:val="center"/>
        <w:rPr>
          <w:rFonts w:cs="Times New Roman"/>
        </w:rPr>
      </w:pPr>
    </w:p>
    <w:p w14:paraId="79981F45" w14:textId="77777777" w:rsidR="00576644" w:rsidRPr="0026259E" w:rsidRDefault="00576644" w:rsidP="00576644">
      <w:pPr>
        <w:pBdr>
          <w:top w:val="single" w:sz="4" w:space="1" w:color="auto"/>
          <w:left w:val="single" w:sz="4" w:space="4" w:color="auto"/>
          <w:bottom w:val="single" w:sz="4" w:space="1" w:color="auto"/>
          <w:right w:val="single" w:sz="4" w:space="4" w:color="auto"/>
        </w:pBdr>
        <w:rPr>
          <w:rFonts w:eastAsiaTheme="minorEastAsia" w:cs="Times New Roman"/>
          <w:sz w:val="32"/>
          <w:szCs w:val="32"/>
        </w:rPr>
      </w:pPr>
    </w:p>
    <w:p w14:paraId="5BF48DD4"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sz w:val="36"/>
          <w:szCs w:val="36"/>
        </w:rPr>
      </w:pPr>
      <w:r w:rsidRPr="0026259E">
        <w:rPr>
          <w:rFonts w:eastAsiaTheme="minorEastAsia" w:cs="Times New Roman"/>
          <w:b/>
          <w:sz w:val="36"/>
          <w:szCs w:val="36"/>
        </w:rPr>
        <w:t xml:space="preserve">Istanza </w:t>
      </w:r>
      <w:bookmarkStart w:id="0" w:name="_Hlk97732461"/>
      <w:r w:rsidRPr="0026259E">
        <w:rPr>
          <w:rFonts w:eastAsiaTheme="minorEastAsia" w:cs="Times New Roman"/>
          <w:b/>
          <w:sz w:val="36"/>
          <w:szCs w:val="36"/>
        </w:rPr>
        <w:t>di accesso alle agevolazioni del PNRR:</w:t>
      </w:r>
    </w:p>
    <w:p w14:paraId="0F9BD413"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sz w:val="28"/>
          <w:szCs w:val="28"/>
        </w:rPr>
      </w:pPr>
    </w:p>
    <w:p w14:paraId="68238F2D" w14:textId="1CB3922E" w:rsidR="00576644" w:rsidRDefault="00576644" w:rsidP="00576644">
      <w:pPr>
        <w:pBdr>
          <w:top w:val="single" w:sz="4" w:space="1" w:color="auto"/>
          <w:left w:val="single" w:sz="4" w:space="4" w:color="auto"/>
          <w:bottom w:val="single" w:sz="4" w:space="1" w:color="auto"/>
          <w:right w:val="single" w:sz="4" w:space="4" w:color="auto"/>
        </w:pBdr>
        <w:jc w:val="center"/>
        <w:rPr>
          <w:rFonts w:cs="Times New Roman"/>
          <w:b/>
        </w:rPr>
      </w:pPr>
      <w:r w:rsidRPr="0026259E">
        <w:rPr>
          <w:rFonts w:cs="Times New Roman"/>
          <w:b/>
        </w:rPr>
        <w:t>Misura M</w:t>
      </w:r>
      <w:r>
        <w:rPr>
          <w:rFonts w:cs="Times New Roman"/>
          <w:b/>
        </w:rPr>
        <w:t>1</w:t>
      </w:r>
      <w:r w:rsidRPr="0026259E">
        <w:rPr>
          <w:rFonts w:cs="Times New Roman"/>
          <w:b/>
        </w:rPr>
        <w:t xml:space="preserve">C2 - Investimento </w:t>
      </w:r>
      <w:r>
        <w:rPr>
          <w:rFonts w:cs="Times New Roman"/>
          <w:b/>
        </w:rPr>
        <w:t>7</w:t>
      </w:r>
      <w:r w:rsidRPr="0026259E">
        <w:rPr>
          <w:rFonts w:cs="Times New Roman"/>
          <w:b/>
        </w:rPr>
        <w:t xml:space="preserve">  </w:t>
      </w:r>
    </w:p>
    <w:p w14:paraId="1E2FFACD" w14:textId="77777777" w:rsidR="00244087" w:rsidRDefault="00244087" w:rsidP="00244087">
      <w:pPr>
        <w:pBdr>
          <w:top w:val="single" w:sz="4" w:space="1" w:color="auto"/>
          <w:left w:val="single" w:sz="4" w:space="4" w:color="auto"/>
          <w:bottom w:val="single" w:sz="4" w:space="1" w:color="auto"/>
          <w:right w:val="single" w:sz="4" w:space="4" w:color="auto"/>
        </w:pBdr>
        <w:jc w:val="center"/>
        <w:rPr>
          <w:rFonts w:eastAsiaTheme="minorEastAsia" w:cs="Times New Roman"/>
          <w:bCs/>
          <w:i/>
          <w:iCs/>
        </w:rPr>
      </w:pPr>
      <w:r w:rsidRPr="00576644">
        <w:rPr>
          <w:rFonts w:eastAsiaTheme="minorEastAsia" w:cs="Times New Roman"/>
          <w:bCs/>
          <w:i/>
          <w:iCs/>
        </w:rPr>
        <w:t>“</w:t>
      </w:r>
      <w:r w:rsidRPr="006C1F07">
        <w:rPr>
          <w:rFonts w:eastAsiaTheme="minorEastAsia" w:cs="Times New Roman"/>
          <w:bCs/>
          <w:i/>
          <w:iCs/>
        </w:rPr>
        <w:t>Sostegno al sistema di produzione per la transizione ecologica, le tecnologie a zero emissioni nette e la competitività e la resilienza delle catene di approvvigionamento strategiche</w:t>
      </w:r>
      <w:r w:rsidRPr="00576644">
        <w:rPr>
          <w:rFonts w:eastAsiaTheme="minorEastAsia" w:cs="Times New Roman"/>
          <w:bCs/>
          <w:i/>
          <w:iCs/>
        </w:rPr>
        <w:t>”</w:t>
      </w:r>
    </w:p>
    <w:p w14:paraId="07F10A71" w14:textId="77777777" w:rsidR="00122A31" w:rsidRPr="00576644" w:rsidRDefault="00122A31" w:rsidP="00244087">
      <w:pPr>
        <w:pBdr>
          <w:top w:val="single" w:sz="4" w:space="1" w:color="auto"/>
          <w:left w:val="single" w:sz="4" w:space="4" w:color="auto"/>
          <w:bottom w:val="single" w:sz="4" w:space="1" w:color="auto"/>
          <w:right w:val="single" w:sz="4" w:space="4" w:color="auto"/>
        </w:pBdr>
        <w:jc w:val="center"/>
        <w:rPr>
          <w:rFonts w:cs="Times New Roman"/>
          <w:bCs/>
          <w:i/>
          <w:iCs/>
        </w:rPr>
      </w:pPr>
    </w:p>
    <w:p w14:paraId="5F863376" w14:textId="23F2FA07" w:rsidR="00576644" w:rsidRDefault="00576644" w:rsidP="00576644">
      <w:pPr>
        <w:pBdr>
          <w:top w:val="single" w:sz="4" w:space="1" w:color="auto"/>
          <w:left w:val="single" w:sz="4" w:space="4" w:color="auto"/>
          <w:bottom w:val="single" w:sz="4" w:space="1" w:color="auto"/>
          <w:right w:val="single" w:sz="4" w:space="4" w:color="auto"/>
        </w:pBdr>
        <w:jc w:val="center"/>
        <w:rPr>
          <w:rFonts w:cs="Times New Roman"/>
          <w:b/>
          <w:i/>
          <w:iCs/>
        </w:rPr>
      </w:pPr>
      <w:r w:rsidRPr="006C1F07">
        <w:rPr>
          <w:rFonts w:cs="Times New Roman"/>
          <w:b/>
          <w:i/>
          <w:iCs/>
        </w:rPr>
        <w:t>Sub-investimento 2</w:t>
      </w:r>
    </w:p>
    <w:p w14:paraId="10C308B4" w14:textId="571B10D6" w:rsidR="00244087" w:rsidRPr="00244087" w:rsidRDefault="00244087" w:rsidP="00576644">
      <w:pPr>
        <w:pBdr>
          <w:top w:val="single" w:sz="4" w:space="1" w:color="auto"/>
          <w:left w:val="single" w:sz="4" w:space="4" w:color="auto"/>
          <w:bottom w:val="single" w:sz="4" w:space="1" w:color="auto"/>
          <w:right w:val="single" w:sz="4" w:space="4" w:color="auto"/>
        </w:pBdr>
        <w:jc w:val="center"/>
        <w:rPr>
          <w:rFonts w:cs="Times New Roman"/>
          <w:bCs/>
          <w:i/>
          <w:iCs/>
        </w:rPr>
      </w:pPr>
      <w:r w:rsidRPr="00244087">
        <w:rPr>
          <w:rFonts w:cs="Times New Roman"/>
          <w:bCs/>
          <w:i/>
          <w:iCs/>
        </w:rPr>
        <w:t>“Competitività e resilienza delle catene di approvvigionamento strategiche”</w:t>
      </w:r>
    </w:p>
    <w:p w14:paraId="7F615641"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rPr>
      </w:pPr>
    </w:p>
    <w:p w14:paraId="55348F7C"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sz w:val="28"/>
          <w:szCs w:val="28"/>
        </w:rPr>
      </w:pPr>
    </w:p>
    <w:p w14:paraId="5C715CDD"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b/>
          <w:sz w:val="28"/>
          <w:szCs w:val="28"/>
        </w:rPr>
      </w:pPr>
    </w:p>
    <w:bookmarkEnd w:id="0"/>
    <w:p w14:paraId="04047BCE" w14:textId="77777777" w:rsidR="00576644" w:rsidRPr="0026259E" w:rsidRDefault="00576644" w:rsidP="00576644">
      <w:pPr>
        <w:pBdr>
          <w:top w:val="single" w:sz="4" w:space="1" w:color="auto"/>
          <w:left w:val="single" w:sz="4" w:space="4" w:color="auto"/>
          <w:bottom w:val="single" w:sz="4" w:space="1" w:color="auto"/>
          <w:right w:val="single" w:sz="4" w:space="4" w:color="auto"/>
        </w:pBdr>
        <w:jc w:val="center"/>
        <w:rPr>
          <w:rFonts w:eastAsiaTheme="minorEastAsia" w:cs="Times New Roman"/>
          <w:sz w:val="32"/>
          <w:szCs w:val="32"/>
        </w:rPr>
      </w:pPr>
    </w:p>
    <w:p w14:paraId="3B0E486E" w14:textId="77777777" w:rsidR="00576644" w:rsidRPr="0026259E" w:rsidRDefault="00576644" w:rsidP="00576644">
      <w:pPr>
        <w:spacing w:after="0" w:line="259" w:lineRule="auto"/>
        <w:ind w:left="0" w:right="272" w:firstLine="0"/>
        <w:jc w:val="center"/>
        <w:rPr>
          <w:rFonts w:cs="Times New Roman"/>
        </w:rPr>
      </w:pPr>
      <w:r w:rsidRPr="0026259E">
        <w:rPr>
          <w:rFonts w:eastAsia="Verdana" w:cs="Times New Roman"/>
          <w:color w:val="000000"/>
          <w:sz w:val="32"/>
        </w:rPr>
        <w:t xml:space="preserve"> </w:t>
      </w:r>
    </w:p>
    <w:p w14:paraId="2DFD7F73" w14:textId="77777777" w:rsidR="00576644" w:rsidRPr="0026259E" w:rsidRDefault="00576644" w:rsidP="00576644">
      <w:pPr>
        <w:spacing w:after="0" w:line="259" w:lineRule="auto"/>
        <w:ind w:left="0" w:right="272" w:firstLine="0"/>
        <w:jc w:val="center"/>
        <w:rPr>
          <w:rFonts w:cs="Times New Roman"/>
        </w:rPr>
      </w:pPr>
      <w:r w:rsidRPr="0026259E">
        <w:rPr>
          <w:rFonts w:eastAsia="Verdana" w:cs="Times New Roman"/>
          <w:color w:val="000000"/>
          <w:sz w:val="32"/>
        </w:rPr>
        <w:t xml:space="preserve"> </w:t>
      </w:r>
    </w:p>
    <w:p w14:paraId="710F304C" w14:textId="77777777" w:rsidR="00576644" w:rsidRPr="0026259E" w:rsidRDefault="00576644" w:rsidP="00576644">
      <w:pPr>
        <w:spacing w:after="0" w:line="259" w:lineRule="auto"/>
        <w:ind w:left="0" w:right="272" w:firstLine="0"/>
        <w:jc w:val="center"/>
        <w:rPr>
          <w:rFonts w:cs="Times New Roman"/>
        </w:rPr>
      </w:pPr>
      <w:r w:rsidRPr="0026259E">
        <w:rPr>
          <w:rFonts w:eastAsia="Verdana" w:cs="Times New Roman"/>
          <w:color w:val="000000"/>
          <w:sz w:val="32"/>
        </w:rPr>
        <w:t xml:space="preserve"> </w:t>
      </w:r>
    </w:p>
    <w:p w14:paraId="7344CFA3" w14:textId="77777777" w:rsidR="005D1FC1" w:rsidRPr="00366B51" w:rsidRDefault="004E1A42">
      <w:pPr>
        <w:spacing w:after="0" w:line="259" w:lineRule="auto"/>
        <w:ind w:left="2213" w:firstLine="0"/>
        <w:jc w:val="left"/>
      </w:pPr>
      <w:r w:rsidRPr="00366B51">
        <w:br w:type="page"/>
      </w:r>
    </w:p>
    <w:p w14:paraId="31DE9029"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20"/>
          <w:szCs w:val="20"/>
        </w:rPr>
      </w:pPr>
      <w:r w:rsidRPr="009675AA">
        <w:rPr>
          <w:iCs/>
          <w:sz w:val="20"/>
          <w:szCs w:val="20"/>
        </w:rPr>
        <w:t xml:space="preserve">Il sottoscritto, nella sua qualità di </w:t>
      </w:r>
      <w:r w:rsidRPr="009675AA">
        <w:rPr>
          <w:rStyle w:val="Rimandonotaapidipagina"/>
          <w:iCs/>
          <w:sz w:val="20"/>
          <w:szCs w:val="20"/>
        </w:rPr>
        <w:footnoteReference w:id="2"/>
      </w:r>
      <w:r w:rsidRPr="009675AA">
        <w:rPr>
          <w:iCs/>
          <w:sz w:val="20"/>
          <w:szCs w:val="20"/>
        </w:rPr>
        <w:t xml:space="preserve">…………………………………….………, dell’impresa ………………………………………………. forma giuridica …………………………con sede legale in ………………………………………………….. prov. ……….., CAP ……………………, in qualità di soggetto proponente della proposta del Contratto di Sviluppo.  </w:t>
      </w:r>
    </w:p>
    <w:p w14:paraId="424D36C2"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20"/>
          <w:szCs w:val="20"/>
        </w:rPr>
      </w:pPr>
    </w:p>
    <w:p w14:paraId="273A7D5B" w14:textId="00057302"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rPr>
          <w:i/>
          <w:sz w:val="20"/>
          <w:szCs w:val="20"/>
        </w:rPr>
      </w:pPr>
      <w:r w:rsidRPr="009675AA">
        <w:rPr>
          <w:iCs/>
          <w:sz w:val="20"/>
          <w:szCs w:val="20"/>
        </w:rPr>
        <w:t xml:space="preserve">Il sottoscritto, nella sua qualità di </w:t>
      </w:r>
      <w:r w:rsidRPr="009675AA">
        <w:rPr>
          <w:rStyle w:val="Rimandonotaapidipagina"/>
          <w:sz w:val="20"/>
          <w:szCs w:val="20"/>
        </w:rPr>
        <w:t>4</w:t>
      </w:r>
      <w:r w:rsidRPr="009675AA">
        <w:rPr>
          <w:iCs/>
          <w:sz w:val="20"/>
          <w:szCs w:val="20"/>
        </w:rPr>
        <w:t xml:space="preserve">…………………………………….………, dell’impresa/Organismo di Ricerca ………………………………………………. forma giuridica …………………………con sede legale in ………………………………………………….. prov. ……….., CAP ……………………, in qualità di soggetto partecipante della proposta di Contratto di Sviluppo </w:t>
      </w:r>
      <w:r w:rsidRPr="009675AA">
        <w:rPr>
          <w:i/>
          <w:sz w:val="20"/>
          <w:szCs w:val="20"/>
        </w:rPr>
        <w:t>(da ripetere per ciascun soggetto aderente diverso dal soggetto proponente e per ciascun soggetto partecipante al prog</w:t>
      </w:r>
      <w:r w:rsidR="003B7540">
        <w:rPr>
          <w:i/>
          <w:sz w:val="20"/>
          <w:szCs w:val="20"/>
        </w:rPr>
        <w:t>etto</w:t>
      </w:r>
      <w:r w:rsidRPr="009675AA">
        <w:rPr>
          <w:i/>
          <w:sz w:val="20"/>
          <w:szCs w:val="20"/>
        </w:rPr>
        <w:t xml:space="preserve"> di ricerca, sviluppo e/o innovazione).</w:t>
      </w:r>
    </w:p>
    <w:p w14:paraId="09E7CD7A" w14:textId="77777777" w:rsidR="006968BD" w:rsidRPr="00774A19" w:rsidRDefault="006968BD" w:rsidP="34674E4E">
      <w:pPr>
        <w:pBdr>
          <w:top w:val="single" w:sz="4" w:space="1" w:color="auto"/>
          <w:left w:val="single" w:sz="4" w:space="4" w:color="auto"/>
          <w:bottom w:val="single" w:sz="4" w:space="1" w:color="auto"/>
          <w:right w:val="single" w:sz="4" w:space="7" w:color="auto"/>
        </w:pBdr>
        <w:tabs>
          <w:tab w:val="right" w:pos="8617"/>
        </w:tabs>
        <w:ind w:left="113"/>
        <w:jc w:val="center"/>
        <w:rPr>
          <w:b/>
          <w:sz w:val="20"/>
          <w:szCs w:val="20"/>
        </w:rPr>
      </w:pPr>
      <w:r w:rsidRPr="00774A19">
        <w:rPr>
          <w:b/>
          <w:sz w:val="20"/>
          <w:szCs w:val="20"/>
        </w:rPr>
        <w:t>chiede/chiedono</w:t>
      </w:r>
    </w:p>
    <w:p w14:paraId="07ECD9B2" w14:textId="63A1A384" w:rsidR="005C2A00" w:rsidRPr="00774A19" w:rsidRDefault="008161F2" w:rsidP="34674E4E">
      <w:pPr>
        <w:pBdr>
          <w:top w:val="single" w:sz="4" w:space="1" w:color="auto"/>
          <w:left w:val="single" w:sz="4" w:space="4" w:color="auto"/>
          <w:bottom w:val="single" w:sz="4" w:space="1" w:color="auto"/>
          <w:right w:val="single" w:sz="4" w:space="7" w:color="auto"/>
        </w:pBdr>
        <w:tabs>
          <w:tab w:val="right" w:pos="8617"/>
        </w:tabs>
        <w:ind w:left="113"/>
        <w:jc w:val="center"/>
        <w:rPr>
          <w:b/>
          <w:sz w:val="20"/>
          <w:szCs w:val="20"/>
        </w:rPr>
      </w:pPr>
      <w:r w:rsidRPr="00774A19">
        <w:rPr>
          <w:b/>
          <w:sz w:val="20"/>
          <w:szCs w:val="20"/>
        </w:rPr>
        <w:t>di poter acc</w:t>
      </w:r>
      <w:r w:rsidR="009729DC" w:rsidRPr="00774A19">
        <w:rPr>
          <w:b/>
          <w:sz w:val="20"/>
          <w:szCs w:val="20"/>
        </w:rPr>
        <w:t xml:space="preserve">edere </w:t>
      </w:r>
      <w:bookmarkStart w:id="1" w:name="_Hlk192781816"/>
      <w:r w:rsidR="009729DC" w:rsidRPr="00774A19">
        <w:rPr>
          <w:b/>
          <w:sz w:val="20"/>
          <w:szCs w:val="20"/>
        </w:rPr>
        <w:t xml:space="preserve">alle risorse </w:t>
      </w:r>
      <w:r w:rsidR="00D318DA" w:rsidRPr="00774A19">
        <w:rPr>
          <w:b/>
          <w:sz w:val="20"/>
          <w:szCs w:val="20"/>
        </w:rPr>
        <w:t xml:space="preserve">destinate al sostegno della competitività e resilienza delle </w:t>
      </w:r>
      <w:r w:rsidR="001E16B0">
        <w:rPr>
          <w:b/>
          <w:sz w:val="20"/>
          <w:szCs w:val="20"/>
        </w:rPr>
        <w:t>catene</w:t>
      </w:r>
      <w:r w:rsidR="00D318DA" w:rsidRPr="00774A19">
        <w:rPr>
          <w:b/>
          <w:sz w:val="20"/>
          <w:szCs w:val="20"/>
        </w:rPr>
        <w:t xml:space="preserve"> </w:t>
      </w:r>
      <w:r w:rsidR="005F7548">
        <w:rPr>
          <w:b/>
          <w:sz w:val="20"/>
          <w:szCs w:val="20"/>
        </w:rPr>
        <w:t xml:space="preserve">di approvvigionamento </w:t>
      </w:r>
      <w:r w:rsidR="00D318DA" w:rsidRPr="00774A19">
        <w:rPr>
          <w:b/>
          <w:sz w:val="20"/>
          <w:szCs w:val="20"/>
        </w:rPr>
        <w:t>strategiche</w:t>
      </w:r>
      <w:bookmarkEnd w:id="1"/>
    </w:p>
    <w:p w14:paraId="1CC26464" w14:textId="7BF4B864"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jc w:val="center"/>
        <w:rPr>
          <w:b/>
          <w:iCs/>
          <w:sz w:val="20"/>
          <w:szCs w:val="20"/>
        </w:rPr>
      </w:pPr>
      <w:r w:rsidRPr="00774A19">
        <w:rPr>
          <w:iCs/>
          <w:sz w:val="20"/>
          <w:szCs w:val="20"/>
        </w:rPr>
        <w:t>(</w:t>
      </w:r>
      <w:r w:rsidR="00D318DA" w:rsidRPr="00774A19">
        <w:rPr>
          <w:iCs/>
          <w:sz w:val="20"/>
          <w:szCs w:val="20"/>
        </w:rPr>
        <w:t xml:space="preserve">Art. 1 comma </w:t>
      </w:r>
      <w:r w:rsidR="009C78E2" w:rsidRPr="00774A19">
        <w:rPr>
          <w:iCs/>
          <w:sz w:val="20"/>
          <w:szCs w:val="20"/>
        </w:rPr>
        <w:t>d</w:t>
      </w:r>
      <w:r w:rsidRPr="00774A19">
        <w:rPr>
          <w:iCs/>
          <w:sz w:val="20"/>
          <w:szCs w:val="20"/>
        </w:rPr>
        <w:t>el D.M</w:t>
      </w:r>
      <w:r w:rsidR="0048387F" w:rsidRPr="00774A19">
        <w:rPr>
          <w:iCs/>
          <w:sz w:val="20"/>
          <w:szCs w:val="20"/>
        </w:rPr>
        <w:t xml:space="preserve">. </w:t>
      </w:r>
      <w:r w:rsidR="00D318DA" w:rsidRPr="00774A19">
        <w:rPr>
          <w:iCs/>
          <w:sz w:val="20"/>
          <w:szCs w:val="20"/>
        </w:rPr>
        <w:t>6 novembre 2024</w:t>
      </w:r>
      <w:r w:rsidRPr="00774A19">
        <w:rPr>
          <w:iCs/>
          <w:sz w:val="20"/>
          <w:szCs w:val="20"/>
        </w:rPr>
        <w:t>)</w:t>
      </w:r>
    </w:p>
    <w:p w14:paraId="1153D46F" w14:textId="77777777" w:rsidR="00CD7119" w:rsidRDefault="00CD7119"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20"/>
          <w:szCs w:val="20"/>
        </w:rPr>
      </w:pPr>
    </w:p>
    <w:p w14:paraId="6892041A" w14:textId="10D9DF2F"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20"/>
          <w:szCs w:val="20"/>
        </w:rPr>
      </w:pPr>
      <w:r w:rsidRPr="009675AA">
        <w:rPr>
          <w:iCs/>
          <w:sz w:val="20"/>
          <w:szCs w:val="20"/>
        </w:rPr>
        <w:t>A tal fine</w:t>
      </w:r>
    </w:p>
    <w:p w14:paraId="44B446FE"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8617"/>
        </w:tabs>
        <w:ind w:left="113"/>
        <w:jc w:val="center"/>
        <w:rPr>
          <w:iCs/>
          <w:sz w:val="20"/>
          <w:szCs w:val="20"/>
        </w:rPr>
      </w:pPr>
      <w:r w:rsidRPr="009675AA">
        <w:rPr>
          <w:b/>
          <w:iCs/>
          <w:sz w:val="20"/>
          <w:szCs w:val="20"/>
        </w:rPr>
        <w:t>dichiara/dichiarano</w:t>
      </w:r>
      <w:r w:rsidRPr="009675AA">
        <w:rPr>
          <w:iCs/>
          <w:sz w:val="20"/>
          <w:szCs w:val="20"/>
        </w:rPr>
        <w:t>:</w:t>
      </w:r>
    </w:p>
    <w:p w14:paraId="5E859E84" w14:textId="58096F4E" w:rsidR="007C12F8" w:rsidRPr="009675AA" w:rsidRDefault="007C12F8" w:rsidP="00CD7119">
      <w:pPr>
        <w:pBdr>
          <w:top w:val="single" w:sz="4" w:space="1" w:color="auto"/>
          <w:left w:val="single" w:sz="4" w:space="4" w:color="auto"/>
          <w:bottom w:val="single" w:sz="4" w:space="1" w:color="auto"/>
          <w:right w:val="single" w:sz="4" w:space="7" w:color="auto"/>
        </w:pBdr>
        <w:tabs>
          <w:tab w:val="left" w:pos="0"/>
          <w:tab w:val="left" w:pos="284"/>
          <w:tab w:val="right" w:pos="8617"/>
        </w:tabs>
        <w:ind w:left="113"/>
        <w:rPr>
          <w:iCs/>
          <w:sz w:val="20"/>
          <w:szCs w:val="20"/>
        </w:rPr>
      </w:pPr>
      <w:r w:rsidRPr="009675AA">
        <w:rPr>
          <w:iCs/>
          <w:sz w:val="20"/>
          <w:szCs w:val="20"/>
        </w:rPr>
        <w:t xml:space="preserve">   </w:t>
      </w:r>
      <w:r w:rsidRPr="009675AA">
        <w:rPr>
          <w:rFonts w:ascii="Wingdings" w:eastAsia="Wingdings" w:hAnsi="Wingdings" w:cs="Wingdings"/>
          <w:sz w:val="20"/>
          <w:szCs w:val="20"/>
        </w:rPr>
        <w:t>n</w:t>
      </w:r>
      <w:r w:rsidRPr="009675AA">
        <w:rPr>
          <w:iCs/>
          <w:sz w:val="20"/>
          <w:szCs w:val="20"/>
        </w:rPr>
        <w:t xml:space="preserve"> </w:t>
      </w:r>
      <w:r w:rsidR="00CD7119">
        <w:rPr>
          <w:iCs/>
          <w:sz w:val="20"/>
          <w:szCs w:val="20"/>
        </w:rPr>
        <w:tab/>
      </w:r>
      <w:r w:rsidRPr="009675AA">
        <w:rPr>
          <w:iCs/>
          <w:sz w:val="20"/>
          <w:szCs w:val="20"/>
        </w:rPr>
        <w:t>che tutte le notizie contenute nell</w:t>
      </w:r>
      <w:r w:rsidR="00C42063" w:rsidRPr="009675AA">
        <w:rPr>
          <w:iCs/>
          <w:sz w:val="20"/>
          <w:szCs w:val="20"/>
        </w:rPr>
        <w:t xml:space="preserve">a </w:t>
      </w:r>
      <w:r w:rsidR="00B67173" w:rsidRPr="009675AA">
        <w:rPr>
          <w:iCs/>
          <w:sz w:val="20"/>
          <w:szCs w:val="20"/>
        </w:rPr>
        <w:t>p</w:t>
      </w:r>
      <w:r w:rsidR="00C42063" w:rsidRPr="009675AA">
        <w:rPr>
          <w:iCs/>
          <w:sz w:val="20"/>
          <w:szCs w:val="20"/>
        </w:rPr>
        <w:t xml:space="preserve">resente Istanza </w:t>
      </w:r>
      <w:r w:rsidRPr="009675AA">
        <w:rPr>
          <w:iCs/>
          <w:sz w:val="20"/>
          <w:szCs w:val="20"/>
        </w:rPr>
        <w:t>corrispondono al vero;</w:t>
      </w:r>
    </w:p>
    <w:p w14:paraId="2376CB1B" w14:textId="1B6F60F3" w:rsidR="007C12F8" w:rsidRPr="005C2A00" w:rsidRDefault="007C12F8" w:rsidP="002C3D18">
      <w:pPr>
        <w:pBdr>
          <w:top w:val="single" w:sz="4" w:space="1" w:color="auto"/>
          <w:left w:val="single" w:sz="4" w:space="4" w:color="auto"/>
          <w:bottom w:val="single" w:sz="4" w:space="1" w:color="auto"/>
          <w:right w:val="single" w:sz="4" w:space="7" w:color="auto"/>
        </w:pBdr>
        <w:tabs>
          <w:tab w:val="left" w:pos="0"/>
          <w:tab w:val="right" w:pos="8617"/>
        </w:tabs>
        <w:ind w:left="113"/>
        <w:rPr>
          <w:iCs/>
          <w:sz w:val="4"/>
          <w:szCs w:val="4"/>
        </w:rPr>
      </w:pPr>
    </w:p>
    <w:p w14:paraId="0A54A95B" w14:textId="281C6832" w:rsidR="006968BD" w:rsidRPr="009675AA" w:rsidRDefault="007C12F8" w:rsidP="00CD7119">
      <w:pPr>
        <w:pBdr>
          <w:top w:val="single" w:sz="4" w:space="1" w:color="auto"/>
          <w:left w:val="single" w:sz="4" w:space="4" w:color="auto"/>
          <w:bottom w:val="single" w:sz="4" w:space="1" w:color="auto"/>
          <w:right w:val="single" w:sz="4" w:space="7" w:color="auto"/>
        </w:pBdr>
        <w:tabs>
          <w:tab w:val="left" w:pos="0"/>
          <w:tab w:val="right" w:pos="8617"/>
        </w:tabs>
        <w:ind w:left="118" w:hanging="375"/>
        <w:rPr>
          <w:iCs/>
          <w:sz w:val="20"/>
          <w:szCs w:val="20"/>
        </w:rPr>
      </w:pPr>
      <w:r w:rsidRPr="009675AA">
        <w:rPr>
          <w:iCs/>
          <w:sz w:val="20"/>
          <w:szCs w:val="20"/>
        </w:rPr>
        <w:t xml:space="preserve">   </w:t>
      </w:r>
      <w:r w:rsidRPr="009675AA">
        <w:rPr>
          <w:rFonts w:ascii="Wingdings" w:eastAsia="Wingdings" w:hAnsi="Wingdings" w:cs="Wingdings"/>
          <w:sz w:val="20"/>
          <w:szCs w:val="20"/>
        </w:rPr>
        <w:t>n</w:t>
      </w:r>
      <w:r w:rsidR="00CD7119">
        <w:rPr>
          <w:rFonts w:ascii="Wingdings" w:eastAsia="Wingdings" w:hAnsi="Wingdings" w:cs="Wingdings"/>
          <w:sz w:val="20"/>
          <w:szCs w:val="20"/>
        </w:rPr>
        <w:tab/>
      </w:r>
      <w:r w:rsidR="00CD7119">
        <w:rPr>
          <w:rFonts w:ascii="Wingdings" w:eastAsia="Wingdings" w:hAnsi="Wingdings" w:cs="Wingdings"/>
          <w:sz w:val="20"/>
          <w:szCs w:val="20"/>
        </w:rPr>
        <w:tab/>
        <w:t xml:space="preserve"> </w:t>
      </w:r>
      <w:r w:rsidRPr="009675AA">
        <w:rPr>
          <w:iCs/>
          <w:sz w:val="20"/>
          <w:szCs w:val="20"/>
        </w:rPr>
        <w:t>che autorizza/autorizzano l’Agenzia ad effettuare le indagini tecniche ed amministrative</w:t>
      </w:r>
      <w:r w:rsidR="00BD12F9" w:rsidRPr="009675AA">
        <w:rPr>
          <w:iCs/>
          <w:sz w:val="20"/>
          <w:szCs w:val="20"/>
        </w:rPr>
        <w:t xml:space="preserve"> </w:t>
      </w:r>
      <w:r w:rsidR="00CD7119">
        <w:rPr>
          <w:iCs/>
          <w:sz w:val="20"/>
          <w:szCs w:val="20"/>
        </w:rPr>
        <w:t xml:space="preserve">  </w:t>
      </w:r>
      <w:r w:rsidRPr="009675AA">
        <w:rPr>
          <w:iCs/>
          <w:sz w:val="20"/>
          <w:szCs w:val="20"/>
        </w:rPr>
        <w:t>ritenute</w:t>
      </w:r>
      <w:r w:rsidR="00BD12F9" w:rsidRPr="009675AA">
        <w:rPr>
          <w:iCs/>
          <w:sz w:val="20"/>
          <w:szCs w:val="20"/>
        </w:rPr>
        <w:t xml:space="preserve"> </w:t>
      </w:r>
      <w:r w:rsidRPr="009675AA">
        <w:rPr>
          <w:iCs/>
          <w:sz w:val="20"/>
          <w:szCs w:val="20"/>
        </w:rPr>
        <w:t>necessarie all’istruttoria del presente progetto imprenditoriale.</w:t>
      </w:r>
    </w:p>
    <w:p w14:paraId="01236A50" w14:textId="77777777" w:rsidR="007C12F8" w:rsidRPr="009675AA" w:rsidRDefault="007D5893"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iCs/>
          <w:sz w:val="20"/>
          <w:szCs w:val="20"/>
        </w:rPr>
      </w:pPr>
      <w:r w:rsidRPr="009675AA">
        <w:rPr>
          <w:iCs/>
          <w:sz w:val="20"/>
          <w:szCs w:val="20"/>
        </w:rPr>
        <w:tab/>
      </w:r>
      <w:r w:rsidRPr="009675AA">
        <w:rPr>
          <w:iCs/>
          <w:sz w:val="20"/>
          <w:szCs w:val="20"/>
        </w:rPr>
        <w:tab/>
      </w:r>
    </w:p>
    <w:p w14:paraId="6CF1CE57" w14:textId="67F4E096" w:rsidR="006968BD" w:rsidRPr="009675AA" w:rsidRDefault="007C12F8"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iCs/>
          <w:sz w:val="20"/>
          <w:szCs w:val="20"/>
        </w:rPr>
      </w:pPr>
      <w:r w:rsidRPr="009675AA">
        <w:rPr>
          <w:iCs/>
          <w:sz w:val="20"/>
          <w:szCs w:val="20"/>
        </w:rPr>
        <w:tab/>
      </w:r>
      <w:r w:rsidRPr="009675AA">
        <w:rPr>
          <w:iCs/>
          <w:sz w:val="20"/>
          <w:szCs w:val="20"/>
        </w:rPr>
        <w:tab/>
      </w:r>
      <w:r w:rsidR="006968BD" w:rsidRPr="009675AA">
        <w:rPr>
          <w:iCs/>
          <w:sz w:val="20"/>
          <w:szCs w:val="20"/>
        </w:rPr>
        <w:t>Il sottoscritto/sottoscritti, altresì, si impegna/impegnano ad esibire l’ulteriore documentazione che l’Agenzia dovesse richiedere per la valutazione dell’iniziativa imprenditoriale proposta ed a comunicare tempestivamente eventuali variazioni e/o modifiche dei dati e/o delle informazioni contenute nel presente documento.</w:t>
      </w:r>
    </w:p>
    <w:p w14:paraId="1385C7FC" w14:textId="44572586" w:rsidR="006968BD" w:rsidRPr="009675AA" w:rsidRDefault="007D5893"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iCs/>
          <w:sz w:val="20"/>
          <w:szCs w:val="20"/>
        </w:rPr>
      </w:pPr>
      <w:r w:rsidRPr="009675AA">
        <w:rPr>
          <w:iCs/>
          <w:sz w:val="20"/>
          <w:szCs w:val="20"/>
        </w:rPr>
        <w:t xml:space="preserve"> </w:t>
      </w:r>
      <w:r w:rsidRPr="009675AA">
        <w:rPr>
          <w:iCs/>
          <w:sz w:val="20"/>
          <w:szCs w:val="20"/>
        </w:rPr>
        <w:tab/>
      </w:r>
      <w:r w:rsidRPr="009675AA">
        <w:rPr>
          <w:iCs/>
          <w:sz w:val="20"/>
          <w:szCs w:val="20"/>
        </w:rPr>
        <w:tab/>
      </w:r>
      <w:r w:rsidR="006968BD" w:rsidRPr="009675AA">
        <w:rPr>
          <w:iCs/>
          <w:sz w:val="20"/>
          <w:szCs w:val="20"/>
        </w:rPr>
        <w:t xml:space="preserve">I dati e le notizie contenute </w:t>
      </w:r>
      <w:r w:rsidR="00AC6F96">
        <w:rPr>
          <w:iCs/>
          <w:sz w:val="20"/>
          <w:szCs w:val="20"/>
        </w:rPr>
        <w:t>nell’istanza</w:t>
      </w:r>
      <w:r w:rsidR="009F0465" w:rsidRPr="009675AA">
        <w:rPr>
          <w:iCs/>
          <w:sz w:val="20"/>
          <w:szCs w:val="20"/>
        </w:rPr>
        <w:t xml:space="preserve"> </w:t>
      </w:r>
      <w:r w:rsidRPr="009675AA">
        <w:rPr>
          <w:iCs/>
          <w:sz w:val="20"/>
          <w:szCs w:val="20"/>
        </w:rPr>
        <w:t xml:space="preserve">potranno essere comunicati </w:t>
      </w:r>
      <w:r w:rsidR="006968BD" w:rsidRPr="009675AA">
        <w:rPr>
          <w:iCs/>
          <w:sz w:val="20"/>
          <w:szCs w:val="20"/>
        </w:rPr>
        <w:t>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dell’Agenzia che ricoprono la qualifica di Responsabili o di Incaricati del trattamento in esecuzione del Codice Privacy, ma non saranno soggette a diffusione né a trasferimento all’estero.</w:t>
      </w:r>
    </w:p>
    <w:p w14:paraId="28AE760D" w14:textId="77777777" w:rsid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jc w:val="left"/>
        <w:rPr>
          <w:b/>
          <w:bCs/>
          <w:sz w:val="20"/>
          <w:szCs w:val="20"/>
        </w:rPr>
      </w:pPr>
      <w:r w:rsidRPr="009675AA">
        <w:rPr>
          <w:b/>
          <w:bCs/>
          <w:sz w:val="20"/>
          <w:szCs w:val="20"/>
        </w:rPr>
        <w:t xml:space="preserve">Data                </w:t>
      </w:r>
    </w:p>
    <w:p w14:paraId="159508FD" w14:textId="0464C38C" w:rsidR="00BD12F9"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jc w:val="left"/>
        <w:rPr>
          <w:b/>
          <w:bCs/>
          <w:sz w:val="20"/>
          <w:szCs w:val="20"/>
        </w:rPr>
      </w:pPr>
      <w:r w:rsidRPr="009675AA">
        <w:rPr>
          <w:b/>
          <w:bCs/>
          <w:sz w:val="20"/>
          <w:szCs w:val="20"/>
        </w:rPr>
        <w:t xml:space="preserve">                      </w:t>
      </w:r>
    </w:p>
    <w:p w14:paraId="0E55C313" w14:textId="3811952F"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jc w:val="right"/>
        <w:rPr>
          <w:b/>
          <w:bCs/>
          <w:sz w:val="20"/>
          <w:szCs w:val="20"/>
        </w:rPr>
      </w:pPr>
      <w:r w:rsidRPr="009675AA">
        <w:rPr>
          <w:b/>
          <w:bCs/>
          <w:sz w:val="20"/>
          <w:szCs w:val="20"/>
        </w:rPr>
        <w:t xml:space="preserve">   Soggetto Proponente/ Organo Comune Contratto di Rete</w:t>
      </w:r>
    </w:p>
    <w:p w14:paraId="0B29700B"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bCs/>
          <w:sz w:val="20"/>
          <w:szCs w:val="20"/>
        </w:rPr>
      </w:pPr>
      <w:r w:rsidRPr="009675AA">
        <w:rPr>
          <w:b/>
          <w:bCs/>
          <w:sz w:val="20"/>
          <w:szCs w:val="20"/>
        </w:rPr>
        <w:t xml:space="preserve">                                                                                                         </w:t>
      </w:r>
      <w:r w:rsidRPr="009675AA">
        <w:rPr>
          <w:bCs/>
          <w:sz w:val="20"/>
          <w:szCs w:val="20"/>
        </w:rPr>
        <w:t>Timbro e Firma</w:t>
      </w:r>
      <w:r w:rsidRPr="009675AA">
        <w:rPr>
          <w:rStyle w:val="Rimandonotaapidipagina"/>
          <w:bCs/>
          <w:sz w:val="20"/>
          <w:szCs w:val="20"/>
        </w:rPr>
        <w:footnoteReference w:id="3"/>
      </w:r>
      <w:r w:rsidRPr="009675AA">
        <w:rPr>
          <w:bCs/>
          <w:sz w:val="20"/>
          <w:szCs w:val="20"/>
        </w:rPr>
        <w:t xml:space="preserve"> </w:t>
      </w:r>
    </w:p>
    <w:p w14:paraId="4FBC1C0E" w14:textId="663F0C47" w:rsidR="006968BD" w:rsidRPr="009675AA" w:rsidRDefault="002F6E1E"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jc w:val="right"/>
        <w:rPr>
          <w:b/>
          <w:bCs/>
          <w:sz w:val="20"/>
          <w:szCs w:val="20"/>
        </w:rPr>
      </w:pPr>
      <w:r w:rsidRPr="009675AA">
        <w:rPr>
          <w:b/>
          <w:bCs/>
          <w:sz w:val="20"/>
          <w:szCs w:val="20"/>
        </w:rPr>
        <w:t xml:space="preserve"> </w:t>
      </w:r>
      <w:r w:rsidR="006968BD" w:rsidRPr="009675AA">
        <w:rPr>
          <w:b/>
          <w:bCs/>
          <w:sz w:val="20"/>
          <w:szCs w:val="20"/>
        </w:rPr>
        <w:t xml:space="preserve">                                                                          Soggetto Aderente/partecipante</w:t>
      </w:r>
    </w:p>
    <w:p w14:paraId="7E8D188D" w14:textId="77777777"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bCs/>
          <w:sz w:val="20"/>
          <w:szCs w:val="20"/>
          <w:vertAlign w:val="superscript"/>
        </w:rPr>
      </w:pPr>
      <w:r w:rsidRPr="009675AA">
        <w:rPr>
          <w:b/>
          <w:bCs/>
          <w:sz w:val="20"/>
          <w:szCs w:val="20"/>
        </w:rPr>
        <w:t xml:space="preserve">                                                                                                         </w:t>
      </w:r>
      <w:r w:rsidRPr="009675AA">
        <w:rPr>
          <w:bCs/>
          <w:sz w:val="20"/>
          <w:szCs w:val="20"/>
        </w:rPr>
        <w:t>Timbro e Firma</w:t>
      </w:r>
      <w:r w:rsidRPr="009675AA">
        <w:rPr>
          <w:bCs/>
          <w:sz w:val="20"/>
          <w:szCs w:val="20"/>
          <w:vertAlign w:val="superscript"/>
        </w:rPr>
        <w:t>2</w:t>
      </w:r>
    </w:p>
    <w:p w14:paraId="78E8A552" w14:textId="35256AFC" w:rsidR="006968BD" w:rsidRPr="009675AA"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b/>
          <w:bCs/>
          <w:color w:val="000000" w:themeColor="text1"/>
          <w:sz w:val="20"/>
          <w:szCs w:val="20"/>
        </w:rPr>
      </w:pPr>
      <w:r w:rsidRPr="009675AA">
        <w:rPr>
          <w:b/>
          <w:bCs/>
          <w:sz w:val="20"/>
          <w:szCs w:val="20"/>
        </w:rPr>
        <w:t xml:space="preserve">                                                                                              </w:t>
      </w:r>
      <w:r w:rsidRPr="009675AA">
        <w:rPr>
          <w:b/>
          <w:bCs/>
          <w:color w:val="000000" w:themeColor="text1"/>
          <w:sz w:val="20"/>
          <w:szCs w:val="20"/>
        </w:rPr>
        <w:t>Organismo di Ricerca</w:t>
      </w:r>
    </w:p>
    <w:p w14:paraId="101B3CDE" w14:textId="77777777" w:rsidR="006968BD" w:rsidRPr="00366B51" w:rsidRDefault="006968BD" w:rsidP="002C3D18">
      <w:pPr>
        <w:pBdr>
          <w:top w:val="single" w:sz="4" w:space="1" w:color="auto"/>
          <w:left w:val="single" w:sz="4" w:space="4" w:color="auto"/>
          <w:bottom w:val="single" w:sz="4" w:space="1" w:color="auto"/>
          <w:right w:val="single" w:sz="4" w:space="7" w:color="auto"/>
        </w:pBdr>
        <w:tabs>
          <w:tab w:val="left" w:pos="0"/>
          <w:tab w:val="right" w:pos="4645"/>
          <w:tab w:val="right" w:pos="8617"/>
        </w:tabs>
        <w:ind w:left="113"/>
        <w:rPr>
          <w:bCs/>
          <w:color w:val="000000" w:themeColor="text1"/>
          <w:vertAlign w:val="superscript"/>
        </w:rPr>
      </w:pPr>
      <w:r w:rsidRPr="00366B51">
        <w:rPr>
          <w:b/>
          <w:bCs/>
          <w:color w:val="000000" w:themeColor="text1"/>
          <w:sz w:val="20"/>
          <w:szCs w:val="20"/>
        </w:rPr>
        <w:t xml:space="preserve">                                                                                                         </w:t>
      </w:r>
      <w:r w:rsidRPr="00366B51">
        <w:rPr>
          <w:bCs/>
          <w:color w:val="000000" w:themeColor="text1"/>
          <w:sz w:val="20"/>
          <w:szCs w:val="20"/>
        </w:rPr>
        <w:t>Timbro e Firma</w:t>
      </w:r>
      <w:r w:rsidRPr="00366B51">
        <w:rPr>
          <w:bCs/>
          <w:color w:val="000000" w:themeColor="text1"/>
          <w:sz w:val="20"/>
          <w:szCs w:val="20"/>
          <w:vertAlign w:val="superscript"/>
        </w:rPr>
        <w:t>2</w:t>
      </w:r>
    </w:p>
    <w:p w14:paraId="7FFAD0B5" w14:textId="77777777" w:rsidR="006968BD" w:rsidRPr="00366B51" w:rsidRDefault="006968BD">
      <w:pPr>
        <w:spacing w:after="0" w:line="259" w:lineRule="auto"/>
        <w:ind w:left="2213" w:firstLine="0"/>
        <w:jc w:val="left"/>
      </w:pPr>
    </w:p>
    <w:p w14:paraId="5425BB92" w14:textId="77777777" w:rsidR="005D1FC1" w:rsidRDefault="005D1FC1">
      <w:pPr>
        <w:spacing w:after="26" w:line="259" w:lineRule="auto"/>
        <w:ind w:left="0" w:right="267" w:firstLine="0"/>
        <w:jc w:val="center"/>
      </w:pPr>
    </w:p>
    <w:p w14:paraId="6C86A494" w14:textId="77777777" w:rsidR="009675AA" w:rsidRPr="00366B51" w:rsidRDefault="009675AA">
      <w:pPr>
        <w:spacing w:after="26" w:line="259" w:lineRule="auto"/>
        <w:ind w:left="0" w:right="267" w:firstLine="0"/>
        <w:jc w:val="center"/>
      </w:pPr>
    </w:p>
    <w:p w14:paraId="09167A85" w14:textId="1ECA7A46" w:rsidR="5CA4FFCB" w:rsidRDefault="5CA4FFCB" w:rsidP="5CA4FFCB">
      <w:pPr>
        <w:spacing w:after="26" w:line="259" w:lineRule="auto"/>
        <w:ind w:left="0" w:right="267" w:firstLine="0"/>
        <w:jc w:val="center"/>
      </w:pPr>
    </w:p>
    <w:p w14:paraId="7C6253AA" w14:textId="00EE6604" w:rsidR="5CA4FFCB" w:rsidRDefault="5CA4FFCB" w:rsidP="5CA4FFCB">
      <w:pPr>
        <w:spacing w:after="26" w:line="259" w:lineRule="auto"/>
        <w:ind w:left="0" w:right="267" w:firstLine="0"/>
        <w:jc w:val="center"/>
      </w:pPr>
    </w:p>
    <w:p w14:paraId="54AB6FE1" w14:textId="27EBE0B2" w:rsidR="5CA4FFCB" w:rsidRPr="009C2F71" w:rsidRDefault="5CA4FFCB" w:rsidP="5CA4FFCB">
      <w:pPr>
        <w:spacing w:after="26" w:line="259" w:lineRule="auto"/>
        <w:ind w:left="0" w:right="267" w:firstLine="0"/>
        <w:jc w:val="center"/>
      </w:pPr>
    </w:p>
    <w:p w14:paraId="1C38A02D" w14:textId="77777777" w:rsidR="00244087" w:rsidRPr="00774A19" w:rsidRDefault="00244087" w:rsidP="000E5496">
      <w:pPr>
        <w:spacing w:after="0" w:line="259" w:lineRule="auto"/>
        <w:ind w:left="0" w:right="-1" w:firstLine="0"/>
        <w:jc w:val="center"/>
        <w:rPr>
          <w:rFonts w:eastAsia="Calibri" w:cs="Calibri"/>
          <w:b/>
          <w:i/>
          <w:iCs/>
          <w:color w:val="000000"/>
          <w:sz w:val="36"/>
          <w:szCs w:val="36"/>
          <w14:shadow w14:blurRad="50800" w14:dist="38100" w14:dir="0" w14:sx="100000" w14:sy="100000" w14:kx="0" w14:ky="0" w14:algn="l">
            <w14:srgbClr w14:val="000000">
              <w14:alpha w14:val="60000"/>
            </w14:srgbClr>
          </w14:shadow>
        </w:rPr>
      </w:pPr>
      <w:r w:rsidRPr="009C2F71">
        <w:rPr>
          <w:rFonts w:eastAsia="Calibri" w:cs="Calibri"/>
          <w:b/>
          <w:i/>
          <w:iCs/>
          <w:color w:val="000000"/>
          <w:sz w:val="36"/>
          <w:szCs w:val="36"/>
          <w14:shadow w14:blurRad="50800" w14:dist="38100" w14:dir="0" w14:sx="100000" w14:sy="100000" w14:kx="0" w14:ky="0" w14:algn="l">
            <w14:srgbClr w14:val="000000">
              <w14:alpha w14:val="60000"/>
            </w14:srgbClr>
          </w14:shadow>
        </w:rPr>
        <w:t xml:space="preserve">Competitività e resilienza delle catene di </w:t>
      </w:r>
      <w:r w:rsidRPr="00774A19">
        <w:rPr>
          <w:rFonts w:eastAsia="Calibri" w:cs="Calibri"/>
          <w:b/>
          <w:i/>
          <w:iCs/>
          <w:color w:val="000000"/>
          <w:sz w:val="36"/>
          <w:szCs w:val="36"/>
          <w14:shadow w14:blurRad="50800" w14:dist="38100" w14:dir="0" w14:sx="100000" w14:sy="100000" w14:kx="0" w14:ky="0" w14:algn="l">
            <w14:srgbClr w14:val="000000">
              <w14:alpha w14:val="60000"/>
            </w14:srgbClr>
          </w14:shadow>
        </w:rPr>
        <w:t xml:space="preserve">approvvigionamento strategiche </w:t>
      </w:r>
    </w:p>
    <w:p w14:paraId="4B117698" w14:textId="43781A5E" w:rsidR="005D1FC1" w:rsidRPr="009C2F71" w:rsidRDefault="004E1A42" w:rsidP="000E5496">
      <w:pPr>
        <w:spacing w:after="0" w:line="259" w:lineRule="auto"/>
        <w:ind w:left="0" w:right="-1" w:firstLine="0"/>
        <w:jc w:val="center"/>
        <w:rPr>
          <w:sz w:val="20"/>
          <w:szCs w:val="20"/>
        </w:rPr>
      </w:pPr>
      <w:r w:rsidRPr="00774A19">
        <w:rPr>
          <w:rFonts w:eastAsia="Calibri" w:cs="Calibri"/>
          <w:color w:val="000000"/>
          <w:sz w:val="20"/>
          <w:szCs w:val="20"/>
        </w:rPr>
        <w:t>(ai sensi</w:t>
      </w:r>
      <w:r w:rsidR="000E5496" w:rsidRPr="00774A19">
        <w:rPr>
          <w:rFonts w:eastAsia="Calibri" w:cs="Calibri"/>
          <w:color w:val="000000"/>
          <w:sz w:val="20"/>
          <w:szCs w:val="20"/>
        </w:rPr>
        <w:t xml:space="preserve"> </w:t>
      </w:r>
      <w:r w:rsidR="00CA4932" w:rsidRPr="00774A19">
        <w:rPr>
          <w:rFonts w:eastAsia="Calibri" w:cs="Calibri"/>
          <w:color w:val="000000"/>
          <w:sz w:val="20"/>
          <w:szCs w:val="20"/>
        </w:rPr>
        <w:t>del</w:t>
      </w:r>
      <w:r w:rsidR="000E5496" w:rsidRPr="00774A19">
        <w:rPr>
          <w:rFonts w:eastAsia="Calibri" w:cs="Calibri"/>
          <w:color w:val="000000"/>
          <w:sz w:val="20"/>
          <w:szCs w:val="20"/>
        </w:rPr>
        <w:t xml:space="preserve"> </w:t>
      </w:r>
      <w:r w:rsidR="00CA4932" w:rsidRPr="00774A19">
        <w:rPr>
          <w:rFonts w:eastAsia="Calibri" w:cs="Calibri"/>
          <w:color w:val="000000"/>
          <w:sz w:val="20"/>
          <w:szCs w:val="20"/>
        </w:rPr>
        <w:t xml:space="preserve">Decreto Ministeriale </w:t>
      </w:r>
      <w:r w:rsidR="009C2F71" w:rsidRPr="00774A19">
        <w:rPr>
          <w:rFonts w:eastAsia="Calibri" w:cs="Calibri"/>
          <w:color w:val="000000"/>
          <w:sz w:val="20"/>
          <w:szCs w:val="20"/>
        </w:rPr>
        <w:t>6 novembre 2024</w:t>
      </w:r>
      <w:r w:rsidRPr="00774A19">
        <w:rPr>
          <w:rFonts w:eastAsia="Calibri" w:cs="Calibri"/>
          <w:color w:val="000000"/>
          <w:sz w:val="20"/>
          <w:szCs w:val="20"/>
        </w:rPr>
        <w:t>)</w:t>
      </w:r>
    </w:p>
    <w:p w14:paraId="77FF8F50" w14:textId="77777777" w:rsidR="005D1FC1" w:rsidRPr="009C2F71" w:rsidRDefault="004E1A42">
      <w:pPr>
        <w:spacing w:after="0" w:line="259" w:lineRule="auto"/>
        <w:ind w:left="0" w:right="330" w:firstLine="0"/>
        <w:jc w:val="center"/>
      </w:pPr>
      <w:r w:rsidRPr="009C2F71">
        <w:rPr>
          <w:rFonts w:eastAsia="Calibri" w:cs="Calibri"/>
          <w:color w:val="000000"/>
          <w:sz w:val="24"/>
        </w:rPr>
        <w:t xml:space="preserve"> </w:t>
      </w:r>
    </w:p>
    <w:p w14:paraId="2229F80F" w14:textId="77777777" w:rsidR="005D1FC1" w:rsidRPr="009C2F71" w:rsidRDefault="004E1A42">
      <w:pPr>
        <w:spacing w:after="0" w:line="259" w:lineRule="auto"/>
        <w:ind w:left="0" w:right="330" w:firstLine="0"/>
        <w:jc w:val="center"/>
      </w:pPr>
      <w:r w:rsidRPr="009C2F71">
        <w:rPr>
          <w:rFonts w:eastAsia="Calibri" w:cs="Calibri"/>
          <w:color w:val="000000"/>
          <w:sz w:val="24"/>
        </w:rPr>
        <w:t xml:space="preserve"> </w:t>
      </w:r>
    </w:p>
    <w:p w14:paraId="3F1E2500" w14:textId="77777777" w:rsidR="005D1FC1" w:rsidRPr="009C2F71" w:rsidRDefault="004E1A42" w:rsidP="00E37E5E">
      <w:pPr>
        <w:spacing w:after="0" w:line="259" w:lineRule="auto"/>
        <w:ind w:left="426" w:right="330" w:firstLine="0"/>
        <w:jc w:val="center"/>
      </w:pPr>
      <w:r w:rsidRPr="009C2F71">
        <w:rPr>
          <w:rFonts w:eastAsia="Calibri" w:cs="Calibri"/>
          <w:color w:val="000000"/>
          <w:sz w:val="24"/>
        </w:rPr>
        <w:t xml:space="preserve"> </w:t>
      </w:r>
    </w:p>
    <w:p w14:paraId="027E4AC5" w14:textId="77777777" w:rsidR="005D1FC1" w:rsidRPr="009C2F71" w:rsidRDefault="004E1A42" w:rsidP="00E37E5E">
      <w:pPr>
        <w:spacing w:after="0" w:line="259" w:lineRule="auto"/>
        <w:ind w:left="426" w:right="330" w:firstLine="0"/>
        <w:jc w:val="center"/>
      </w:pPr>
      <w:r w:rsidRPr="009C2F71">
        <w:rPr>
          <w:rFonts w:eastAsia="Calibri" w:cs="Calibri"/>
          <w:color w:val="000000"/>
          <w:sz w:val="24"/>
        </w:rPr>
        <w:t xml:space="preserve"> </w:t>
      </w:r>
    </w:p>
    <w:p w14:paraId="42070BE8" w14:textId="2869C5D2" w:rsidR="005D1FC1" w:rsidRPr="009C2F71" w:rsidRDefault="004E1A42" w:rsidP="00E37E5E">
      <w:pPr>
        <w:spacing w:after="121" w:line="259" w:lineRule="auto"/>
        <w:ind w:left="426" w:right="330" w:firstLine="0"/>
        <w:jc w:val="center"/>
      </w:pPr>
      <w:r w:rsidRPr="009C2F71">
        <w:rPr>
          <w:rFonts w:eastAsia="Calibri" w:cs="Calibri"/>
          <w:color w:val="000000"/>
          <w:sz w:val="24"/>
        </w:rPr>
        <w:t xml:space="preserve"> </w:t>
      </w:r>
    </w:p>
    <w:p w14:paraId="2360A0CC" w14:textId="3866DEE9" w:rsidR="005D1FC1" w:rsidRPr="009C2F71" w:rsidRDefault="004E1A42" w:rsidP="00E37E5E">
      <w:pPr>
        <w:spacing w:after="76" w:line="259" w:lineRule="auto"/>
        <w:ind w:left="426" w:hanging="10"/>
        <w:jc w:val="left"/>
        <w:rPr>
          <w:sz w:val="32"/>
          <w:szCs w:val="32"/>
          <w14:shadow w14:blurRad="50800" w14:dist="38100" w14:dir="18900000" w14:sx="100000" w14:sy="100000" w14:kx="0" w14:ky="0" w14:algn="bl">
            <w14:srgbClr w14:val="000000">
              <w14:alpha w14:val="60000"/>
            </w14:srgbClr>
          </w14:shadow>
        </w:rPr>
      </w:pPr>
      <w:r w:rsidRPr="009C2F71">
        <w:rPr>
          <w:rFonts w:eastAsia="Calibri" w:cs="Calibri"/>
          <w:b/>
          <w:color w:val="000000"/>
          <w:sz w:val="32"/>
          <w:szCs w:val="32"/>
          <w14:shadow w14:blurRad="50800" w14:dist="38100" w14:dir="18900000" w14:sx="100000" w14:sy="100000" w14:kx="0" w14:ky="0" w14:algn="bl">
            <w14:srgbClr w14:val="000000">
              <w14:alpha w14:val="60000"/>
            </w14:srgbClr>
          </w14:shadow>
        </w:rPr>
        <w:t>PROPONENTE</w:t>
      </w:r>
    </w:p>
    <w:p w14:paraId="4D057099" w14:textId="1D227D17" w:rsidR="005D1FC1" w:rsidRPr="009C2F71" w:rsidRDefault="004E1A42" w:rsidP="00E37E5E">
      <w:pPr>
        <w:spacing w:after="0" w:line="259" w:lineRule="auto"/>
        <w:ind w:left="426" w:hanging="10"/>
        <w:jc w:val="left"/>
        <w:rPr>
          <w:sz w:val="32"/>
          <w:szCs w:val="32"/>
        </w:rPr>
      </w:pPr>
      <w:r w:rsidRPr="009C2F71">
        <w:rPr>
          <w:rFonts w:eastAsia="Calibri" w:cs="Calibri"/>
          <w:b/>
          <w:color w:val="000000"/>
          <w:sz w:val="32"/>
          <w:szCs w:val="32"/>
        </w:rPr>
        <w:t xml:space="preserve">…………………………… </w:t>
      </w:r>
    </w:p>
    <w:p w14:paraId="64BD8A27" w14:textId="77777777" w:rsidR="005D1FC1" w:rsidRPr="009C2F71" w:rsidRDefault="004E1A42" w:rsidP="00E37E5E">
      <w:pPr>
        <w:spacing w:after="0" w:line="259" w:lineRule="auto"/>
        <w:ind w:left="426" w:firstLine="0"/>
        <w:jc w:val="left"/>
      </w:pPr>
      <w:r w:rsidRPr="009C2F71">
        <w:rPr>
          <w:rFonts w:eastAsia="Calibri" w:cs="Calibri"/>
          <w:b/>
          <w:color w:val="000000"/>
          <w:sz w:val="40"/>
        </w:rPr>
        <w:t xml:space="preserve"> </w:t>
      </w:r>
    </w:p>
    <w:p w14:paraId="5669DB93" w14:textId="77777777" w:rsidR="005D1FC1" w:rsidRPr="009C2F71" w:rsidRDefault="004E1A42" w:rsidP="00E37E5E">
      <w:pPr>
        <w:spacing w:after="0" w:line="259" w:lineRule="auto"/>
        <w:ind w:left="426" w:firstLine="0"/>
        <w:jc w:val="left"/>
      </w:pPr>
      <w:r w:rsidRPr="009C2F71">
        <w:rPr>
          <w:rFonts w:eastAsia="Calibri" w:cs="Calibri"/>
          <w:b/>
          <w:color w:val="000000"/>
          <w:sz w:val="40"/>
        </w:rPr>
        <w:t xml:space="preserve"> </w:t>
      </w:r>
    </w:p>
    <w:p w14:paraId="36197556" w14:textId="77777777" w:rsidR="005D1FC1" w:rsidRPr="009C2F71" w:rsidRDefault="004E1A42" w:rsidP="00E37E5E">
      <w:pPr>
        <w:spacing w:after="0" w:line="259" w:lineRule="auto"/>
        <w:ind w:left="426" w:firstLine="0"/>
        <w:jc w:val="left"/>
      </w:pPr>
      <w:r w:rsidRPr="009C2F71">
        <w:rPr>
          <w:rFonts w:eastAsia="Calibri" w:cs="Calibri"/>
          <w:b/>
          <w:color w:val="000000"/>
          <w:sz w:val="40"/>
        </w:rPr>
        <w:t xml:space="preserve"> </w:t>
      </w:r>
    </w:p>
    <w:p w14:paraId="09B74368" w14:textId="77777777" w:rsidR="005D1FC1" w:rsidRPr="009C2F71" w:rsidRDefault="004E1A42" w:rsidP="00E37E5E">
      <w:pPr>
        <w:spacing w:after="0" w:line="259" w:lineRule="auto"/>
        <w:ind w:left="426" w:firstLine="0"/>
        <w:jc w:val="left"/>
        <w:rPr>
          <w:sz w:val="32"/>
          <w:szCs w:val="32"/>
        </w:rPr>
      </w:pPr>
      <w:r w:rsidRPr="009C2F71">
        <w:rPr>
          <w:rFonts w:eastAsia="Calibri" w:cs="Calibri"/>
          <w:b/>
          <w:color w:val="000000"/>
          <w:sz w:val="32"/>
          <w:szCs w:val="32"/>
        </w:rPr>
        <w:t xml:space="preserve"> </w:t>
      </w:r>
    </w:p>
    <w:p w14:paraId="56A1941E" w14:textId="77777777" w:rsidR="005D1FC1" w:rsidRPr="009C2F71" w:rsidRDefault="004E1A42" w:rsidP="00E37E5E">
      <w:pPr>
        <w:spacing w:after="26" w:line="259" w:lineRule="auto"/>
        <w:ind w:left="426" w:hanging="10"/>
        <w:jc w:val="left"/>
        <w:rPr>
          <w:sz w:val="32"/>
          <w:szCs w:val="32"/>
          <w14:shadow w14:blurRad="50800" w14:dist="38100" w14:dir="0" w14:sx="100000" w14:sy="100000" w14:kx="0" w14:ky="0" w14:algn="l">
            <w14:srgbClr w14:val="000000">
              <w14:alpha w14:val="60000"/>
            </w14:srgbClr>
          </w14:shadow>
        </w:rPr>
      </w:pPr>
      <w:r w:rsidRPr="009C2F71">
        <w:rPr>
          <w:rFonts w:eastAsia="Calibri" w:cs="Calibri"/>
          <w:b/>
          <w:color w:val="000000"/>
          <w:sz w:val="32"/>
          <w:szCs w:val="32"/>
          <w14:shadow w14:blurRad="50800" w14:dist="38100" w14:dir="0" w14:sx="100000" w14:sy="100000" w14:kx="0" w14:ky="0" w14:algn="l">
            <w14:srgbClr w14:val="000000">
              <w14:alpha w14:val="60000"/>
            </w14:srgbClr>
          </w14:shadow>
        </w:rPr>
        <w:t xml:space="preserve">ALTRI SOGGETTI ADERENTI/PARTECIPANTI </w:t>
      </w:r>
    </w:p>
    <w:p w14:paraId="40BB1868" w14:textId="4F25ACA7" w:rsidR="005D1FC1" w:rsidRPr="009C2F71" w:rsidRDefault="009C2F71" w:rsidP="00E37E5E">
      <w:pPr>
        <w:spacing w:after="0" w:line="259" w:lineRule="auto"/>
        <w:ind w:left="426" w:firstLine="0"/>
        <w:jc w:val="left"/>
        <w:rPr>
          <w:sz w:val="32"/>
          <w:szCs w:val="32"/>
        </w:rPr>
      </w:pPr>
      <w:r w:rsidRPr="009C2F71">
        <w:rPr>
          <w:rFonts w:eastAsia="Calibri" w:cs="Calibri"/>
          <w:b/>
          <w:color w:val="000000"/>
          <w:sz w:val="32"/>
          <w:szCs w:val="32"/>
        </w:rPr>
        <w:t>……………………………</w:t>
      </w:r>
      <w:r w:rsidR="004E1A42" w:rsidRPr="009C2F71">
        <w:rPr>
          <w:rFonts w:eastAsia="Calibri" w:cs="Calibri"/>
          <w:b/>
          <w:color w:val="000000"/>
          <w:sz w:val="32"/>
          <w:szCs w:val="32"/>
        </w:rPr>
        <w:t xml:space="preserve"> </w:t>
      </w:r>
    </w:p>
    <w:p w14:paraId="64A42C0A" w14:textId="77777777" w:rsidR="005D1FC1" w:rsidRPr="009C2F71" w:rsidRDefault="004E1A42" w:rsidP="00E37E5E">
      <w:pPr>
        <w:spacing w:after="0" w:line="259" w:lineRule="auto"/>
        <w:ind w:left="426" w:firstLine="0"/>
        <w:jc w:val="left"/>
        <w:rPr>
          <w:sz w:val="32"/>
          <w:szCs w:val="32"/>
        </w:rPr>
      </w:pPr>
      <w:r w:rsidRPr="009C2F71">
        <w:rPr>
          <w:rFonts w:eastAsia="Calibri" w:cs="Calibri"/>
          <w:b/>
          <w:color w:val="000000"/>
          <w:sz w:val="32"/>
          <w:szCs w:val="32"/>
        </w:rPr>
        <w:t xml:space="preserve"> </w:t>
      </w:r>
    </w:p>
    <w:p w14:paraId="5F0E0AD9" w14:textId="0C7C5570" w:rsidR="009C2F71" w:rsidRPr="00C01B39" w:rsidRDefault="004E1A42" w:rsidP="00E37E5E">
      <w:pPr>
        <w:spacing w:after="0" w:line="259" w:lineRule="auto"/>
        <w:ind w:left="426" w:firstLine="0"/>
        <w:jc w:val="left"/>
        <w:rPr>
          <w:rFonts w:eastAsia="Calibri" w:cs="Calibri"/>
          <w:b/>
          <w:color w:val="000000"/>
          <w:sz w:val="32"/>
          <w:szCs w:val="32"/>
        </w:rPr>
      </w:pPr>
      <w:r w:rsidRPr="009C2F71">
        <w:rPr>
          <w:rFonts w:eastAsia="Calibri" w:cs="Calibri"/>
          <w:b/>
          <w:color w:val="000000"/>
          <w:sz w:val="32"/>
          <w:szCs w:val="32"/>
        </w:rPr>
        <w:t xml:space="preserve"> </w:t>
      </w:r>
    </w:p>
    <w:p w14:paraId="20D37344" w14:textId="77777777" w:rsidR="005D1FC1" w:rsidRPr="009C2F71" w:rsidRDefault="004E1A42" w:rsidP="00E37E5E">
      <w:pPr>
        <w:spacing w:after="0" w:line="259" w:lineRule="auto"/>
        <w:ind w:left="426" w:firstLine="0"/>
        <w:jc w:val="left"/>
        <w:rPr>
          <w:sz w:val="32"/>
          <w:szCs w:val="32"/>
        </w:rPr>
      </w:pPr>
      <w:r w:rsidRPr="009C2F71">
        <w:rPr>
          <w:rFonts w:eastAsia="Calibri" w:cs="Calibri"/>
          <w:b/>
          <w:color w:val="000000"/>
          <w:sz w:val="32"/>
          <w:szCs w:val="32"/>
        </w:rPr>
        <w:t xml:space="preserve"> </w:t>
      </w:r>
    </w:p>
    <w:p w14:paraId="6AF9B5AB" w14:textId="1106A4D0" w:rsidR="005D1FC1" w:rsidRPr="009C2F71" w:rsidRDefault="004E1A42" w:rsidP="00E37E5E">
      <w:pPr>
        <w:spacing w:after="0" w:line="259" w:lineRule="auto"/>
        <w:ind w:left="426" w:firstLine="0"/>
        <w:jc w:val="left"/>
        <w:rPr>
          <w:rFonts w:eastAsia="Calibri" w:cs="Calibri"/>
          <w:b/>
          <w:color w:val="000000"/>
          <w:sz w:val="32"/>
          <w:szCs w:val="32"/>
        </w:rPr>
      </w:pPr>
      <w:r w:rsidRPr="009C2F71">
        <w:rPr>
          <w:rFonts w:eastAsia="Calibri" w:cs="Calibri"/>
          <w:b/>
          <w:color w:val="000000"/>
          <w:sz w:val="32"/>
          <w:szCs w:val="32"/>
        </w:rPr>
        <w:t xml:space="preserve"> </w:t>
      </w:r>
      <w:r w:rsidR="009C2F71" w:rsidRPr="009C2F71">
        <w:rPr>
          <w:rFonts w:eastAsia="Calibri" w:cs="Calibri"/>
          <w:b/>
          <w:color w:val="000000"/>
          <w:sz w:val="32"/>
          <w:szCs w:val="32"/>
        </w:rPr>
        <w:t>DATA</w:t>
      </w:r>
    </w:p>
    <w:p w14:paraId="4C7D2F42" w14:textId="77777777" w:rsidR="009C2F71" w:rsidRDefault="009C2F71" w:rsidP="00E37E5E">
      <w:pPr>
        <w:spacing w:after="0" w:line="259" w:lineRule="auto"/>
        <w:ind w:left="426" w:firstLine="0"/>
        <w:jc w:val="left"/>
        <w:rPr>
          <w:rFonts w:ascii="Calibri" w:eastAsia="Calibri" w:hAnsi="Calibri" w:cs="Calibri"/>
          <w:b/>
          <w:color w:val="000000"/>
          <w:sz w:val="24"/>
        </w:rPr>
      </w:pPr>
    </w:p>
    <w:p w14:paraId="5B408D34" w14:textId="735D5F94" w:rsidR="009C2F71" w:rsidRPr="00366B51" w:rsidRDefault="009C2F71" w:rsidP="00E37E5E">
      <w:pPr>
        <w:spacing w:after="0" w:line="259" w:lineRule="auto"/>
        <w:ind w:left="426" w:firstLine="0"/>
        <w:jc w:val="left"/>
      </w:pPr>
      <w:r w:rsidRPr="009C2F71">
        <w:rPr>
          <w:rFonts w:eastAsia="Calibri" w:cs="Calibri"/>
          <w:b/>
          <w:color w:val="000000"/>
          <w:sz w:val="32"/>
          <w:szCs w:val="32"/>
        </w:rPr>
        <w:t>……………………………</w:t>
      </w:r>
    </w:p>
    <w:p w14:paraId="08BB4348" w14:textId="77777777" w:rsidR="005D1FC1" w:rsidRPr="00366B51" w:rsidRDefault="004E1A42" w:rsidP="00E37E5E">
      <w:pPr>
        <w:spacing w:after="0" w:line="259" w:lineRule="auto"/>
        <w:ind w:left="426" w:firstLine="0"/>
        <w:jc w:val="left"/>
      </w:pPr>
      <w:r w:rsidRPr="00366B51">
        <w:rPr>
          <w:rFonts w:ascii="Calibri" w:eastAsia="Calibri" w:hAnsi="Calibri" w:cs="Calibri"/>
          <w:b/>
          <w:color w:val="000000"/>
          <w:sz w:val="24"/>
        </w:rPr>
        <w:t xml:space="preserve"> </w:t>
      </w:r>
    </w:p>
    <w:p w14:paraId="1310D2D6" w14:textId="77777777" w:rsidR="005D1FC1" w:rsidRPr="00366B51" w:rsidRDefault="004E1A42" w:rsidP="00E37E5E">
      <w:pPr>
        <w:spacing w:after="0" w:line="259" w:lineRule="auto"/>
        <w:ind w:left="426" w:firstLine="0"/>
        <w:jc w:val="left"/>
      </w:pPr>
      <w:r w:rsidRPr="00366B51">
        <w:rPr>
          <w:rFonts w:ascii="Calibri" w:eastAsia="Calibri" w:hAnsi="Calibri" w:cs="Calibri"/>
          <w:b/>
          <w:color w:val="000000"/>
          <w:sz w:val="24"/>
        </w:rPr>
        <w:t xml:space="preserve"> </w:t>
      </w:r>
    </w:p>
    <w:p w14:paraId="07751FA2" w14:textId="6CEF3877" w:rsidR="005D1FC1" w:rsidRPr="00366B51" w:rsidRDefault="005D1FC1" w:rsidP="00E37E5E">
      <w:pPr>
        <w:spacing w:after="0" w:line="259" w:lineRule="auto"/>
        <w:ind w:left="426" w:firstLine="0"/>
        <w:jc w:val="left"/>
      </w:pPr>
    </w:p>
    <w:p w14:paraId="334B2CB2" w14:textId="77777777" w:rsidR="005D1FC1" w:rsidRPr="00366B51" w:rsidRDefault="004E1A42" w:rsidP="00E37E5E">
      <w:pPr>
        <w:spacing w:after="72" w:line="259" w:lineRule="auto"/>
        <w:ind w:left="426" w:firstLine="0"/>
        <w:jc w:val="left"/>
      </w:pPr>
      <w:r w:rsidRPr="00366B51">
        <w:rPr>
          <w:rFonts w:ascii="Times New Roman" w:eastAsia="Times New Roman" w:hAnsi="Times New Roman" w:cs="Times New Roman"/>
          <w:b/>
          <w:color w:val="000000"/>
          <w:sz w:val="20"/>
        </w:rPr>
        <w:t xml:space="preserve"> </w:t>
      </w:r>
    </w:p>
    <w:p w14:paraId="65FE6DE5" w14:textId="77777777" w:rsidR="005D1FC1" w:rsidRPr="00366B51" w:rsidRDefault="004E1A42" w:rsidP="00E37E5E">
      <w:pPr>
        <w:spacing w:after="0" w:line="259" w:lineRule="auto"/>
        <w:ind w:left="426" w:firstLine="0"/>
        <w:jc w:val="left"/>
      </w:pPr>
      <w:r w:rsidRPr="00366B51">
        <w:rPr>
          <w:rFonts w:eastAsia="Verdana" w:cs="Verdana"/>
          <w:b/>
          <w:color w:val="808080"/>
          <w:sz w:val="28"/>
        </w:rPr>
        <w:t xml:space="preserve"> </w:t>
      </w:r>
    </w:p>
    <w:p w14:paraId="0F93CBC9" w14:textId="5D826131" w:rsidR="00C01B39" w:rsidRPr="00C01B39" w:rsidRDefault="00C01B39" w:rsidP="00E37E5E">
      <w:pPr>
        <w:spacing w:after="0" w:line="259" w:lineRule="auto"/>
        <w:ind w:left="426" w:firstLine="0"/>
        <w:jc w:val="left"/>
        <w:rPr>
          <w:rFonts w:eastAsia="Calibri" w:cs="Calibri"/>
          <w:b/>
          <w:color w:val="000000"/>
          <w:sz w:val="32"/>
          <w:szCs w:val="32"/>
        </w:rPr>
      </w:pPr>
      <w:r w:rsidRPr="00C01B39">
        <w:rPr>
          <w:rFonts w:eastAsia="Calibri" w:cs="Calibri"/>
          <w:b/>
          <w:color w:val="000000"/>
          <w:sz w:val="32"/>
          <w:szCs w:val="32"/>
        </w:rPr>
        <w:t>Prot</w:t>
      </w:r>
      <w:r w:rsidR="00E37E5E">
        <w:rPr>
          <w:rFonts w:eastAsia="Calibri" w:cs="Calibri"/>
          <w:b/>
          <w:color w:val="000000"/>
          <w:sz w:val="32"/>
          <w:szCs w:val="32"/>
        </w:rPr>
        <w:t>ocollo</w:t>
      </w:r>
      <w:r w:rsidR="00E37E5E" w:rsidRPr="009C2F71">
        <w:rPr>
          <w:rStyle w:val="Rimandonotaapidipagina"/>
          <w:rFonts w:eastAsia="Calibri" w:cs="Calibri"/>
          <w:b/>
          <w:color w:val="000000"/>
          <w:sz w:val="32"/>
          <w:szCs w:val="32"/>
          <w14:shadow w14:blurRad="50800" w14:dist="38100" w14:dir="18900000" w14:sx="100000" w14:sy="100000" w14:kx="0" w14:ky="0" w14:algn="bl">
            <w14:srgbClr w14:val="000000">
              <w14:alpha w14:val="60000"/>
            </w14:srgbClr>
          </w14:shadow>
        </w:rPr>
        <w:footnoteReference w:id="4"/>
      </w:r>
      <w:r>
        <w:rPr>
          <w:rFonts w:eastAsia="Calibri" w:cs="Calibri"/>
          <w:b/>
          <w:color w:val="000000"/>
          <w:sz w:val="32"/>
          <w:szCs w:val="32"/>
        </w:rPr>
        <w:t xml:space="preserve">: </w:t>
      </w:r>
      <w:r w:rsidR="00E37E5E">
        <w:rPr>
          <w:rFonts w:eastAsia="Calibri" w:cs="Calibri"/>
          <w:b/>
          <w:color w:val="000000"/>
          <w:sz w:val="32"/>
          <w:szCs w:val="32"/>
        </w:rPr>
        <w:t>…….</w:t>
      </w:r>
    </w:p>
    <w:p w14:paraId="2B5F70C8" w14:textId="77777777" w:rsidR="005634BB" w:rsidRDefault="005634BB">
      <w:pPr>
        <w:spacing w:after="0" w:line="259" w:lineRule="auto"/>
        <w:ind w:left="425" w:firstLine="0"/>
        <w:jc w:val="left"/>
        <w:rPr>
          <w:rFonts w:eastAsia="Verdana" w:cs="Verdana"/>
          <w:b/>
          <w:color w:val="808080"/>
          <w:sz w:val="28"/>
        </w:rPr>
      </w:pPr>
    </w:p>
    <w:p w14:paraId="67CF7B70" w14:textId="77777777" w:rsidR="005634BB" w:rsidRDefault="005634BB">
      <w:pPr>
        <w:spacing w:after="0" w:line="259" w:lineRule="auto"/>
        <w:ind w:left="425" w:firstLine="0"/>
        <w:jc w:val="left"/>
        <w:rPr>
          <w:rFonts w:eastAsia="Verdana" w:cs="Verdana"/>
          <w:b/>
          <w:color w:val="808080"/>
          <w:sz w:val="28"/>
        </w:rPr>
      </w:pPr>
    </w:p>
    <w:p w14:paraId="61570A5B" w14:textId="77777777" w:rsidR="00E37E5E" w:rsidRDefault="00E37E5E">
      <w:pPr>
        <w:spacing w:after="0" w:line="259" w:lineRule="auto"/>
        <w:ind w:left="425" w:firstLine="0"/>
        <w:jc w:val="left"/>
        <w:rPr>
          <w:rFonts w:eastAsia="Verdana" w:cs="Verdana"/>
          <w:b/>
          <w:color w:val="808080"/>
          <w:sz w:val="28"/>
        </w:rPr>
      </w:pPr>
    </w:p>
    <w:p w14:paraId="651B0EF9" w14:textId="77777777" w:rsidR="007759FD" w:rsidRDefault="007759FD">
      <w:pPr>
        <w:spacing w:after="0" w:line="259" w:lineRule="auto"/>
        <w:ind w:left="425" w:firstLine="0"/>
        <w:jc w:val="left"/>
        <w:rPr>
          <w:rFonts w:eastAsia="Verdana" w:cs="Verdana"/>
          <w:b/>
          <w:color w:val="808080"/>
          <w:sz w:val="28"/>
        </w:rPr>
      </w:pPr>
    </w:p>
    <w:p w14:paraId="3D3276F1" w14:textId="55985050" w:rsidR="005D1FC1" w:rsidRPr="00AF5FFE" w:rsidRDefault="004E1A42" w:rsidP="009C2F71">
      <w:pPr>
        <w:spacing w:after="0" w:line="259" w:lineRule="auto"/>
        <w:ind w:left="0" w:firstLine="0"/>
        <w:jc w:val="left"/>
        <w:rPr>
          <w:b/>
          <w:sz w:val="20"/>
          <w:szCs w:val="20"/>
        </w:rPr>
      </w:pPr>
      <w:r w:rsidRPr="00AF5FFE">
        <w:rPr>
          <w:rFonts w:eastAsia="Verdana" w:cs="Verdana"/>
          <w:b/>
          <w:sz w:val="20"/>
          <w:szCs w:val="20"/>
        </w:rPr>
        <w:t xml:space="preserve">INDICE </w:t>
      </w:r>
      <w:r w:rsidRPr="00AF5FFE">
        <w:rPr>
          <w:rFonts w:eastAsia="Verdana" w:cs="Verdana"/>
          <w:b/>
          <w:color w:val="808080"/>
          <w:sz w:val="20"/>
          <w:szCs w:val="20"/>
        </w:rPr>
        <w:t xml:space="preserve"> </w:t>
      </w:r>
    </w:p>
    <w:sdt>
      <w:sdtPr>
        <w:rPr>
          <w:rFonts w:ascii="Courier New" w:eastAsia="Courier New" w:hAnsi="Courier New" w:cs="Courier New"/>
          <w:b/>
          <w:color w:val="444444"/>
          <w:sz w:val="18"/>
          <w:szCs w:val="18"/>
        </w:rPr>
        <w:id w:val="-696928154"/>
        <w:docPartObj>
          <w:docPartGallery w:val="Table of Contents"/>
        </w:docPartObj>
      </w:sdtPr>
      <w:sdtEndPr>
        <w:rPr>
          <w:rFonts w:ascii="Verdana" w:hAnsi="Verdana"/>
          <w:color w:val="auto"/>
        </w:rPr>
      </w:sdtEndPr>
      <w:sdtContent>
        <w:p w14:paraId="1A844047" w14:textId="77777777" w:rsidR="009B6625" w:rsidRPr="00AF5FFE" w:rsidRDefault="009B6625" w:rsidP="009A34B2">
          <w:pPr>
            <w:pStyle w:val="Sommario1"/>
            <w:tabs>
              <w:tab w:val="left" w:pos="992"/>
              <w:tab w:val="right" w:leader="dot" w:pos="9487"/>
            </w:tabs>
            <w:ind w:left="0" w:right="141"/>
            <w:rPr>
              <w:rFonts w:ascii="Courier New" w:eastAsia="Courier New" w:hAnsi="Courier New" w:cs="Courier New"/>
              <w:b/>
              <w:color w:val="444444"/>
              <w:sz w:val="18"/>
              <w:szCs w:val="18"/>
            </w:rPr>
          </w:pPr>
        </w:p>
        <w:p w14:paraId="44EF7267" w14:textId="25394677" w:rsidR="002A0405" w:rsidRPr="002A0405" w:rsidRDefault="004E1A42">
          <w:pPr>
            <w:pStyle w:val="Sommario1"/>
            <w:tabs>
              <w:tab w:val="left" w:pos="992"/>
              <w:tab w:val="right" w:leader="dot" w:pos="9629"/>
            </w:tabs>
            <w:rPr>
              <w:rFonts w:asciiTheme="minorHAnsi" w:eastAsiaTheme="minorEastAsia" w:hAnsiTheme="minorHAnsi" w:cstheme="minorBidi"/>
              <w:noProof/>
              <w:color w:val="auto"/>
              <w:kern w:val="2"/>
              <w:sz w:val="20"/>
              <w:szCs w:val="20"/>
              <w14:ligatures w14:val="standardContextual"/>
            </w:rPr>
          </w:pPr>
          <w:r w:rsidRPr="002A0405">
            <w:rPr>
              <w:b/>
              <w:sz w:val="20"/>
              <w:szCs w:val="20"/>
            </w:rPr>
            <w:fldChar w:fldCharType="begin"/>
          </w:r>
          <w:r w:rsidRPr="002A0405">
            <w:rPr>
              <w:b/>
              <w:sz w:val="20"/>
              <w:szCs w:val="20"/>
            </w:rPr>
            <w:instrText xml:space="preserve"> TOC \o "1-2" \h \z \u </w:instrText>
          </w:r>
          <w:r w:rsidRPr="002A0405">
            <w:rPr>
              <w:b/>
              <w:sz w:val="20"/>
              <w:szCs w:val="20"/>
            </w:rPr>
            <w:fldChar w:fldCharType="separate"/>
          </w:r>
          <w:hyperlink w:anchor="_Toc192589821" w:history="1">
            <w:r w:rsidR="002A0405" w:rsidRPr="002A0405">
              <w:rPr>
                <w:rStyle w:val="Collegamentoipertestuale"/>
                <w:noProof/>
                <w:sz w:val="20"/>
                <w:szCs w:val="20"/>
              </w:rPr>
              <w:t>A.</w:t>
            </w:r>
            <w:r w:rsidR="002A0405" w:rsidRPr="002A0405">
              <w:rPr>
                <w:rFonts w:asciiTheme="minorHAnsi" w:eastAsiaTheme="minorEastAsia" w:hAnsiTheme="minorHAnsi" w:cstheme="minorBidi"/>
                <w:noProof/>
                <w:color w:val="auto"/>
                <w:kern w:val="2"/>
                <w:sz w:val="20"/>
                <w:szCs w:val="20"/>
                <w14:ligatures w14:val="standardContextual"/>
              </w:rPr>
              <w:tab/>
            </w:r>
            <w:r w:rsidR="002A0405" w:rsidRPr="002A0405">
              <w:rPr>
                <w:rStyle w:val="Collegamentoipertestuale"/>
                <w:noProof/>
                <w:sz w:val="20"/>
                <w:szCs w:val="20"/>
              </w:rPr>
              <w:t>Sintesi del programma di sviluppo</w:t>
            </w:r>
            <w:r w:rsidR="002A0405" w:rsidRPr="002A0405">
              <w:rPr>
                <w:noProof/>
                <w:webHidden/>
                <w:sz w:val="20"/>
                <w:szCs w:val="20"/>
              </w:rPr>
              <w:tab/>
            </w:r>
            <w:r w:rsidR="002A0405" w:rsidRPr="002A0405">
              <w:rPr>
                <w:noProof/>
                <w:webHidden/>
                <w:sz w:val="20"/>
                <w:szCs w:val="20"/>
              </w:rPr>
              <w:fldChar w:fldCharType="begin"/>
            </w:r>
            <w:r w:rsidR="002A0405" w:rsidRPr="002A0405">
              <w:rPr>
                <w:noProof/>
                <w:webHidden/>
                <w:sz w:val="20"/>
                <w:szCs w:val="20"/>
              </w:rPr>
              <w:instrText xml:space="preserve"> PAGEREF _Toc192589821 \h </w:instrText>
            </w:r>
            <w:r w:rsidR="002A0405" w:rsidRPr="002A0405">
              <w:rPr>
                <w:noProof/>
                <w:webHidden/>
                <w:sz w:val="20"/>
                <w:szCs w:val="20"/>
              </w:rPr>
            </w:r>
            <w:r w:rsidR="002A0405" w:rsidRPr="002A0405">
              <w:rPr>
                <w:noProof/>
                <w:webHidden/>
                <w:sz w:val="20"/>
                <w:szCs w:val="20"/>
              </w:rPr>
              <w:fldChar w:fldCharType="separate"/>
            </w:r>
            <w:r w:rsidR="000F0317">
              <w:rPr>
                <w:noProof/>
                <w:webHidden/>
                <w:sz w:val="20"/>
                <w:szCs w:val="20"/>
              </w:rPr>
              <w:t>5</w:t>
            </w:r>
            <w:r w:rsidR="002A0405" w:rsidRPr="002A0405">
              <w:rPr>
                <w:noProof/>
                <w:webHidden/>
                <w:sz w:val="20"/>
                <w:szCs w:val="20"/>
              </w:rPr>
              <w:fldChar w:fldCharType="end"/>
            </w:r>
          </w:hyperlink>
        </w:p>
        <w:p w14:paraId="3104A5D9" w14:textId="6502F1ED" w:rsidR="002A0405" w:rsidRPr="002A0405" w:rsidRDefault="002A0405" w:rsidP="002A0405">
          <w:pPr>
            <w:pStyle w:val="Sommario2"/>
            <w:tabs>
              <w:tab w:val="right" w:leader="dot" w:pos="9629"/>
            </w:tabs>
            <w:jc w:val="both"/>
            <w:rPr>
              <w:rFonts w:asciiTheme="minorHAnsi" w:eastAsiaTheme="minorEastAsia" w:hAnsiTheme="minorHAnsi" w:cstheme="minorBidi"/>
              <w:noProof/>
              <w:color w:val="auto"/>
              <w:kern w:val="2"/>
              <w:sz w:val="20"/>
              <w:szCs w:val="20"/>
              <w14:ligatures w14:val="standardContextual"/>
            </w:rPr>
          </w:pPr>
          <w:hyperlink w:anchor="_Toc192589822" w:history="1">
            <w:r w:rsidRPr="002A0405">
              <w:rPr>
                <w:rStyle w:val="Collegamentoipertestuale"/>
                <w:noProof/>
                <w:sz w:val="20"/>
                <w:szCs w:val="20"/>
              </w:rPr>
              <w:t>A.1 Principio DNSH (</w:t>
            </w:r>
            <w:r w:rsidRPr="002A0405">
              <w:rPr>
                <w:rStyle w:val="Collegamentoipertestuale"/>
                <w:i/>
                <w:iCs/>
                <w:noProof/>
                <w:sz w:val="20"/>
                <w:szCs w:val="20"/>
              </w:rPr>
              <w:t>Do No Significant Harm</w:t>
            </w:r>
            <w:r w:rsidRPr="002A0405">
              <w:rPr>
                <w:rStyle w:val="Collegamentoipertestuale"/>
                <w:noProof/>
                <w:sz w:val="20"/>
                <w:szCs w:val="20"/>
              </w:rPr>
              <w:t>) “</w:t>
            </w:r>
            <w:r w:rsidRPr="002A0405">
              <w:rPr>
                <w:rStyle w:val="Collegamentoipertestuale"/>
                <w:i/>
                <w:iCs/>
                <w:noProof/>
                <w:sz w:val="20"/>
                <w:szCs w:val="20"/>
              </w:rPr>
              <w:t>Non arrecare un danno significativo</w:t>
            </w:r>
            <w:r w:rsidRPr="002A0405">
              <w:rPr>
                <w:rStyle w:val="Collegamentoipertestuale"/>
                <w:noProof/>
                <w:sz w:val="20"/>
                <w:szCs w:val="20"/>
              </w:rPr>
              <w:t>”</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_Toc192589822 \h </w:instrText>
            </w:r>
            <w:r w:rsidRPr="002A0405">
              <w:rPr>
                <w:noProof/>
                <w:webHidden/>
                <w:sz w:val="20"/>
                <w:szCs w:val="20"/>
              </w:rPr>
            </w:r>
            <w:r w:rsidRPr="002A0405">
              <w:rPr>
                <w:noProof/>
                <w:webHidden/>
                <w:sz w:val="20"/>
                <w:szCs w:val="20"/>
              </w:rPr>
              <w:fldChar w:fldCharType="separate"/>
            </w:r>
            <w:r w:rsidR="000F0317">
              <w:rPr>
                <w:noProof/>
                <w:webHidden/>
                <w:sz w:val="20"/>
                <w:szCs w:val="20"/>
              </w:rPr>
              <w:t>7</w:t>
            </w:r>
            <w:r w:rsidRPr="002A0405">
              <w:rPr>
                <w:noProof/>
                <w:webHidden/>
                <w:sz w:val="20"/>
                <w:szCs w:val="20"/>
              </w:rPr>
              <w:fldChar w:fldCharType="end"/>
            </w:r>
          </w:hyperlink>
        </w:p>
        <w:p w14:paraId="1A5B33CD" w14:textId="0BE8306A" w:rsidR="002A0405" w:rsidRPr="002A0405" w:rsidRDefault="002A0405">
          <w:pPr>
            <w:pStyle w:val="Sommario1"/>
            <w:tabs>
              <w:tab w:val="left" w:pos="992"/>
              <w:tab w:val="right" w:leader="dot" w:pos="9629"/>
            </w:tabs>
            <w:rPr>
              <w:rFonts w:asciiTheme="minorHAnsi" w:eastAsiaTheme="minorEastAsia" w:hAnsiTheme="minorHAnsi" w:cstheme="minorBidi"/>
              <w:noProof/>
              <w:color w:val="auto"/>
              <w:kern w:val="2"/>
              <w:sz w:val="20"/>
              <w:szCs w:val="20"/>
              <w14:ligatures w14:val="standardContextual"/>
            </w:rPr>
          </w:pPr>
          <w:hyperlink w:anchor="_Toc192589823" w:history="1">
            <w:r w:rsidRPr="002A0405">
              <w:rPr>
                <w:rStyle w:val="Collegamentoipertestuale"/>
                <w:noProof/>
                <w:spacing w:val="-4"/>
                <w:sz w:val="20"/>
                <w:szCs w:val="20"/>
              </w:rPr>
              <w:t>B.</w:t>
            </w:r>
            <w:r w:rsidRPr="002A0405">
              <w:rPr>
                <w:rFonts w:asciiTheme="minorHAnsi" w:eastAsiaTheme="minorEastAsia" w:hAnsiTheme="minorHAnsi" w:cstheme="minorBidi"/>
                <w:noProof/>
                <w:color w:val="auto"/>
                <w:kern w:val="2"/>
                <w:sz w:val="20"/>
                <w:szCs w:val="20"/>
                <w14:ligatures w14:val="standardContextual"/>
              </w:rPr>
              <w:tab/>
            </w:r>
            <w:r w:rsidRPr="002A0405">
              <w:rPr>
                <w:rStyle w:val="Collegamentoipertestuale"/>
                <w:noProof/>
                <w:spacing w:val="-4"/>
                <w:sz w:val="20"/>
                <w:szCs w:val="20"/>
              </w:rPr>
              <w:t>Filiera di appartenenza</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_Toc192589823 \h </w:instrText>
            </w:r>
            <w:r w:rsidRPr="002A0405">
              <w:rPr>
                <w:noProof/>
                <w:webHidden/>
                <w:sz w:val="20"/>
                <w:szCs w:val="20"/>
              </w:rPr>
            </w:r>
            <w:r w:rsidRPr="002A0405">
              <w:rPr>
                <w:noProof/>
                <w:webHidden/>
                <w:sz w:val="20"/>
                <w:szCs w:val="20"/>
              </w:rPr>
              <w:fldChar w:fldCharType="separate"/>
            </w:r>
            <w:r w:rsidR="000F0317">
              <w:rPr>
                <w:noProof/>
                <w:webHidden/>
                <w:sz w:val="20"/>
                <w:szCs w:val="20"/>
              </w:rPr>
              <w:t>8</w:t>
            </w:r>
            <w:r w:rsidRPr="002A0405">
              <w:rPr>
                <w:noProof/>
                <w:webHidden/>
                <w:sz w:val="20"/>
                <w:szCs w:val="20"/>
              </w:rPr>
              <w:fldChar w:fldCharType="end"/>
            </w:r>
          </w:hyperlink>
        </w:p>
        <w:p w14:paraId="37DEFB44" w14:textId="74740CEE" w:rsidR="002A0405" w:rsidRPr="002A0405" w:rsidRDefault="002A0405">
          <w:pPr>
            <w:pStyle w:val="Sommario2"/>
            <w:tabs>
              <w:tab w:val="right" w:leader="dot" w:pos="9629"/>
            </w:tabs>
            <w:rPr>
              <w:rFonts w:asciiTheme="minorHAnsi" w:eastAsiaTheme="minorEastAsia" w:hAnsiTheme="minorHAnsi" w:cstheme="minorBidi"/>
              <w:noProof/>
              <w:color w:val="auto"/>
              <w:kern w:val="2"/>
              <w:sz w:val="20"/>
              <w:szCs w:val="20"/>
              <w14:ligatures w14:val="standardContextual"/>
            </w:rPr>
          </w:pPr>
          <w:hyperlink w:anchor="_Toc192589824" w:history="1">
            <w:r w:rsidRPr="002A0405">
              <w:rPr>
                <w:rStyle w:val="Collegamentoipertestuale"/>
                <w:noProof/>
                <w:sz w:val="20"/>
                <w:szCs w:val="20"/>
              </w:rPr>
              <w:t>B.1 Elementi distintivi per il rafforzamento della filiera</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_Toc192589824 \h </w:instrText>
            </w:r>
            <w:r w:rsidRPr="002A0405">
              <w:rPr>
                <w:noProof/>
                <w:webHidden/>
                <w:sz w:val="20"/>
                <w:szCs w:val="20"/>
              </w:rPr>
            </w:r>
            <w:r w:rsidRPr="002A0405">
              <w:rPr>
                <w:noProof/>
                <w:webHidden/>
                <w:sz w:val="20"/>
                <w:szCs w:val="20"/>
              </w:rPr>
              <w:fldChar w:fldCharType="separate"/>
            </w:r>
            <w:r w:rsidR="000F0317">
              <w:rPr>
                <w:noProof/>
                <w:webHidden/>
                <w:sz w:val="20"/>
                <w:szCs w:val="20"/>
              </w:rPr>
              <w:t>9</w:t>
            </w:r>
            <w:r w:rsidRPr="002A0405">
              <w:rPr>
                <w:noProof/>
                <w:webHidden/>
                <w:sz w:val="20"/>
                <w:szCs w:val="20"/>
              </w:rPr>
              <w:fldChar w:fldCharType="end"/>
            </w:r>
          </w:hyperlink>
        </w:p>
        <w:p w14:paraId="005A3799" w14:textId="53D0E415" w:rsidR="002A0405" w:rsidRPr="002A0405" w:rsidRDefault="002A0405">
          <w:pPr>
            <w:pStyle w:val="Sommario1"/>
            <w:tabs>
              <w:tab w:val="left" w:pos="992"/>
              <w:tab w:val="right" w:leader="dot" w:pos="9629"/>
            </w:tabs>
            <w:rPr>
              <w:rFonts w:asciiTheme="minorHAnsi" w:eastAsiaTheme="minorEastAsia" w:hAnsiTheme="minorHAnsi" w:cstheme="minorBidi"/>
              <w:noProof/>
              <w:color w:val="auto"/>
              <w:kern w:val="2"/>
              <w:sz w:val="20"/>
              <w:szCs w:val="20"/>
              <w14:ligatures w14:val="standardContextual"/>
            </w:rPr>
          </w:pPr>
          <w:hyperlink w:anchor="_Toc192589825" w:history="1">
            <w:r w:rsidRPr="002A0405">
              <w:rPr>
                <w:rStyle w:val="Collegamentoipertestuale"/>
                <w:noProof/>
                <w:spacing w:val="-4"/>
                <w:sz w:val="20"/>
                <w:szCs w:val="20"/>
              </w:rPr>
              <w:t>C.</w:t>
            </w:r>
            <w:r w:rsidRPr="002A0405">
              <w:rPr>
                <w:rFonts w:asciiTheme="minorHAnsi" w:eastAsiaTheme="minorEastAsia" w:hAnsiTheme="minorHAnsi" w:cstheme="minorBidi"/>
                <w:noProof/>
                <w:color w:val="auto"/>
                <w:kern w:val="2"/>
                <w:sz w:val="20"/>
                <w:szCs w:val="20"/>
                <w14:ligatures w14:val="standardContextual"/>
              </w:rPr>
              <w:tab/>
            </w:r>
            <w:r w:rsidRPr="002A0405">
              <w:rPr>
                <w:rStyle w:val="Collegamentoipertestuale"/>
                <w:noProof/>
                <w:spacing w:val="-4"/>
                <w:sz w:val="20"/>
                <w:szCs w:val="20"/>
              </w:rPr>
              <w:t>Elementi di valutazione ai sensi dell’art. 4, comma 2 del D.M. 6 novembre 2024</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_Toc192589825 \h </w:instrText>
            </w:r>
            <w:r w:rsidRPr="002A0405">
              <w:rPr>
                <w:noProof/>
                <w:webHidden/>
                <w:sz w:val="20"/>
                <w:szCs w:val="20"/>
              </w:rPr>
            </w:r>
            <w:r w:rsidRPr="002A0405">
              <w:rPr>
                <w:noProof/>
                <w:webHidden/>
                <w:sz w:val="20"/>
                <w:szCs w:val="20"/>
              </w:rPr>
              <w:fldChar w:fldCharType="separate"/>
            </w:r>
            <w:r w:rsidR="000F0317">
              <w:rPr>
                <w:noProof/>
                <w:webHidden/>
                <w:sz w:val="20"/>
                <w:szCs w:val="20"/>
              </w:rPr>
              <w:t>10</w:t>
            </w:r>
            <w:r w:rsidRPr="002A0405">
              <w:rPr>
                <w:noProof/>
                <w:webHidden/>
                <w:sz w:val="20"/>
                <w:szCs w:val="20"/>
              </w:rPr>
              <w:fldChar w:fldCharType="end"/>
            </w:r>
          </w:hyperlink>
        </w:p>
        <w:p w14:paraId="20139E88" w14:textId="65E632F9" w:rsidR="002A0405" w:rsidRPr="002A0405" w:rsidRDefault="002A0405">
          <w:pPr>
            <w:pStyle w:val="Sommario1"/>
            <w:tabs>
              <w:tab w:val="right" w:leader="dot" w:pos="9629"/>
            </w:tabs>
            <w:rPr>
              <w:rFonts w:asciiTheme="minorHAnsi" w:eastAsiaTheme="minorEastAsia" w:hAnsiTheme="minorHAnsi" w:cstheme="minorBidi"/>
              <w:noProof/>
              <w:color w:val="auto"/>
              <w:kern w:val="2"/>
              <w:sz w:val="20"/>
              <w:szCs w:val="20"/>
              <w14:ligatures w14:val="standardContextual"/>
            </w:rPr>
          </w:pPr>
          <w:hyperlink w:anchor="_Toc192589826" w:history="1">
            <w:r w:rsidRPr="002A0405">
              <w:rPr>
                <w:rStyle w:val="Collegamentoipertestuale"/>
                <w:noProof/>
                <w:sz w:val="20"/>
                <w:szCs w:val="20"/>
              </w:rPr>
              <w:t>E. Allegati all’istanza</w:t>
            </w:r>
            <w:r w:rsidRPr="002A0405">
              <w:rPr>
                <w:noProof/>
                <w:webHidden/>
                <w:sz w:val="20"/>
                <w:szCs w:val="20"/>
              </w:rPr>
              <w:tab/>
            </w:r>
            <w:r w:rsidRPr="002A0405">
              <w:rPr>
                <w:noProof/>
                <w:webHidden/>
                <w:sz w:val="20"/>
                <w:szCs w:val="20"/>
              </w:rPr>
              <w:fldChar w:fldCharType="begin"/>
            </w:r>
            <w:r w:rsidRPr="002A0405">
              <w:rPr>
                <w:noProof/>
                <w:webHidden/>
                <w:sz w:val="20"/>
                <w:szCs w:val="20"/>
              </w:rPr>
              <w:instrText xml:space="preserve"> PAGEREF _Toc192589826 \h </w:instrText>
            </w:r>
            <w:r w:rsidRPr="002A0405">
              <w:rPr>
                <w:noProof/>
                <w:webHidden/>
                <w:sz w:val="20"/>
                <w:szCs w:val="20"/>
              </w:rPr>
            </w:r>
            <w:r w:rsidRPr="002A0405">
              <w:rPr>
                <w:noProof/>
                <w:webHidden/>
                <w:sz w:val="20"/>
                <w:szCs w:val="20"/>
              </w:rPr>
              <w:fldChar w:fldCharType="separate"/>
            </w:r>
            <w:r w:rsidR="000F0317">
              <w:rPr>
                <w:noProof/>
                <w:webHidden/>
                <w:sz w:val="20"/>
                <w:szCs w:val="20"/>
              </w:rPr>
              <w:t>16</w:t>
            </w:r>
            <w:r w:rsidRPr="002A0405">
              <w:rPr>
                <w:noProof/>
                <w:webHidden/>
                <w:sz w:val="20"/>
                <w:szCs w:val="20"/>
              </w:rPr>
              <w:fldChar w:fldCharType="end"/>
            </w:r>
          </w:hyperlink>
        </w:p>
        <w:p w14:paraId="757601E7" w14:textId="2BB598DB" w:rsidR="005D1FC1" w:rsidRPr="00AF5FFE" w:rsidRDefault="004E1A42" w:rsidP="009A34B2">
          <w:pPr>
            <w:ind w:left="0" w:right="141"/>
            <w:rPr>
              <w:b/>
              <w:bCs/>
              <w:sz w:val="18"/>
              <w:szCs w:val="18"/>
            </w:rPr>
          </w:pPr>
          <w:r w:rsidRPr="002A0405">
            <w:rPr>
              <w:b/>
              <w:sz w:val="20"/>
              <w:szCs w:val="20"/>
            </w:rPr>
            <w:fldChar w:fldCharType="end"/>
          </w:r>
        </w:p>
      </w:sdtContent>
    </w:sdt>
    <w:p w14:paraId="20CBCD53" w14:textId="0F8B3A3B" w:rsidR="005D1FC1" w:rsidRPr="00AF5FFE" w:rsidRDefault="004E1A42" w:rsidP="00302968">
      <w:pPr>
        <w:spacing w:after="0" w:line="259" w:lineRule="auto"/>
        <w:ind w:left="0" w:firstLine="0"/>
        <w:jc w:val="left"/>
        <w:rPr>
          <w:sz w:val="20"/>
          <w:szCs w:val="20"/>
        </w:rPr>
      </w:pPr>
      <w:r w:rsidRPr="00AF5FFE">
        <w:rPr>
          <w:rFonts w:eastAsia="Verdana" w:cs="Verdana"/>
          <w:color w:val="000000"/>
          <w:sz w:val="20"/>
          <w:szCs w:val="20"/>
        </w:rPr>
        <w:t xml:space="preserve"> </w:t>
      </w:r>
      <w:bookmarkStart w:id="2" w:name="_Hlk99012596"/>
      <w:r w:rsidRPr="00AF5FFE">
        <w:rPr>
          <w:rFonts w:eastAsia="Verdana" w:cs="Verdana"/>
          <w:color w:val="000000"/>
          <w:sz w:val="20"/>
          <w:szCs w:val="20"/>
        </w:rPr>
        <w:t xml:space="preserve">ALLEGATI: </w:t>
      </w:r>
    </w:p>
    <w:p w14:paraId="149983EE" w14:textId="62700C6A" w:rsidR="00D602B9" w:rsidRPr="00122A31" w:rsidRDefault="0002257C" w:rsidP="00122A31">
      <w:pPr>
        <w:spacing w:after="30" w:line="385" w:lineRule="auto"/>
        <w:ind w:left="426" w:right="5811" w:firstLine="0"/>
        <w:jc w:val="left"/>
        <w:rPr>
          <w:rFonts w:eastAsia="Verdana" w:cs="Verdana"/>
          <w:color w:val="000000"/>
          <w:sz w:val="20"/>
          <w:szCs w:val="20"/>
        </w:rPr>
      </w:pPr>
      <w:r w:rsidRPr="00AF5FFE">
        <w:rPr>
          <w:rFonts w:eastAsia="Verdana" w:cs="Verdana"/>
          <w:color w:val="000000"/>
          <w:sz w:val="20"/>
          <w:szCs w:val="20"/>
        </w:rPr>
        <w:t>1</w:t>
      </w:r>
      <w:r w:rsidR="00D602B9" w:rsidRPr="00AF5FFE">
        <w:rPr>
          <w:rFonts w:eastAsia="Verdana" w:cs="Verdana"/>
          <w:color w:val="000000"/>
          <w:sz w:val="20"/>
          <w:szCs w:val="20"/>
        </w:rPr>
        <w:t xml:space="preserve">. Allegato </w:t>
      </w:r>
      <w:r w:rsidRPr="00AF5FFE">
        <w:rPr>
          <w:rFonts w:eastAsia="Verdana" w:cs="Verdana"/>
          <w:color w:val="000000"/>
          <w:sz w:val="20"/>
          <w:szCs w:val="20"/>
        </w:rPr>
        <w:t>A</w:t>
      </w:r>
      <w:r w:rsidR="00122A31" w:rsidRPr="00AF5FFE">
        <w:rPr>
          <w:rFonts w:eastAsia="Verdana" w:cs="Verdana"/>
          <w:color w:val="000000"/>
          <w:sz w:val="20"/>
          <w:szCs w:val="20"/>
        </w:rPr>
        <w:t xml:space="preserve"> – Matrice DNSH</w:t>
      </w:r>
      <w:r w:rsidR="00D602B9" w:rsidRPr="00122A31">
        <w:rPr>
          <w:rFonts w:eastAsia="Verdana" w:cs="Verdana"/>
          <w:color w:val="000000"/>
          <w:sz w:val="20"/>
          <w:szCs w:val="20"/>
        </w:rPr>
        <w:t xml:space="preserve"> </w:t>
      </w:r>
    </w:p>
    <w:bookmarkEnd w:id="2"/>
    <w:p w14:paraId="412B41A8" w14:textId="77777777" w:rsidR="008A1201" w:rsidRPr="00366B51" w:rsidRDefault="008A1201" w:rsidP="007678CD">
      <w:pPr>
        <w:spacing w:after="30" w:line="385" w:lineRule="auto"/>
        <w:ind w:right="7230" w:hanging="10"/>
        <w:jc w:val="left"/>
        <w:rPr>
          <w:rFonts w:eastAsia="Verdana" w:cs="Verdana"/>
          <w:b/>
          <w:bCs/>
          <w:color w:val="000000"/>
          <w:sz w:val="20"/>
          <w:szCs w:val="20"/>
        </w:rPr>
      </w:pPr>
    </w:p>
    <w:p w14:paraId="62DEB383" w14:textId="77777777" w:rsidR="00D602B9" w:rsidRPr="00366B51" w:rsidRDefault="00D602B9">
      <w:pPr>
        <w:spacing w:after="30" w:line="385" w:lineRule="auto"/>
        <w:ind w:right="7727" w:hanging="10"/>
        <w:jc w:val="left"/>
        <w:rPr>
          <w:rFonts w:eastAsia="Verdana" w:cs="Verdana"/>
          <w:b/>
          <w:bCs/>
          <w:color w:val="000000"/>
          <w:sz w:val="20"/>
          <w:szCs w:val="20"/>
        </w:rPr>
      </w:pPr>
    </w:p>
    <w:p w14:paraId="78DA3F4A" w14:textId="77777777" w:rsidR="00D602B9" w:rsidRPr="00366B51" w:rsidRDefault="00D602B9">
      <w:pPr>
        <w:spacing w:after="30" w:line="385" w:lineRule="auto"/>
        <w:ind w:right="7727" w:hanging="10"/>
        <w:jc w:val="left"/>
        <w:rPr>
          <w:b/>
          <w:bCs/>
          <w:sz w:val="20"/>
          <w:szCs w:val="20"/>
        </w:rPr>
      </w:pPr>
    </w:p>
    <w:p w14:paraId="5C958774" w14:textId="77777777" w:rsidR="005D1FC1" w:rsidRPr="00366B51" w:rsidRDefault="004E1A42">
      <w:pPr>
        <w:spacing w:after="0" w:line="259" w:lineRule="auto"/>
        <w:ind w:left="0" w:right="288" w:firstLine="0"/>
        <w:jc w:val="center"/>
        <w:rPr>
          <w:sz w:val="20"/>
          <w:szCs w:val="20"/>
        </w:rPr>
      </w:pPr>
      <w:r w:rsidRPr="00366B51">
        <w:rPr>
          <w:rFonts w:eastAsia="Verdana" w:cs="Verdana"/>
          <w:b/>
          <w:color w:val="808080"/>
          <w:sz w:val="20"/>
          <w:szCs w:val="20"/>
        </w:rPr>
        <w:t xml:space="preserve"> </w:t>
      </w:r>
    </w:p>
    <w:p w14:paraId="6F7A5C08" w14:textId="77777777" w:rsidR="005D1FC1" w:rsidRPr="00366B51" w:rsidRDefault="004E1A42">
      <w:pPr>
        <w:spacing w:after="0" w:line="259" w:lineRule="auto"/>
        <w:ind w:left="0" w:right="288" w:firstLine="0"/>
        <w:jc w:val="center"/>
        <w:rPr>
          <w:sz w:val="20"/>
          <w:szCs w:val="20"/>
        </w:rPr>
      </w:pPr>
      <w:r w:rsidRPr="00366B51">
        <w:rPr>
          <w:rFonts w:eastAsia="Verdana" w:cs="Verdana"/>
          <w:b/>
          <w:color w:val="808080"/>
          <w:sz w:val="20"/>
          <w:szCs w:val="20"/>
        </w:rPr>
        <w:t xml:space="preserve"> </w:t>
      </w:r>
    </w:p>
    <w:p w14:paraId="44299884" w14:textId="77777777" w:rsidR="005D1FC1" w:rsidRPr="00366B51" w:rsidRDefault="004E1A42">
      <w:pPr>
        <w:spacing w:after="0" w:line="259" w:lineRule="auto"/>
        <w:ind w:left="0" w:right="288" w:firstLine="0"/>
        <w:jc w:val="center"/>
        <w:rPr>
          <w:sz w:val="20"/>
          <w:szCs w:val="20"/>
        </w:rPr>
      </w:pPr>
      <w:r w:rsidRPr="00366B51">
        <w:rPr>
          <w:rFonts w:eastAsia="Verdana" w:cs="Verdana"/>
          <w:b/>
          <w:color w:val="808080"/>
          <w:sz w:val="20"/>
          <w:szCs w:val="20"/>
        </w:rPr>
        <w:t xml:space="preserve"> </w:t>
      </w:r>
    </w:p>
    <w:p w14:paraId="0ACCD24E" w14:textId="77777777" w:rsidR="005D1FC1" w:rsidRPr="00366B51" w:rsidRDefault="004E1A42">
      <w:pPr>
        <w:spacing w:after="0" w:line="259" w:lineRule="auto"/>
        <w:ind w:left="0" w:right="288" w:firstLine="0"/>
        <w:jc w:val="center"/>
        <w:rPr>
          <w:sz w:val="20"/>
          <w:szCs w:val="20"/>
        </w:rPr>
      </w:pPr>
      <w:r w:rsidRPr="00366B51">
        <w:rPr>
          <w:rFonts w:eastAsia="Verdana" w:cs="Verdana"/>
          <w:b/>
          <w:color w:val="808080"/>
          <w:sz w:val="20"/>
          <w:szCs w:val="20"/>
        </w:rPr>
        <w:t xml:space="preserve"> </w:t>
      </w:r>
    </w:p>
    <w:p w14:paraId="6EAC9F59"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6F6A0F31"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52D5C05D"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6D418979"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0643D10F"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72B7E7B7"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14414B53"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27F35BBD" w14:textId="77777777" w:rsidR="005D1FC1" w:rsidRPr="00366B51" w:rsidRDefault="004E1A42">
      <w:pPr>
        <w:spacing w:after="0" w:line="259" w:lineRule="auto"/>
        <w:ind w:left="425" w:firstLine="0"/>
        <w:jc w:val="left"/>
        <w:rPr>
          <w:sz w:val="20"/>
          <w:szCs w:val="20"/>
        </w:rPr>
      </w:pPr>
      <w:r w:rsidRPr="00366B51">
        <w:rPr>
          <w:rFonts w:eastAsia="Verdana" w:cs="Verdana"/>
          <w:b/>
          <w:color w:val="808080"/>
          <w:sz w:val="20"/>
          <w:szCs w:val="20"/>
        </w:rPr>
        <w:t xml:space="preserve"> </w:t>
      </w:r>
    </w:p>
    <w:p w14:paraId="3E13180F" w14:textId="2DB0149C" w:rsidR="00C67B30" w:rsidRPr="00366B51" w:rsidRDefault="004E1A42">
      <w:pPr>
        <w:spacing w:after="0" w:line="259" w:lineRule="auto"/>
        <w:ind w:left="425" w:firstLine="0"/>
        <w:jc w:val="left"/>
        <w:rPr>
          <w:rFonts w:eastAsia="Verdana" w:cs="Verdana"/>
          <w:b/>
          <w:color w:val="808080"/>
          <w:sz w:val="20"/>
          <w:szCs w:val="20"/>
        </w:rPr>
      </w:pPr>
      <w:r w:rsidRPr="00366B51">
        <w:rPr>
          <w:rFonts w:eastAsia="Verdana" w:cs="Verdana"/>
          <w:b/>
          <w:color w:val="808080"/>
          <w:sz w:val="20"/>
          <w:szCs w:val="20"/>
        </w:rPr>
        <w:t xml:space="preserve"> </w:t>
      </w:r>
      <w:r w:rsidR="00C67B30" w:rsidRPr="00366B51">
        <w:rPr>
          <w:rFonts w:eastAsia="Verdana" w:cs="Verdana"/>
          <w:b/>
          <w:color w:val="808080"/>
          <w:sz w:val="20"/>
          <w:szCs w:val="20"/>
        </w:rPr>
        <w:br w:type="page"/>
      </w:r>
    </w:p>
    <w:p w14:paraId="5D6CDBD7" w14:textId="2E46A130" w:rsidR="00E97607" w:rsidRDefault="0002257C" w:rsidP="00E97607">
      <w:pPr>
        <w:pStyle w:val="Titolo1"/>
        <w:numPr>
          <w:ilvl w:val="0"/>
          <w:numId w:val="14"/>
        </w:numPr>
        <w:tabs>
          <w:tab w:val="left" w:pos="567"/>
        </w:tabs>
        <w:spacing w:after="227"/>
        <w:ind w:left="284" w:right="93" w:hanging="284"/>
        <w:rPr>
          <w:sz w:val="22"/>
        </w:rPr>
      </w:pPr>
      <w:bookmarkStart w:id="3" w:name="_Toc192589821"/>
      <w:r w:rsidRPr="00366B51">
        <w:rPr>
          <w:sz w:val="22"/>
        </w:rPr>
        <w:t>Sintesi del programma di sviluppo</w:t>
      </w:r>
      <w:bookmarkEnd w:id="3"/>
      <w:r w:rsidRPr="00366B51">
        <w:rPr>
          <w:sz w:val="22"/>
        </w:rPr>
        <w:t xml:space="preserve"> </w:t>
      </w:r>
    </w:p>
    <w:p w14:paraId="2FDF1C10" w14:textId="6AAF4C88" w:rsidR="007B509D" w:rsidRDefault="001E4697" w:rsidP="007664CE">
      <w:pPr>
        <w:tabs>
          <w:tab w:val="left" w:pos="0"/>
          <w:tab w:val="right" w:pos="1278"/>
        </w:tabs>
        <w:spacing w:after="0"/>
        <w:ind w:left="0" w:hanging="369"/>
        <w:rPr>
          <w:rFonts w:eastAsia="Verdana" w:cs="Verdana"/>
          <w:color w:val="000000"/>
          <w:sz w:val="20"/>
          <w:szCs w:val="20"/>
        </w:rPr>
      </w:pPr>
      <w:r w:rsidRPr="006E1F1B">
        <w:rPr>
          <w:b/>
          <w:color w:val="000000"/>
          <w:sz w:val="14"/>
          <w:szCs w:val="14"/>
        </w:rPr>
        <w:tab/>
      </w:r>
      <w:r w:rsidR="007B509D" w:rsidRPr="007B509D">
        <w:rPr>
          <w:rFonts w:eastAsia="Verdana" w:cs="Verdana"/>
          <w:color w:val="000000"/>
          <w:sz w:val="20"/>
          <w:szCs w:val="20"/>
        </w:rPr>
        <w:t xml:space="preserve">Presentare una </w:t>
      </w:r>
      <w:r w:rsidR="007B509D" w:rsidRPr="007B509D">
        <w:rPr>
          <w:rFonts w:eastAsia="Verdana" w:cs="Verdana"/>
          <w:b/>
          <w:bCs/>
          <w:color w:val="000000"/>
          <w:sz w:val="20"/>
          <w:szCs w:val="20"/>
        </w:rPr>
        <w:t>sintesi del programma di sviluppo</w:t>
      </w:r>
      <w:r w:rsidR="007B509D" w:rsidRPr="007B509D">
        <w:rPr>
          <w:rFonts w:eastAsia="Verdana" w:cs="Verdana"/>
          <w:color w:val="000000"/>
          <w:sz w:val="20"/>
          <w:szCs w:val="20"/>
        </w:rPr>
        <w:t>, delle sue finalità e dei progetti di investimento proposti da ciascun soggetto partecipante al Contratto di Sviluppo</w:t>
      </w:r>
      <w:r w:rsidR="007B509D">
        <w:rPr>
          <w:rFonts w:eastAsia="Verdana" w:cs="Verdana"/>
          <w:color w:val="000000"/>
          <w:sz w:val="20"/>
          <w:szCs w:val="20"/>
        </w:rPr>
        <w:t>.</w:t>
      </w:r>
    </w:p>
    <w:p w14:paraId="0AE39B94" w14:textId="77777777" w:rsidR="00A37711" w:rsidRDefault="00A37711" w:rsidP="007664CE">
      <w:pPr>
        <w:tabs>
          <w:tab w:val="left" w:pos="0"/>
          <w:tab w:val="right" w:pos="1278"/>
        </w:tabs>
        <w:spacing w:after="0"/>
        <w:ind w:left="0" w:hanging="369"/>
        <w:rPr>
          <w:rFonts w:eastAsia="Verdana" w:cs="Verdana"/>
          <w:color w:val="000000"/>
          <w:sz w:val="20"/>
          <w:szCs w:val="20"/>
        </w:rPr>
      </w:pPr>
    </w:p>
    <w:p w14:paraId="612B4225" w14:textId="77777777" w:rsidR="007B509D" w:rsidRPr="008461F2" w:rsidRDefault="007B509D" w:rsidP="0002257C">
      <w:pPr>
        <w:spacing w:after="0" w:line="249" w:lineRule="auto"/>
        <w:ind w:left="0" w:right="1" w:firstLine="0"/>
        <w:rPr>
          <w:rFonts w:eastAsia="Verdana" w:cs="Verdana"/>
          <w:color w:val="000000"/>
          <w:sz w:val="10"/>
          <w:szCs w:val="10"/>
        </w:rPr>
      </w:pPr>
    </w:p>
    <w:p w14:paraId="75C55B7C" w14:textId="03767A0C" w:rsidR="0002257C" w:rsidRDefault="037CFBD0" w:rsidP="0002257C">
      <w:pPr>
        <w:spacing w:after="0" w:line="249" w:lineRule="auto"/>
        <w:ind w:left="0" w:right="1" w:firstLine="0"/>
        <w:rPr>
          <w:rFonts w:eastAsia="Verdana" w:cs="Verdana"/>
          <w:color w:val="000000"/>
          <w:sz w:val="20"/>
          <w:szCs w:val="20"/>
        </w:rPr>
      </w:pPr>
      <w:r w:rsidRPr="65C966CC">
        <w:rPr>
          <w:rFonts w:eastAsia="Verdana" w:cs="Verdana"/>
          <w:color w:val="000000" w:themeColor="text1"/>
          <w:sz w:val="20"/>
          <w:szCs w:val="20"/>
        </w:rPr>
        <w:t>Dettagliare il p</w:t>
      </w:r>
      <w:r w:rsidR="007759FD">
        <w:rPr>
          <w:rFonts w:eastAsia="Verdana" w:cs="Verdana"/>
          <w:color w:val="000000" w:themeColor="text1"/>
          <w:sz w:val="20"/>
          <w:szCs w:val="20"/>
        </w:rPr>
        <w:t>iano</w:t>
      </w:r>
      <w:r w:rsidRPr="65C966CC">
        <w:rPr>
          <w:rFonts w:eastAsia="Verdana" w:cs="Verdana"/>
          <w:color w:val="000000" w:themeColor="text1"/>
          <w:sz w:val="20"/>
          <w:szCs w:val="20"/>
        </w:rPr>
        <w:t xml:space="preserve"> di spesa, per ciascun soggetto partecipante ed esponendo anche le spese non agevolabili, utilizzando la medesima articolazione della Proposta di C</w:t>
      </w:r>
      <w:r w:rsidR="00122A31">
        <w:rPr>
          <w:rFonts w:eastAsia="Verdana" w:cs="Verdana"/>
          <w:color w:val="000000" w:themeColor="text1"/>
          <w:sz w:val="20"/>
          <w:szCs w:val="20"/>
        </w:rPr>
        <w:t>D</w:t>
      </w:r>
      <w:r w:rsidRPr="65C966CC">
        <w:rPr>
          <w:rFonts w:eastAsia="Verdana" w:cs="Verdana"/>
          <w:color w:val="000000" w:themeColor="text1"/>
          <w:sz w:val="20"/>
          <w:szCs w:val="20"/>
        </w:rPr>
        <w:t xml:space="preserve">S. </w:t>
      </w:r>
    </w:p>
    <w:p w14:paraId="7BECBD84" w14:textId="0E866C8A" w:rsidR="1F11DE2E" w:rsidRDefault="1F11DE2E" w:rsidP="65C966CC">
      <w:pPr>
        <w:spacing w:after="0" w:line="249" w:lineRule="auto"/>
        <w:ind w:left="0" w:right="1" w:firstLine="0"/>
        <w:rPr>
          <w:rFonts w:eastAsia="Verdana" w:cs="Verdana"/>
          <w:b/>
          <w:bCs/>
          <w:color w:val="000000" w:themeColor="text1"/>
          <w:sz w:val="20"/>
          <w:szCs w:val="20"/>
          <w:u w:val="single"/>
        </w:rPr>
      </w:pPr>
      <w:r w:rsidRPr="7F956019">
        <w:rPr>
          <w:rFonts w:eastAsia="Verdana" w:cs="Verdana"/>
          <w:color w:val="000000" w:themeColor="text1"/>
          <w:sz w:val="20"/>
          <w:szCs w:val="20"/>
        </w:rPr>
        <w:t>In merito all’ubicazion</w:t>
      </w:r>
      <w:r w:rsidR="00682A97">
        <w:rPr>
          <w:rFonts w:eastAsia="Verdana" w:cs="Verdana"/>
          <w:color w:val="000000" w:themeColor="text1"/>
          <w:sz w:val="20"/>
          <w:szCs w:val="20"/>
        </w:rPr>
        <w:t>e</w:t>
      </w:r>
      <w:r w:rsidRPr="7F956019">
        <w:rPr>
          <w:rFonts w:eastAsia="Verdana" w:cs="Verdana"/>
          <w:color w:val="000000" w:themeColor="text1"/>
          <w:sz w:val="20"/>
          <w:szCs w:val="20"/>
        </w:rPr>
        <w:t xml:space="preserve"> dell’iniziativa è</w:t>
      </w:r>
      <w:r w:rsidRPr="00EC33D2">
        <w:rPr>
          <w:rFonts w:eastAsia="Verdana" w:cs="Verdana"/>
          <w:color w:val="000000" w:themeColor="text1"/>
          <w:sz w:val="20"/>
          <w:szCs w:val="20"/>
        </w:rPr>
        <w:t xml:space="preserve"> </w:t>
      </w:r>
      <w:r w:rsidRPr="00881B16">
        <w:rPr>
          <w:rFonts w:eastAsia="Verdana" w:cs="Verdana"/>
          <w:color w:val="000000" w:themeColor="text1"/>
          <w:sz w:val="20"/>
          <w:szCs w:val="20"/>
          <w:u w:val="single"/>
        </w:rPr>
        <w:t>necessario</w:t>
      </w:r>
      <w:r w:rsidR="00774A19">
        <w:rPr>
          <w:rFonts w:eastAsia="Verdana" w:cs="Verdana"/>
          <w:color w:val="000000" w:themeColor="text1"/>
          <w:sz w:val="20"/>
          <w:szCs w:val="20"/>
          <w:u w:val="single"/>
        </w:rPr>
        <w:t xml:space="preserve"> inoltre</w:t>
      </w:r>
      <w:r w:rsidRPr="00881B16">
        <w:rPr>
          <w:rFonts w:eastAsia="Verdana" w:cs="Verdana"/>
          <w:color w:val="000000" w:themeColor="text1"/>
          <w:sz w:val="20"/>
          <w:szCs w:val="20"/>
          <w:u w:val="single"/>
        </w:rPr>
        <w:t xml:space="preserve"> compilare apposita DSAN attestante l’indicazione della localizzazione e</w:t>
      </w:r>
      <w:r w:rsidR="007759FD">
        <w:rPr>
          <w:rFonts w:eastAsia="Verdana" w:cs="Verdana"/>
          <w:color w:val="000000" w:themeColor="text1"/>
          <w:sz w:val="20"/>
          <w:szCs w:val="20"/>
          <w:u w:val="single"/>
        </w:rPr>
        <w:t>d</w:t>
      </w:r>
      <w:r w:rsidRPr="00881B16">
        <w:rPr>
          <w:rFonts w:eastAsia="Verdana" w:cs="Verdana"/>
          <w:color w:val="000000" w:themeColor="text1"/>
          <w:sz w:val="20"/>
          <w:szCs w:val="20"/>
          <w:u w:val="single"/>
        </w:rPr>
        <w:t xml:space="preserve"> il/i relativo/i </w:t>
      </w:r>
      <w:r w:rsidRPr="00A476B8">
        <w:rPr>
          <w:rFonts w:eastAsia="Verdana" w:cs="Verdana"/>
          <w:color w:val="000000" w:themeColor="text1"/>
          <w:sz w:val="20"/>
          <w:szCs w:val="20"/>
          <w:u w:val="single"/>
        </w:rPr>
        <w:t xml:space="preserve">titoli di disponibilità a supporto come da format pubblicato sul sito </w:t>
      </w:r>
      <w:hyperlink r:id="rId11">
        <w:r w:rsidRPr="00A476B8">
          <w:rPr>
            <w:rStyle w:val="Collegamentoipertestuale"/>
            <w:rFonts w:eastAsia="Verdana" w:cs="Verdana"/>
            <w:sz w:val="20"/>
            <w:szCs w:val="20"/>
          </w:rPr>
          <w:t>www.invitalia.it</w:t>
        </w:r>
      </w:hyperlink>
      <w:r w:rsidR="00881B16" w:rsidRPr="00A476B8">
        <w:rPr>
          <w:rFonts w:eastAsia="Verdana" w:cs="Verdana"/>
          <w:color w:val="000000" w:themeColor="text1"/>
          <w:sz w:val="20"/>
          <w:szCs w:val="20"/>
          <w:u w:val="single"/>
        </w:rPr>
        <w:t xml:space="preserve"> e come indicato </w:t>
      </w:r>
      <w:r w:rsidR="00881B16" w:rsidRPr="00A476B8">
        <w:rPr>
          <w:rFonts w:eastAsia="Verdana" w:cs="Verdana"/>
          <w:b/>
          <w:bCs/>
          <w:color w:val="000000" w:themeColor="text1"/>
          <w:sz w:val="20"/>
          <w:szCs w:val="20"/>
          <w:u w:val="single"/>
        </w:rPr>
        <w:t xml:space="preserve">nella </w:t>
      </w:r>
      <w:r w:rsidR="00C84D04">
        <w:rPr>
          <w:rFonts w:eastAsia="Verdana" w:cs="Verdana"/>
          <w:b/>
          <w:bCs/>
          <w:color w:val="000000" w:themeColor="text1"/>
          <w:sz w:val="20"/>
          <w:szCs w:val="20"/>
          <w:u w:val="single"/>
        </w:rPr>
        <w:t>S</w:t>
      </w:r>
      <w:r w:rsidR="00881B16" w:rsidRPr="00A476B8">
        <w:rPr>
          <w:rFonts w:eastAsia="Verdana" w:cs="Verdana"/>
          <w:b/>
          <w:bCs/>
          <w:color w:val="000000" w:themeColor="text1"/>
          <w:sz w:val="20"/>
          <w:szCs w:val="20"/>
          <w:u w:val="single"/>
        </w:rPr>
        <w:t xml:space="preserve">ezione </w:t>
      </w:r>
      <w:r w:rsidR="00A476B8" w:rsidRPr="00A476B8">
        <w:rPr>
          <w:rFonts w:eastAsia="Verdana" w:cs="Verdana"/>
          <w:b/>
          <w:bCs/>
          <w:color w:val="000000" w:themeColor="text1"/>
          <w:sz w:val="20"/>
          <w:szCs w:val="20"/>
          <w:u w:val="single"/>
        </w:rPr>
        <w:t>E</w:t>
      </w:r>
      <w:r w:rsidR="000434A2" w:rsidRPr="00A476B8">
        <w:rPr>
          <w:rFonts w:eastAsia="Verdana" w:cs="Verdana"/>
          <w:b/>
          <w:bCs/>
          <w:color w:val="000000" w:themeColor="text1"/>
          <w:sz w:val="20"/>
          <w:szCs w:val="20"/>
          <w:u w:val="single"/>
        </w:rPr>
        <w:t xml:space="preserve"> della presente istanza</w:t>
      </w:r>
      <w:r w:rsidR="00913CBB" w:rsidRPr="00A476B8">
        <w:rPr>
          <w:rFonts w:eastAsia="Verdana" w:cs="Verdana"/>
          <w:b/>
          <w:bCs/>
          <w:color w:val="000000" w:themeColor="text1"/>
          <w:sz w:val="20"/>
          <w:szCs w:val="20"/>
          <w:u w:val="single"/>
        </w:rPr>
        <w:t>.</w:t>
      </w:r>
    </w:p>
    <w:p w14:paraId="7AC79DB0" w14:textId="2686E194" w:rsidR="004B75D4" w:rsidRDefault="004B75D4" w:rsidP="65C966CC">
      <w:pPr>
        <w:spacing w:after="0" w:line="249" w:lineRule="auto"/>
        <w:ind w:left="0" w:right="1" w:firstLine="0"/>
        <w:rPr>
          <w:rFonts w:eastAsia="Verdana" w:cs="Verdana"/>
          <w:b/>
          <w:bCs/>
          <w:color w:val="000000" w:themeColor="text1"/>
          <w:sz w:val="20"/>
          <w:szCs w:val="20"/>
          <w:u w:val="single"/>
        </w:rPr>
      </w:pPr>
    </w:p>
    <w:p w14:paraId="64D98E8C" w14:textId="77777777" w:rsidR="004B75D4" w:rsidRDefault="004B75D4" w:rsidP="65C966CC">
      <w:pPr>
        <w:spacing w:after="0" w:line="249" w:lineRule="auto"/>
        <w:ind w:left="0" w:right="1" w:firstLine="0"/>
        <w:rPr>
          <w:rFonts w:eastAsia="Verdana" w:cs="Verdana"/>
          <w:b/>
          <w:bCs/>
          <w:color w:val="000000" w:themeColor="text1"/>
          <w:sz w:val="20"/>
          <w:szCs w:val="20"/>
          <w:u w:val="single"/>
        </w:rPr>
      </w:pPr>
    </w:p>
    <w:p w14:paraId="280EC479" w14:textId="7283AAFF" w:rsidR="004B75D4" w:rsidRPr="004B75D4" w:rsidRDefault="004B75D4" w:rsidP="65C966CC">
      <w:pPr>
        <w:spacing w:after="0" w:line="249" w:lineRule="auto"/>
        <w:ind w:left="0" w:right="1" w:firstLine="0"/>
        <w:rPr>
          <w:rFonts w:eastAsia="Verdana" w:cs="Verdana"/>
          <w:color w:val="000000" w:themeColor="text1"/>
          <w:sz w:val="20"/>
          <w:szCs w:val="20"/>
        </w:rPr>
      </w:pPr>
      <w:r w:rsidRPr="004B75D4">
        <w:rPr>
          <w:rFonts w:eastAsia="Verdana" w:cs="Verdana"/>
          <w:color w:val="000000" w:themeColor="text1"/>
          <w:sz w:val="20"/>
          <w:szCs w:val="20"/>
        </w:rPr>
        <w:t>**********</w:t>
      </w:r>
      <w:r>
        <w:rPr>
          <w:rFonts w:eastAsia="Verdana" w:cs="Verdana"/>
          <w:color w:val="000000" w:themeColor="text1"/>
          <w:sz w:val="20"/>
          <w:szCs w:val="20"/>
        </w:rPr>
        <w:t>*****************************************************************</w:t>
      </w:r>
    </w:p>
    <w:p w14:paraId="6B0380F7" w14:textId="3AB75635" w:rsidR="00256DF7" w:rsidRPr="00563208" w:rsidRDefault="00256DF7" w:rsidP="00256DF7">
      <w:pPr>
        <w:spacing w:after="0"/>
        <w:ind w:left="0" w:firstLine="0"/>
        <w:rPr>
          <w:sz w:val="20"/>
          <w:szCs w:val="20"/>
        </w:rPr>
      </w:pPr>
      <w:r w:rsidRPr="00C25F1F">
        <w:rPr>
          <w:sz w:val="20"/>
          <w:szCs w:val="20"/>
        </w:rPr>
        <w:t xml:space="preserve">In caso di Domande di </w:t>
      </w:r>
      <w:r w:rsidRPr="00C25F1F">
        <w:rPr>
          <w:b/>
          <w:bCs/>
          <w:sz w:val="20"/>
          <w:szCs w:val="20"/>
          <w:u w:val="single"/>
        </w:rPr>
        <w:t>Contratto di Sviluppo già presentate</w:t>
      </w:r>
      <w:r w:rsidRPr="00C25F1F">
        <w:rPr>
          <w:sz w:val="20"/>
          <w:szCs w:val="20"/>
        </w:rPr>
        <w:t xml:space="preserve"> è necessario, ai sensi dell’art. 3 comma 4 del D</w:t>
      </w:r>
      <w:r w:rsidRPr="002A0405">
        <w:rPr>
          <w:sz w:val="20"/>
          <w:szCs w:val="20"/>
        </w:rPr>
        <w:t xml:space="preserve">.D. </w:t>
      </w:r>
      <w:r w:rsidR="002A0405" w:rsidRPr="002A0405">
        <w:rPr>
          <w:sz w:val="20"/>
          <w:szCs w:val="20"/>
        </w:rPr>
        <w:t>11</w:t>
      </w:r>
      <w:r w:rsidRPr="002A0405">
        <w:rPr>
          <w:sz w:val="20"/>
          <w:szCs w:val="20"/>
        </w:rPr>
        <w:t>.03.2025, specificare</w:t>
      </w:r>
      <w:r w:rsidRPr="00C25F1F">
        <w:rPr>
          <w:sz w:val="20"/>
          <w:szCs w:val="20"/>
        </w:rPr>
        <w:t xml:space="preserve"> eventuali aggiornamenti relativi a:</w:t>
      </w:r>
    </w:p>
    <w:p w14:paraId="007774A7" w14:textId="77777777" w:rsidR="00256DF7" w:rsidRPr="00425C8B" w:rsidRDefault="00256DF7" w:rsidP="00256DF7">
      <w:pPr>
        <w:pStyle w:val="Paragrafoelenco"/>
        <w:widowControl w:val="0"/>
        <w:numPr>
          <w:ilvl w:val="0"/>
          <w:numId w:val="38"/>
        </w:numPr>
        <w:spacing w:line="276" w:lineRule="auto"/>
        <w:ind w:left="425" w:hanging="283"/>
        <w:jc w:val="both"/>
        <w:rPr>
          <w:iCs/>
        </w:rPr>
      </w:pPr>
      <w:r w:rsidRPr="00563208">
        <w:rPr>
          <w:b/>
          <w:bCs/>
          <w:iCs/>
          <w:u w:val="single"/>
        </w:rPr>
        <w:t>piano occupazionale</w:t>
      </w:r>
      <w:r w:rsidRPr="00563208">
        <w:rPr>
          <w:iCs/>
        </w:rPr>
        <w:t xml:space="preserve">: </w:t>
      </w:r>
      <w:r w:rsidRPr="00E91D90">
        <w:rPr>
          <w:iCs/>
        </w:rPr>
        <w:t xml:space="preserve">rappresentare, con adeguati elementi a supporto, eventuali modifiche </w:t>
      </w:r>
      <w:r>
        <w:rPr>
          <w:iCs/>
        </w:rPr>
        <w:t xml:space="preserve">in aumento o in riduzione </w:t>
      </w:r>
      <w:r w:rsidRPr="00E91D90">
        <w:rPr>
          <w:iCs/>
        </w:rPr>
        <w:t>del piano occupazionale originariamente previsto</w:t>
      </w:r>
      <w:r w:rsidRPr="00563208">
        <w:rPr>
          <w:iCs/>
        </w:rPr>
        <w:t xml:space="preserve">. Fornire nuovamente </w:t>
      </w:r>
      <w:r>
        <w:rPr>
          <w:iCs/>
        </w:rPr>
        <w:t xml:space="preserve">la </w:t>
      </w:r>
      <w:r w:rsidRPr="00563208">
        <w:rPr>
          <w:iCs/>
        </w:rPr>
        <w:t xml:space="preserve">relazione </w:t>
      </w:r>
      <w:r>
        <w:rPr>
          <w:iCs/>
        </w:rPr>
        <w:t xml:space="preserve">del </w:t>
      </w:r>
      <w:r w:rsidRPr="00563208">
        <w:rPr>
          <w:iCs/>
        </w:rPr>
        <w:t xml:space="preserve">ciclo produttivo e </w:t>
      </w:r>
      <w:r>
        <w:rPr>
          <w:iCs/>
        </w:rPr>
        <w:t xml:space="preserve">la </w:t>
      </w:r>
      <w:r w:rsidRPr="00563208">
        <w:rPr>
          <w:iCs/>
        </w:rPr>
        <w:t>DSAN relativa</w:t>
      </w:r>
      <w:r>
        <w:rPr>
          <w:iCs/>
        </w:rPr>
        <w:t>;</w:t>
      </w:r>
    </w:p>
    <w:p w14:paraId="01C2D3F5" w14:textId="77777777" w:rsidR="00256DF7" w:rsidRPr="00425C8B" w:rsidRDefault="00256DF7" w:rsidP="00256DF7">
      <w:pPr>
        <w:pStyle w:val="Paragrafoelenco"/>
        <w:widowControl w:val="0"/>
        <w:numPr>
          <w:ilvl w:val="0"/>
          <w:numId w:val="38"/>
        </w:numPr>
        <w:spacing w:line="276" w:lineRule="auto"/>
        <w:ind w:left="425" w:hanging="283"/>
        <w:jc w:val="both"/>
        <w:rPr>
          <w:iCs/>
        </w:rPr>
      </w:pPr>
      <w:r w:rsidRPr="00563208">
        <w:rPr>
          <w:b/>
          <w:bCs/>
          <w:iCs/>
          <w:u w:val="single"/>
        </w:rPr>
        <w:t>caratteristiche tecnologiche</w:t>
      </w:r>
      <w:r w:rsidRPr="00A15803">
        <w:rPr>
          <w:b/>
          <w:bCs/>
          <w:iCs/>
        </w:rPr>
        <w:t>:</w:t>
      </w:r>
      <w:r w:rsidRPr="00563208">
        <w:rPr>
          <w:iCs/>
        </w:rPr>
        <w:t xml:space="preserve"> </w:t>
      </w:r>
      <w:r>
        <w:rPr>
          <w:iCs/>
        </w:rPr>
        <w:t xml:space="preserve">fornire specifiche </w:t>
      </w:r>
      <w:r w:rsidRPr="00E91D90">
        <w:rPr>
          <w:iCs/>
        </w:rPr>
        <w:t xml:space="preserve">in ordine alle caratteristiche tecnologiche degli investimenti in programma </w:t>
      </w:r>
      <w:r w:rsidRPr="00563208">
        <w:rPr>
          <w:iCs/>
        </w:rPr>
        <w:t>per singolo partecipante</w:t>
      </w:r>
      <w:r w:rsidRPr="00E91D90">
        <w:rPr>
          <w:iCs/>
        </w:rPr>
        <w:t>, coerentemente con la documentazione richiesta</w:t>
      </w:r>
      <w:r>
        <w:rPr>
          <w:iCs/>
        </w:rPr>
        <w:t xml:space="preserve"> per la </w:t>
      </w:r>
      <w:r w:rsidRPr="00E91D90">
        <w:rPr>
          <w:iCs/>
        </w:rPr>
        <w:t>valorizzazione dell’indicatore di cui all’art</w:t>
      </w:r>
      <w:r>
        <w:rPr>
          <w:iCs/>
        </w:rPr>
        <w:t>.</w:t>
      </w:r>
      <w:r w:rsidRPr="00E91D90">
        <w:rPr>
          <w:iCs/>
        </w:rPr>
        <w:t xml:space="preserve"> 4, comma 2, lett</w:t>
      </w:r>
      <w:r>
        <w:rPr>
          <w:iCs/>
        </w:rPr>
        <w:t>. </w:t>
      </w:r>
      <w:r w:rsidRPr="00E91D90">
        <w:rPr>
          <w:iCs/>
        </w:rPr>
        <w:t xml:space="preserve">b) del </w:t>
      </w:r>
      <w:r>
        <w:rPr>
          <w:iCs/>
        </w:rPr>
        <w:t>D.M.</w:t>
      </w:r>
      <w:r w:rsidRPr="00E91D90">
        <w:rPr>
          <w:iCs/>
        </w:rPr>
        <w:t xml:space="preserve"> 6 novembre 2024</w:t>
      </w:r>
      <w:r>
        <w:rPr>
          <w:iCs/>
        </w:rPr>
        <w:t>;</w:t>
      </w:r>
    </w:p>
    <w:p w14:paraId="2A4A14B4" w14:textId="77777777" w:rsidR="00256DF7" w:rsidRDefault="00256DF7" w:rsidP="00256DF7">
      <w:pPr>
        <w:pStyle w:val="Paragrafoelenco"/>
        <w:widowControl w:val="0"/>
        <w:numPr>
          <w:ilvl w:val="0"/>
          <w:numId w:val="38"/>
        </w:numPr>
        <w:spacing w:line="276" w:lineRule="auto"/>
        <w:ind w:left="425" w:hanging="283"/>
        <w:jc w:val="both"/>
        <w:rPr>
          <w:iCs/>
        </w:rPr>
      </w:pPr>
      <w:r w:rsidRPr="00A15803">
        <w:rPr>
          <w:b/>
          <w:bCs/>
          <w:iCs/>
          <w:u w:val="single"/>
        </w:rPr>
        <w:t>articolazione</w:t>
      </w:r>
      <w:r>
        <w:rPr>
          <w:b/>
          <w:bCs/>
          <w:iCs/>
          <w:u w:val="single"/>
        </w:rPr>
        <w:t xml:space="preserve"> temporale</w:t>
      </w:r>
      <w:r>
        <w:rPr>
          <w:b/>
          <w:bCs/>
          <w:iCs/>
        </w:rPr>
        <w:t>:</w:t>
      </w:r>
      <w:r w:rsidRPr="00563208">
        <w:rPr>
          <w:iCs/>
        </w:rPr>
        <w:t xml:space="preserve"> </w:t>
      </w:r>
      <w:r>
        <w:rPr>
          <w:iCs/>
        </w:rPr>
        <w:t xml:space="preserve">confermare o aggiornare l’articolazione </w:t>
      </w:r>
      <w:r w:rsidRPr="00A15803">
        <w:rPr>
          <w:iCs/>
        </w:rPr>
        <w:t>del complessivo programma di sviluppo</w:t>
      </w:r>
      <w:r>
        <w:rPr>
          <w:iCs/>
        </w:rPr>
        <w:t xml:space="preserve"> </w:t>
      </w:r>
      <w:r w:rsidRPr="00563208">
        <w:rPr>
          <w:iCs/>
        </w:rPr>
        <w:t xml:space="preserve">tra soggetto proponente ed eventuali imprese aderenti. </w:t>
      </w:r>
    </w:p>
    <w:p w14:paraId="7709134A" w14:textId="77777777" w:rsidR="00256DF7" w:rsidRDefault="00256DF7" w:rsidP="00256DF7">
      <w:pPr>
        <w:widowControl w:val="0"/>
        <w:spacing w:after="0" w:line="276" w:lineRule="auto"/>
        <w:ind w:left="425" w:firstLine="0"/>
        <w:contextualSpacing/>
        <w:rPr>
          <w:iCs/>
          <w:sz w:val="20"/>
          <w:szCs w:val="20"/>
        </w:rPr>
      </w:pPr>
      <w:r w:rsidRPr="00E91D90">
        <w:rPr>
          <w:iCs/>
          <w:sz w:val="20"/>
          <w:szCs w:val="20"/>
          <w:u w:val="single"/>
        </w:rPr>
        <w:t>In caso di rinuncia da parte di soggetti aderenti</w:t>
      </w:r>
      <w:r w:rsidRPr="00E91D90">
        <w:rPr>
          <w:iCs/>
          <w:sz w:val="20"/>
          <w:szCs w:val="20"/>
        </w:rPr>
        <w:t>, allegare la relativa Dichiarazione sostitutiva di atto notorio attestante la rinuncia alle agevolazioni e fornire adeguati elementi a supporto in merito alla permanenza dei requisiti di ammissibilità (art. 4 ed art. 9 del D.M. 09.12.2014 e ss.mm.ii.) e della funzionalità e organicità del Programma di sviluppo.</w:t>
      </w:r>
    </w:p>
    <w:p w14:paraId="5F8B64AB" w14:textId="2BF2E84F" w:rsidR="00231684" w:rsidRPr="00C15EDF" w:rsidRDefault="00256DF7" w:rsidP="65C966CC">
      <w:pPr>
        <w:spacing w:after="0" w:line="249" w:lineRule="auto"/>
        <w:ind w:left="0" w:right="1" w:firstLine="0"/>
        <w:rPr>
          <w:rFonts w:eastAsia="Verdana" w:cs="Verdana"/>
          <w:color w:val="000000" w:themeColor="text1"/>
          <w:sz w:val="20"/>
          <w:szCs w:val="20"/>
        </w:rPr>
      </w:pPr>
      <w:r w:rsidRPr="00C15EDF">
        <w:rPr>
          <w:rFonts w:eastAsia="Verdana" w:cs="Verdana"/>
          <w:color w:val="000000" w:themeColor="text1"/>
          <w:sz w:val="20"/>
          <w:szCs w:val="20"/>
        </w:rPr>
        <w:t>Inoltre, nel caso in cui</w:t>
      </w:r>
      <w:r w:rsidR="002C6211" w:rsidRPr="00C15EDF">
        <w:rPr>
          <w:rFonts w:eastAsia="Verdana" w:cs="Verdana"/>
          <w:color w:val="000000" w:themeColor="text1"/>
          <w:sz w:val="20"/>
          <w:szCs w:val="20"/>
        </w:rPr>
        <w:t xml:space="preserve"> </w:t>
      </w:r>
      <w:r w:rsidRPr="00C15EDF">
        <w:rPr>
          <w:rFonts w:eastAsia="Verdana" w:cs="Verdana"/>
          <w:color w:val="000000" w:themeColor="text1"/>
          <w:sz w:val="20"/>
          <w:szCs w:val="20"/>
        </w:rPr>
        <w:t>il programma di sviluppo</w:t>
      </w:r>
      <w:r w:rsidR="002C6211" w:rsidRPr="00C15EDF">
        <w:rPr>
          <w:rFonts w:eastAsia="Verdana" w:cs="Verdana"/>
          <w:color w:val="000000" w:themeColor="text1"/>
          <w:sz w:val="20"/>
          <w:szCs w:val="20"/>
        </w:rPr>
        <w:t xml:space="preserve"> </w:t>
      </w:r>
      <w:r w:rsidR="00B74498" w:rsidRPr="00C15EDF">
        <w:rPr>
          <w:rFonts w:eastAsia="Verdana" w:cs="Verdana"/>
          <w:color w:val="000000" w:themeColor="text1"/>
          <w:sz w:val="20"/>
          <w:szCs w:val="20"/>
        </w:rPr>
        <w:t>sia</w:t>
      </w:r>
      <w:r w:rsidR="002C6211" w:rsidRPr="00C15EDF">
        <w:rPr>
          <w:rFonts w:eastAsia="Verdana" w:cs="Verdana"/>
          <w:color w:val="000000" w:themeColor="text1"/>
          <w:sz w:val="20"/>
          <w:szCs w:val="20"/>
        </w:rPr>
        <w:t xml:space="preserve"> interessato da </w:t>
      </w:r>
      <w:r w:rsidR="00B74498" w:rsidRPr="00C15EDF">
        <w:rPr>
          <w:rFonts w:eastAsia="Verdana" w:cs="Verdana"/>
          <w:color w:val="000000" w:themeColor="text1"/>
          <w:sz w:val="20"/>
          <w:szCs w:val="20"/>
        </w:rPr>
        <w:t>rimodulazioni</w:t>
      </w:r>
      <w:r w:rsidRPr="00C15EDF">
        <w:rPr>
          <w:rFonts w:eastAsia="Verdana" w:cs="Verdana"/>
          <w:color w:val="000000" w:themeColor="text1"/>
          <w:sz w:val="20"/>
          <w:szCs w:val="20"/>
        </w:rPr>
        <w:t xml:space="preserve">, </w:t>
      </w:r>
      <w:r w:rsidR="002C6211" w:rsidRPr="00C15EDF">
        <w:rPr>
          <w:rFonts w:eastAsia="Verdana" w:cs="Verdana"/>
          <w:color w:val="000000" w:themeColor="text1"/>
          <w:sz w:val="20"/>
          <w:szCs w:val="20"/>
        </w:rPr>
        <w:t>si chiede di fornirne evidenza con adeguata documentazione a supporto</w:t>
      </w:r>
      <w:r w:rsidR="00B74498" w:rsidRPr="00C15EDF">
        <w:rPr>
          <w:rFonts w:eastAsia="Verdana" w:cs="Verdana"/>
          <w:color w:val="000000" w:themeColor="text1"/>
          <w:sz w:val="20"/>
          <w:szCs w:val="20"/>
        </w:rPr>
        <w:t>,</w:t>
      </w:r>
      <w:r w:rsidR="002C6211" w:rsidRPr="00C15EDF">
        <w:rPr>
          <w:rFonts w:eastAsia="Verdana" w:cs="Verdana"/>
          <w:color w:val="000000" w:themeColor="text1"/>
          <w:sz w:val="20"/>
          <w:szCs w:val="20"/>
        </w:rPr>
        <w:t xml:space="preserve"> indicando anche le relative motivazioni</w:t>
      </w:r>
      <w:r w:rsidR="00231684" w:rsidRPr="00C15EDF">
        <w:rPr>
          <w:rFonts w:eastAsia="Verdana" w:cs="Verdana"/>
          <w:color w:val="000000" w:themeColor="text1"/>
          <w:sz w:val="20"/>
          <w:szCs w:val="20"/>
        </w:rPr>
        <w:t>, e si ricorda che il totale delle agevolazioni richieste non può subire modifiche in aumento rispetto a</w:t>
      </w:r>
      <w:r w:rsidR="00F95EA0" w:rsidRPr="00C15EDF">
        <w:rPr>
          <w:rFonts w:eastAsia="Verdana" w:cs="Verdana"/>
          <w:color w:val="000000" w:themeColor="text1"/>
          <w:sz w:val="20"/>
          <w:szCs w:val="20"/>
        </w:rPr>
        <w:t>l</w:t>
      </w:r>
      <w:r w:rsidR="00231684" w:rsidRPr="00C15EDF">
        <w:rPr>
          <w:rFonts w:eastAsia="Verdana" w:cs="Verdana"/>
          <w:color w:val="000000" w:themeColor="text1"/>
          <w:sz w:val="20"/>
          <w:szCs w:val="20"/>
        </w:rPr>
        <w:t xml:space="preserve"> totale indicato nella domanda di agevolazioni già depositata. </w:t>
      </w:r>
    </w:p>
    <w:p w14:paraId="4CF23D3F" w14:textId="3958BB3E" w:rsidR="00256DF7" w:rsidRDefault="00231684" w:rsidP="65C966CC">
      <w:pPr>
        <w:spacing w:after="0" w:line="249" w:lineRule="auto"/>
        <w:ind w:left="0" w:right="1" w:firstLine="0"/>
        <w:rPr>
          <w:rFonts w:eastAsia="Verdana" w:cs="Verdana"/>
          <w:b/>
          <w:bCs/>
          <w:color w:val="000000" w:themeColor="text1"/>
          <w:sz w:val="20"/>
          <w:szCs w:val="20"/>
          <w:u w:val="single"/>
        </w:rPr>
      </w:pPr>
      <w:r w:rsidRPr="00C15EDF">
        <w:rPr>
          <w:rFonts w:eastAsia="Verdana" w:cs="Verdana"/>
          <w:color w:val="000000" w:themeColor="text1"/>
          <w:sz w:val="20"/>
          <w:szCs w:val="20"/>
        </w:rPr>
        <w:t>A</w:t>
      </w:r>
      <w:r w:rsidR="00256DF7" w:rsidRPr="00C15EDF">
        <w:rPr>
          <w:rFonts w:eastAsia="Verdana" w:cs="Verdana"/>
          <w:color w:val="000000" w:themeColor="text1"/>
          <w:sz w:val="20"/>
          <w:szCs w:val="20"/>
        </w:rPr>
        <w:t xml:space="preserve">i </w:t>
      </w:r>
      <w:bookmarkStart w:id="4" w:name="_Hlk192782915"/>
      <w:r w:rsidR="00256DF7" w:rsidRPr="00C15EDF">
        <w:rPr>
          <w:rFonts w:eastAsia="Verdana" w:cs="Verdana"/>
          <w:color w:val="000000" w:themeColor="text1"/>
          <w:sz w:val="20"/>
          <w:szCs w:val="20"/>
        </w:rPr>
        <w:t xml:space="preserve">fini </w:t>
      </w:r>
      <w:r w:rsidR="002C6211" w:rsidRPr="00C15EDF">
        <w:rPr>
          <w:rFonts w:eastAsia="Verdana" w:cs="Verdana"/>
          <w:color w:val="000000" w:themeColor="text1"/>
          <w:sz w:val="20"/>
          <w:szCs w:val="20"/>
        </w:rPr>
        <w:t>della corretta attribuzione</w:t>
      </w:r>
      <w:r w:rsidR="00256DF7" w:rsidRPr="00C15EDF">
        <w:rPr>
          <w:rFonts w:eastAsia="Verdana" w:cs="Verdana"/>
          <w:color w:val="000000" w:themeColor="text1"/>
          <w:sz w:val="20"/>
          <w:szCs w:val="20"/>
        </w:rPr>
        <w:t xml:space="preserve"> de</w:t>
      </w:r>
      <w:r w:rsidR="002C6211" w:rsidRPr="00C15EDF">
        <w:rPr>
          <w:rFonts w:eastAsia="Verdana" w:cs="Verdana"/>
          <w:color w:val="000000" w:themeColor="text1"/>
          <w:sz w:val="20"/>
          <w:szCs w:val="20"/>
        </w:rPr>
        <w:t>l</w:t>
      </w:r>
      <w:r w:rsidR="00256DF7" w:rsidRPr="00C15EDF">
        <w:rPr>
          <w:rFonts w:eastAsia="Verdana" w:cs="Verdana"/>
          <w:color w:val="000000" w:themeColor="text1"/>
          <w:sz w:val="20"/>
          <w:szCs w:val="20"/>
        </w:rPr>
        <w:t xml:space="preserve"> punteggi</w:t>
      </w:r>
      <w:r w:rsidR="002C6211" w:rsidRPr="00C15EDF">
        <w:rPr>
          <w:rFonts w:eastAsia="Verdana" w:cs="Verdana"/>
          <w:color w:val="000000" w:themeColor="text1"/>
          <w:sz w:val="20"/>
          <w:szCs w:val="20"/>
        </w:rPr>
        <w:t>o</w:t>
      </w:r>
      <w:bookmarkEnd w:id="4"/>
      <w:r w:rsidR="00256DF7" w:rsidRPr="00C15EDF">
        <w:rPr>
          <w:rFonts w:eastAsia="Verdana" w:cs="Verdana"/>
          <w:color w:val="000000" w:themeColor="text1"/>
          <w:sz w:val="20"/>
          <w:szCs w:val="20"/>
        </w:rPr>
        <w:t xml:space="preserve">, si richiede di fornire un aggiornamento </w:t>
      </w:r>
      <w:r w:rsidR="00B74498" w:rsidRPr="00C15EDF">
        <w:rPr>
          <w:rFonts w:eastAsia="Verdana" w:cs="Verdana"/>
          <w:color w:val="000000" w:themeColor="text1"/>
          <w:sz w:val="20"/>
          <w:szCs w:val="20"/>
        </w:rPr>
        <w:t xml:space="preserve">della </w:t>
      </w:r>
      <w:r w:rsidR="00B74498" w:rsidRPr="00C15EDF">
        <w:rPr>
          <w:rFonts w:eastAsia="Verdana" w:cs="Verdana"/>
          <w:color w:val="000000" w:themeColor="text1"/>
          <w:sz w:val="20"/>
          <w:szCs w:val="20"/>
          <w:u w:val="single"/>
        </w:rPr>
        <w:t>Sezione C della proposta di contratto di sviluppo</w:t>
      </w:r>
      <w:r w:rsidR="00B74498" w:rsidRPr="00C15EDF">
        <w:rPr>
          <w:rFonts w:eastAsia="Verdana" w:cs="Verdana"/>
          <w:color w:val="000000" w:themeColor="text1"/>
          <w:sz w:val="20"/>
          <w:szCs w:val="20"/>
        </w:rPr>
        <w:t xml:space="preserve"> e del</w:t>
      </w:r>
      <w:r w:rsidR="00256DF7" w:rsidRPr="00C15EDF">
        <w:rPr>
          <w:rFonts w:eastAsia="Verdana" w:cs="Verdana"/>
          <w:color w:val="000000" w:themeColor="text1"/>
          <w:sz w:val="20"/>
          <w:szCs w:val="20"/>
        </w:rPr>
        <w:t xml:space="preserve">la </w:t>
      </w:r>
      <w:r w:rsidR="00B74498" w:rsidRPr="00C15EDF">
        <w:rPr>
          <w:rFonts w:eastAsia="Verdana" w:cs="Verdana"/>
          <w:color w:val="000000" w:themeColor="text1"/>
          <w:sz w:val="20"/>
          <w:szCs w:val="20"/>
        </w:rPr>
        <w:t xml:space="preserve">relativa </w:t>
      </w:r>
      <w:r w:rsidR="00256DF7" w:rsidRPr="00C15EDF">
        <w:rPr>
          <w:rFonts w:eastAsia="Verdana" w:cs="Verdana"/>
          <w:color w:val="000000" w:themeColor="text1"/>
          <w:sz w:val="20"/>
          <w:szCs w:val="20"/>
        </w:rPr>
        <w:t xml:space="preserve">documentazione tecnica </w:t>
      </w:r>
      <w:r w:rsidR="00B74498" w:rsidRPr="00C15EDF">
        <w:rPr>
          <w:rFonts w:eastAsia="Verdana" w:cs="Verdana"/>
          <w:color w:val="000000" w:themeColor="text1"/>
          <w:sz w:val="20"/>
          <w:szCs w:val="20"/>
        </w:rPr>
        <w:t>a supporto (</w:t>
      </w:r>
      <w:r w:rsidR="002C6211" w:rsidRPr="00C15EDF">
        <w:rPr>
          <w:rFonts w:eastAsia="Verdana" w:cs="Verdana"/>
          <w:color w:val="000000" w:themeColor="text1"/>
          <w:sz w:val="20"/>
          <w:szCs w:val="20"/>
        </w:rPr>
        <w:t>elencata</w:t>
      </w:r>
      <w:r w:rsidR="00256DF7" w:rsidRPr="00C15EDF">
        <w:rPr>
          <w:rFonts w:eastAsia="Verdana" w:cs="Verdana"/>
          <w:color w:val="000000" w:themeColor="text1"/>
          <w:sz w:val="20"/>
          <w:szCs w:val="20"/>
        </w:rPr>
        <w:t xml:space="preserve"> nella Sezione 5 del</w:t>
      </w:r>
      <w:r w:rsidR="00C25F1F" w:rsidRPr="00C15EDF">
        <w:rPr>
          <w:rFonts w:eastAsia="Verdana" w:cs="Verdana"/>
          <w:color w:val="000000" w:themeColor="text1"/>
          <w:sz w:val="20"/>
          <w:szCs w:val="20"/>
        </w:rPr>
        <w:t xml:space="preserve"> format di</w:t>
      </w:r>
      <w:r w:rsidR="00256DF7" w:rsidRPr="00C15EDF">
        <w:rPr>
          <w:rFonts w:eastAsia="Verdana" w:cs="Verdana"/>
          <w:color w:val="000000" w:themeColor="text1"/>
          <w:sz w:val="20"/>
          <w:szCs w:val="20"/>
        </w:rPr>
        <w:t xml:space="preserve"> proposta di contratto di sviluppo</w:t>
      </w:r>
      <w:r w:rsidR="00B74498" w:rsidRPr="00C15EDF">
        <w:rPr>
          <w:rFonts w:eastAsia="Verdana" w:cs="Verdana"/>
          <w:color w:val="000000" w:themeColor="text1"/>
          <w:sz w:val="20"/>
          <w:szCs w:val="20"/>
        </w:rPr>
        <w:t>)</w:t>
      </w:r>
      <w:r w:rsidRPr="00C15EDF">
        <w:rPr>
          <w:rFonts w:eastAsia="Verdana" w:cs="Verdana"/>
          <w:color w:val="000000" w:themeColor="text1"/>
          <w:sz w:val="20"/>
          <w:szCs w:val="20"/>
        </w:rPr>
        <w:t xml:space="preserve">, </w:t>
      </w:r>
      <w:r w:rsidR="00B74498" w:rsidRPr="00C15EDF">
        <w:rPr>
          <w:rFonts w:eastAsia="Verdana" w:cs="Verdana"/>
          <w:color w:val="000000" w:themeColor="text1"/>
          <w:sz w:val="20"/>
          <w:szCs w:val="20"/>
          <w:u w:val="single"/>
        </w:rPr>
        <w:t>inser</w:t>
      </w:r>
      <w:r w:rsidRPr="00C15EDF">
        <w:rPr>
          <w:rFonts w:eastAsia="Verdana" w:cs="Verdana"/>
          <w:color w:val="000000" w:themeColor="text1"/>
          <w:sz w:val="20"/>
          <w:szCs w:val="20"/>
          <w:u w:val="single"/>
        </w:rPr>
        <w:t>endo di seguito</w:t>
      </w:r>
      <w:r w:rsidR="00C25F1F" w:rsidRPr="00C15EDF">
        <w:rPr>
          <w:rFonts w:eastAsia="Verdana" w:cs="Verdana"/>
          <w:color w:val="000000" w:themeColor="text1"/>
          <w:sz w:val="20"/>
          <w:szCs w:val="20"/>
          <w:u w:val="single"/>
        </w:rPr>
        <w:t xml:space="preserve"> i dati</w:t>
      </w:r>
      <w:r w:rsidRPr="00C15EDF">
        <w:rPr>
          <w:rFonts w:eastAsia="Verdana" w:cs="Verdana"/>
          <w:color w:val="000000" w:themeColor="text1"/>
          <w:sz w:val="20"/>
          <w:szCs w:val="20"/>
          <w:u w:val="single"/>
        </w:rPr>
        <w:t xml:space="preserve"> eventualmente</w:t>
      </w:r>
      <w:r w:rsidR="00C25F1F" w:rsidRPr="00C15EDF">
        <w:rPr>
          <w:rFonts w:eastAsia="Verdana" w:cs="Verdana"/>
          <w:color w:val="000000" w:themeColor="text1"/>
          <w:sz w:val="20"/>
          <w:szCs w:val="20"/>
          <w:u w:val="single"/>
        </w:rPr>
        <w:t xml:space="preserve"> aggiornati</w:t>
      </w:r>
      <w:r w:rsidRPr="00C15EDF">
        <w:rPr>
          <w:rFonts w:eastAsia="Verdana" w:cs="Verdana"/>
          <w:color w:val="000000" w:themeColor="text1"/>
          <w:sz w:val="20"/>
          <w:szCs w:val="20"/>
        </w:rPr>
        <w:t>.</w:t>
      </w:r>
      <w:r>
        <w:rPr>
          <w:rFonts w:eastAsia="Verdana" w:cs="Verdana"/>
          <w:color w:val="000000" w:themeColor="text1"/>
          <w:sz w:val="20"/>
          <w:szCs w:val="20"/>
        </w:rPr>
        <w:t xml:space="preserve"> </w:t>
      </w:r>
    </w:p>
    <w:p w14:paraId="6142D085" w14:textId="77777777" w:rsidR="004B75D4" w:rsidRPr="004B75D4" w:rsidRDefault="004B75D4" w:rsidP="004B75D4">
      <w:pPr>
        <w:spacing w:before="60" w:after="0" w:line="250" w:lineRule="auto"/>
        <w:ind w:left="0" w:firstLine="0"/>
        <w:rPr>
          <w:rFonts w:eastAsia="Verdana" w:cs="Verdana"/>
          <w:color w:val="000000" w:themeColor="text1"/>
          <w:sz w:val="20"/>
          <w:szCs w:val="20"/>
        </w:rPr>
      </w:pPr>
      <w:r w:rsidRPr="004B75D4">
        <w:rPr>
          <w:rFonts w:eastAsia="Verdana" w:cs="Verdana"/>
          <w:color w:val="000000" w:themeColor="text1"/>
          <w:sz w:val="20"/>
          <w:szCs w:val="20"/>
        </w:rPr>
        <w:t>**********</w:t>
      </w:r>
      <w:r>
        <w:rPr>
          <w:rFonts w:eastAsia="Verdana" w:cs="Verdana"/>
          <w:color w:val="000000" w:themeColor="text1"/>
          <w:sz w:val="20"/>
          <w:szCs w:val="20"/>
        </w:rPr>
        <w:t>*****************************************************************</w:t>
      </w:r>
    </w:p>
    <w:p w14:paraId="25524C38" w14:textId="77777777" w:rsidR="004B75D4" w:rsidRDefault="004B75D4" w:rsidP="65C966CC">
      <w:pPr>
        <w:spacing w:after="0" w:line="249" w:lineRule="auto"/>
        <w:ind w:left="0" w:right="1" w:firstLine="0"/>
        <w:rPr>
          <w:rFonts w:eastAsia="Verdana" w:cs="Verdana"/>
          <w:b/>
          <w:bCs/>
          <w:color w:val="000000" w:themeColor="text1"/>
          <w:sz w:val="20"/>
          <w:szCs w:val="20"/>
          <w:u w:val="single"/>
        </w:rPr>
      </w:pPr>
    </w:p>
    <w:p w14:paraId="4F0A579A" w14:textId="77777777" w:rsidR="004B75D4" w:rsidRDefault="004B75D4" w:rsidP="65C966CC">
      <w:pPr>
        <w:spacing w:after="0" w:line="249" w:lineRule="auto"/>
        <w:ind w:left="0" w:right="1" w:firstLine="0"/>
        <w:rPr>
          <w:rFonts w:eastAsia="Verdana" w:cs="Verdana"/>
          <w:b/>
          <w:bCs/>
          <w:color w:val="000000" w:themeColor="text1"/>
          <w:sz w:val="20"/>
          <w:szCs w:val="20"/>
          <w:u w:val="single"/>
        </w:rPr>
      </w:pPr>
    </w:p>
    <w:p w14:paraId="7FC606E5" w14:textId="093E702C" w:rsidR="00256DF7" w:rsidRPr="004B75D4" w:rsidRDefault="00256DF7" w:rsidP="65C966CC">
      <w:pPr>
        <w:spacing w:after="0" w:line="249" w:lineRule="auto"/>
        <w:ind w:left="0" w:right="1" w:firstLine="0"/>
        <w:rPr>
          <w:rFonts w:eastAsia="Verdana" w:cs="Verdana"/>
          <w:b/>
          <w:bCs/>
          <w:color w:val="000000" w:themeColor="text1"/>
          <w:sz w:val="20"/>
          <w:szCs w:val="20"/>
          <w:u w:val="single"/>
        </w:rPr>
      </w:pPr>
      <w:r w:rsidRPr="004B75D4">
        <w:rPr>
          <w:rFonts w:eastAsia="Verdana" w:cs="Verdana"/>
          <w:b/>
          <w:bCs/>
          <w:color w:val="000000" w:themeColor="text1"/>
          <w:sz w:val="20"/>
          <w:szCs w:val="20"/>
          <w:u w:val="single"/>
        </w:rPr>
        <w:t>Riepilogo importi programma di sviluppo</w:t>
      </w:r>
    </w:p>
    <w:p w14:paraId="6CD0FC0C" w14:textId="03018642" w:rsidR="00E01CD1" w:rsidRPr="00F576BB" w:rsidRDefault="00E01CD1" w:rsidP="0002257C">
      <w:pPr>
        <w:spacing w:after="0" w:line="249" w:lineRule="auto"/>
        <w:ind w:left="0" w:right="1" w:firstLine="0"/>
        <w:rPr>
          <w:rFonts w:eastAsia="Verdana" w:cs="Verdana"/>
          <w:color w:val="000000"/>
          <w:sz w:val="10"/>
          <w:szCs w:val="10"/>
          <w:u w:val="single"/>
        </w:rPr>
      </w:pPr>
    </w:p>
    <w:tbl>
      <w:tblPr>
        <w:tblW w:w="5000" w:type="pct"/>
        <w:tblCellMar>
          <w:left w:w="70" w:type="dxa"/>
          <w:right w:w="70" w:type="dxa"/>
        </w:tblCellMar>
        <w:tblLook w:val="04A0" w:firstRow="1" w:lastRow="0" w:firstColumn="1" w:lastColumn="0" w:noHBand="0" w:noVBand="1"/>
      </w:tblPr>
      <w:tblGrid>
        <w:gridCol w:w="1879"/>
        <w:gridCol w:w="1322"/>
        <w:gridCol w:w="1148"/>
        <w:gridCol w:w="1374"/>
        <w:gridCol w:w="1464"/>
        <w:gridCol w:w="1298"/>
        <w:gridCol w:w="1144"/>
      </w:tblGrid>
      <w:tr w:rsidR="004C08B7" w:rsidRPr="004C08B7" w14:paraId="4B8F7DB1" w14:textId="77777777" w:rsidTr="00823DB2">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BF2C580" w14:textId="364A34B2"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Progetti di investimento (</w:t>
            </w:r>
            <w:r w:rsidRPr="004C08B7">
              <w:rPr>
                <w:rFonts w:eastAsia="Times New Roman" w:cs="Times New Roman"/>
                <w:b/>
                <w:bCs/>
                <w:i/>
                <w:iCs/>
                <w:color w:val="000000"/>
                <w:sz w:val="14"/>
                <w:szCs w:val="14"/>
              </w:rPr>
              <w:t xml:space="preserve">dati in </w:t>
            </w:r>
            <w:r w:rsidR="00545888" w:rsidRPr="004C08B7">
              <w:rPr>
                <w:rFonts w:eastAsia="Times New Roman" w:cs="Times New Roman"/>
                <w:b/>
                <w:bCs/>
                <w:i/>
                <w:iCs/>
                <w:color w:val="000000"/>
                <w:sz w:val="14"/>
                <w:szCs w:val="14"/>
              </w:rPr>
              <w:t>euro</w:t>
            </w:r>
            <w:r w:rsidRPr="004C08B7">
              <w:rPr>
                <w:rFonts w:eastAsia="Times New Roman" w:cs="Times New Roman"/>
                <w:b/>
                <w:bCs/>
                <w:i/>
                <w:iCs/>
                <w:color w:val="000000"/>
                <w:sz w:val="14"/>
                <w:szCs w:val="14"/>
              </w:rPr>
              <w:t>)</w:t>
            </w:r>
          </w:p>
        </w:tc>
      </w:tr>
      <w:tr w:rsidR="00823DB2" w:rsidRPr="004C08B7" w14:paraId="571360BD" w14:textId="77777777" w:rsidTr="00EC33D2">
        <w:trPr>
          <w:trHeight w:val="360"/>
        </w:trPr>
        <w:tc>
          <w:tcPr>
            <w:tcW w:w="990"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5AD5BFFF" w14:textId="77777777" w:rsidR="004C08B7" w:rsidRPr="004C08B7" w:rsidRDefault="004C08B7" w:rsidP="004C08B7">
            <w:pPr>
              <w:spacing w:after="0"/>
              <w:ind w:left="0" w:firstLine="0"/>
              <w:jc w:val="left"/>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01" w:type="pct"/>
            <w:tcBorders>
              <w:top w:val="nil"/>
              <w:left w:val="nil"/>
              <w:bottom w:val="single" w:sz="4" w:space="0" w:color="auto"/>
              <w:right w:val="single" w:sz="4" w:space="0" w:color="auto"/>
            </w:tcBorders>
            <w:shd w:val="clear" w:color="auto" w:fill="D9E2F3" w:themeFill="accent5" w:themeFillTint="33"/>
            <w:vAlign w:val="center"/>
            <w:hideMark/>
          </w:tcPr>
          <w:p w14:paraId="55338B87" w14:textId="77777777" w:rsidR="004C08B7" w:rsidRPr="004C08B7" w:rsidRDefault="004C08B7" w:rsidP="004C08B7">
            <w:pPr>
              <w:spacing w:after="0"/>
              <w:ind w:left="0" w:firstLine="0"/>
              <w:jc w:val="left"/>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357C977B"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A</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07CC1092"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B</w:t>
            </w:r>
          </w:p>
        </w:tc>
        <w:tc>
          <w:tcPr>
            <w:tcW w:w="775" w:type="pct"/>
            <w:tcBorders>
              <w:top w:val="nil"/>
              <w:left w:val="nil"/>
              <w:bottom w:val="single" w:sz="4" w:space="0" w:color="auto"/>
              <w:right w:val="single" w:sz="4" w:space="0" w:color="auto"/>
            </w:tcBorders>
            <w:shd w:val="clear" w:color="auto" w:fill="D9E2F3" w:themeFill="accent5" w:themeFillTint="33"/>
            <w:vAlign w:val="center"/>
            <w:hideMark/>
          </w:tcPr>
          <w:p w14:paraId="3AA45E12"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C</w:t>
            </w:r>
          </w:p>
        </w:tc>
        <w:tc>
          <w:tcPr>
            <w:tcW w:w="674" w:type="pct"/>
            <w:tcBorders>
              <w:top w:val="nil"/>
              <w:left w:val="nil"/>
              <w:bottom w:val="single" w:sz="4" w:space="0" w:color="auto"/>
              <w:right w:val="single" w:sz="4" w:space="0" w:color="auto"/>
            </w:tcBorders>
            <w:shd w:val="clear" w:color="auto" w:fill="D9E2F3" w:themeFill="accent5" w:themeFillTint="33"/>
            <w:vAlign w:val="center"/>
            <w:hideMark/>
          </w:tcPr>
          <w:p w14:paraId="4EB9B8BF"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D</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45F159EB"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(C+D)</w:t>
            </w:r>
          </w:p>
        </w:tc>
      </w:tr>
      <w:tr w:rsidR="00823DB2" w:rsidRPr="004C08B7" w14:paraId="2FC41538" w14:textId="77777777" w:rsidTr="00EC33D2">
        <w:trPr>
          <w:trHeight w:val="570"/>
        </w:trPr>
        <w:tc>
          <w:tcPr>
            <w:tcW w:w="990"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1D7320BB"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Soggetti realizzatori</w:t>
            </w:r>
          </w:p>
        </w:tc>
        <w:tc>
          <w:tcPr>
            <w:tcW w:w="701" w:type="pct"/>
            <w:tcBorders>
              <w:top w:val="nil"/>
              <w:left w:val="nil"/>
              <w:bottom w:val="single" w:sz="4" w:space="0" w:color="auto"/>
              <w:right w:val="single" w:sz="4" w:space="0" w:color="auto"/>
            </w:tcBorders>
            <w:shd w:val="clear" w:color="auto" w:fill="D9E2F3" w:themeFill="accent5" w:themeFillTint="33"/>
            <w:vAlign w:val="center"/>
            <w:hideMark/>
          </w:tcPr>
          <w:p w14:paraId="64BB7940"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Ubicazione (Comune o sez. censuaria)</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07278BDB"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Investimenti previsti totali</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132D10DA"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Investimenti richiesti alle agevolazioni</w:t>
            </w:r>
          </w:p>
        </w:tc>
        <w:tc>
          <w:tcPr>
            <w:tcW w:w="775" w:type="pct"/>
            <w:tcBorders>
              <w:top w:val="nil"/>
              <w:left w:val="nil"/>
              <w:bottom w:val="single" w:sz="4" w:space="0" w:color="auto"/>
              <w:right w:val="single" w:sz="4" w:space="0" w:color="auto"/>
            </w:tcBorders>
            <w:shd w:val="clear" w:color="auto" w:fill="D9E2F3" w:themeFill="accent5" w:themeFillTint="33"/>
            <w:vAlign w:val="center"/>
          </w:tcPr>
          <w:p w14:paraId="42EC28D4" w14:textId="19D3E76D" w:rsidR="004C08B7" w:rsidRPr="004C08B7" w:rsidRDefault="00B46777" w:rsidP="004C08B7">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 xml:space="preserve">Contributo </w:t>
            </w:r>
            <w:r w:rsidR="0053312A">
              <w:rPr>
                <w:rFonts w:eastAsia="Times New Roman" w:cs="Times New Roman"/>
                <w:b/>
                <w:bCs/>
                <w:color w:val="000000"/>
                <w:sz w:val="14"/>
                <w:szCs w:val="14"/>
              </w:rPr>
              <w:t>conto impianti</w:t>
            </w:r>
          </w:p>
        </w:tc>
        <w:tc>
          <w:tcPr>
            <w:tcW w:w="674" w:type="pct"/>
            <w:tcBorders>
              <w:top w:val="nil"/>
              <w:left w:val="nil"/>
              <w:bottom w:val="single" w:sz="4" w:space="0" w:color="auto"/>
              <w:right w:val="single" w:sz="4" w:space="0" w:color="auto"/>
            </w:tcBorders>
            <w:shd w:val="clear" w:color="auto" w:fill="D9E2F3" w:themeFill="accent5" w:themeFillTint="33"/>
            <w:vAlign w:val="center"/>
          </w:tcPr>
          <w:p w14:paraId="78E7183E" w14:textId="19AB72AF" w:rsidR="004C08B7" w:rsidRPr="004C08B7" w:rsidRDefault="00B46777" w:rsidP="004C08B7">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Finanziamento agevolato</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5499EA73" w14:textId="598DAA60"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xml:space="preserve">TOTALE </w:t>
            </w:r>
            <w:r w:rsidR="00B46777">
              <w:rPr>
                <w:rFonts w:eastAsia="Times New Roman" w:cs="Times New Roman"/>
                <w:b/>
                <w:bCs/>
                <w:color w:val="000000"/>
                <w:sz w:val="14"/>
                <w:szCs w:val="14"/>
              </w:rPr>
              <w:t>Agevolazioni richieste</w:t>
            </w:r>
          </w:p>
        </w:tc>
      </w:tr>
      <w:tr w:rsidR="00416F11" w:rsidRPr="004C08B7" w14:paraId="3BE8858A" w14:textId="77777777" w:rsidTr="00EC33D2">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106EDE36"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084F816E" w14:textId="390035D7" w:rsidR="004C08B7" w:rsidRPr="004C08B7" w:rsidRDefault="004C08B7" w:rsidP="004C08B7">
            <w:pPr>
              <w:spacing w:after="0"/>
              <w:ind w:left="0" w:firstLine="0"/>
              <w:jc w:val="center"/>
              <w:rPr>
                <w:rFonts w:eastAsia="Times New Roman" w:cs="Times New Roman"/>
                <w:color w:val="000000"/>
                <w:sz w:val="14"/>
                <w:szCs w:val="14"/>
              </w:rPr>
            </w:pPr>
          </w:p>
        </w:tc>
        <w:tc>
          <w:tcPr>
            <w:tcW w:w="538" w:type="pct"/>
            <w:tcBorders>
              <w:top w:val="nil"/>
              <w:left w:val="nil"/>
              <w:bottom w:val="single" w:sz="4" w:space="0" w:color="auto"/>
              <w:right w:val="single" w:sz="4" w:space="0" w:color="auto"/>
            </w:tcBorders>
            <w:shd w:val="clear" w:color="auto" w:fill="auto"/>
            <w:vAlign w:val="center"/>
          </w:tcPr>
          <w:p w14:paraId="6D251B32" w14:textId="7519A924" w:rsidR="004C08B7" w:rsidRPr="004C08B7" w:rsidRDefault="004C08B7" w:rsidP="004C08B7">
            <w:pPr>
              <w:spacing w:after="0"/>
              <w:ind w:left="0" w:firstLine="0"/>
              <w:jc w:val="center"/>
              <w:rPr>
                <w:rFonts w:eastAsia="Times New Roman" w:cs="Times New Roman"/>
                <w:color w:val="000000"/>
                <w:sz w:val="14"/>
                <w:szCs w:val="14"/>
              </w:rPr>
            </w:pPr>
          </w:p>
        </w:tc>
        <w:tc>
          <w:tcPr>
            <w:tcW w:w="728" w:type="pct"/>
            <w:tcBorders>
              <w:top w:val="nil"/>
              <w:left w:val="nil"/>
              <w:bottom w:val="single" w:sz="4" w:space="0" w:color="auto"/>
              <w:right w:val="single" w:sz="4" w:space="0" w:color="auto"/>
            </w:tcBorders>
            <w:shd w:val="clear" w:color="auto" w:fill="auto"/>
            <w:vAlign w:val="center"/>
          </w:tcPr>
          <w:p w14:paraId="43913CE2" w14:textId="0ADDABEF" w:rsidR="004C08B7" w:rsidRPr="004C08B7" w:rsidRDefault="004C08B7" w:rsidP="004C08B7">
            <w:pPr>
              <w:spacing w:after="0"/>
              <w:ind w:left="0" w:firstLine="0"/>
              <w:jc w:val="center"/>
              <w:rPr>
                <w:rFonts w:eastAsia="Times New Roman" w:cs="Times New Roman"/>
                <w:color w:val="000000"/>
                <w:sz w:val="14"/>
                <w:szCs w:val="14"/>
              </w:rPr>
            </w:pPr>
          </w:p>
        </w:tc>
        <w:tc>
          <w:tcPr>
            <w:tcW w:w="775" w:type="pct"/>
            <w:tcBorders>
              <w:top w:val="nil"/>
              <w:left w:val="nil"/>
              <w:bottom w:val="single" w:sz="4" w:space="0" w:color="auto"/>
              <w:right w:val="single" w:sz="4" w:space="0" w:color="auto"/>
            </w:tcBorders>
            <w:shd w:val="clear" w:color="auto" w:fill="auto"/>
            <w:vAlign w:val="center"/>
          </w:tcPr>
          <w:p w14:paraId="35D97D59" w14:textId="6FE6F8A4" w:rsidR="004C08B7" w:rsidRPr="004C08B7" w:rsidRDefault="004C08B7" w:rsidP="004C08B7">
            <w:pPr>
              <w:spacing w:after="0"/>
              <w:ind w:left="0" w:firstLine="0"/>
              <w:jc w:val="center"/>
              <w:rPr>
                <w:rFonts w:eastAsia="Times New Roman" w:cs="Times New Roman"/>
                <w:color w:val="000000"/>
                <w:sz w:val="14"/>
                <w:szCs w:val="14"/>
              </w:rPr>
            </w:pPr>
          </w:p>
        </w:tc>
        <w:tc>
          <w:tcPr>
            <w:tcW w:w="674" w:type="pct"/>
            <w:tcBorders>
              <w:top w:val="nil"/>
              <w:left w:val="nil"/>
              <w:bottom w:val="single" w:sz="4" w:space="0" w:color="auto"/>
              <w:right w:val="single" w:sz="4" w:space="0" w:color="auto"/>
            </w:tcBorders>
            <w:shd w:val="clear" w:color="auto" w:fill="auto"/>
            <w:vAlign w:val="center"/>
          </w:tcPr>
          <w:p w14:paraId="73AA919A" w14:textId="1D94C8C5" w:rsidR="004C08B7" w:rsidRPr="004C08B7" w:rsidRDefault="004C08B7" w:rsidP="004C08B7">
            <w:pPr>
              <w:spacing w:after="0"/>
              <w:ind w:left="0" w:firstLine="0"/>
              <w:jc w:val="center"/>
              <w:rPr>
                <w:rFonts w:eastAsia="Times New Roman" w:cs="Times New Roman"/>
                <w:color w:val="000000"/>
                <w:sz w:val="14"/>
                <w:szCs w:val="14"/>
              </w:rPr>
            </w:pPr>
          </w:p>
        </w:tc>
        <w:tc>
          <w:tcPr>
            <w:tcW w:w="594" w:type="pct"/>
            <w:tcBorders>
              <w:top w:val="nil"/>
              <w:left w:val="nil"/>
              <w:bottom w:val="single" w:sz="4" w:space="0" w:color="auto"/>
              <w:right w:val="single" w:sz="4" w:space="0" w:color="auto"/>
            </w:tcBorders>
            <w:shd w:val="clear" w:color="auto" w:fill="D9E2F3" w:themeFill="accent5" w:themeFillTint="33"/>
            <w:vAlign w:val="center"/>
          </w:tcPr>
          <w:p w14:paraId="71A0ABB7" w14:textId="581E4DA0" w:rsidR="004C08B7" w:rsidRPr="004C08B7" w:rsidRDefault="004C08B7" w:rsidP="004C08B7">
            <w:pPr>
              <w:spacing w:after="0"/>
              <w:ind w:left="0" w:firstLine="0"/>
              <w:jc w:val="center"/>
              <w:rPr>
                <w:rFonts w:eastAsia="Times New Roman" w:cs="Times New Roman"/>
                <w:b/>
                <w:bCs/>
                <w:color w:val="000000"/>
                <w:sz w:val="14"/>
                <w:szCs w:val="14"/>
              </w:rPr>
            </w:pPr>
          </w:p>
        </w:tc>
      </w:tr>
      <w:tr w:rsidR="00416F11" w:rsidRPr="004C08B7" w14:paraId="0F4B56FD" w14:textId="77777777" w:rsidTr="00EC33D2">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6257D4ED"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5E90611C"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63EA6748"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32891584"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500B330E"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58B29293"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55AE0038"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416F11" w:rsidRPr="004C08B7" w14:paraId="5848A710" w14:textId="77777777" w:rsidTr="00EC33D2">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5854D7F0"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49ECFC96"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23A2DDA3"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3A1D7335"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16D98C8D"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32F1BDF6"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7F115DCE"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416F11" w:rsidRPr="004C08B7" w14:paraId="53D17739" w14:textId="77777777" w:rsidTr="00EC33D2">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763DFB22"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42D83DE3"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7CCB1516"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15F4F537"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716FFB25"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7002B52C" w14:textId="77777777" w:rsidR="004C08B7" w:rsidRPr="004C08B7" w:rsidRDefault="004C08B7" w:rsidP="004C08B7">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32ED4734"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4C08B7" w:rsidRPr="004C08B7" w14:paraId="7E389921" w14:textId="77777777" w:rsidTr="00EC33D2">
        <w:trPr>
          <w:trHeight w:val="260"/>
        </w:trPr>
        <w:tc>
          <w:tcPr>
            <w:tcW w:w="1691" w:type="pct"/>
            <w:gridSpan w:val="2"/>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5D79DAD" w14:textId="77777777" w:rsidR="004C08B7" w:rsidRPr="004C08B7" w:rsidRDefault="004C08B7" w:rsidP="004C08B7">
            <w:pPr>
              <w:spacing w:after="0"/>
              <w:ind w:left="0" w:firstLine="0"/>
              <w:jc w:val="right"/>
              <w:rPr>
                <w:rFonts w:eastAsia="Times New Roman" w:cs="Times New Roman"/>
                <w:b/>
                <w:bCs/>
                <w:color w:val="000000"/>
                <w:sz w:val="14"/>
                <w:szCs w:val="14"/>
              </w:rPr>
            </w:pPr>
            <w:r w:rsidRPr="004C08B7">
              <w:rPr>
                <w:rFonts w:eastAsia="Times New Roman" w:cs="Times New Roman"/>
                <w:b/>
                <w:bCs/>
                <w:color w:val="000000"/>
                <w:sz w:val="14"/>
                <w:szCs w:val="14"/>
              </w:rPr>
              <w:t>Totale</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5BC8B2C3"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3D7ED688"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75" w:type="pct"/>
            <w:tcBorders>
              <w:top w:val="nil"/>
              <w:left w:val="nil"/>
              <w:bottom w:val="single" w:sz="4" w:space="0" w:color="auto"/>
              <w:right w:val="single" w:sz="4" w:space="0" w:color="auto"/>
            </w:tcBorders>
            <w:shd w:val="clear" w:color="auto" w:fill="D9E2F3" w:themeFill="accent5" w:themeFillTint="33"/>
            <w:vAlign w:val="center"/>
            <w:hideMark/>
          </w:tcPr>
          <w:p w14:paraId="45F8E444"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674" w:type="pct"/>
            <w:tcBorders>
              <w:top w:val="nil"/>
              <w:left w:val="nil"/>
              <w:bottom w:val="single" w:sz="4" w:space="0" w:color="auto"/>
              <w:right w:val="single" w:sz="4" w:space="0" w:color="auto"/>
            </w:tcBorders>
            <w:shd w:val="clear" w:color="auto" w:fill="D9E2F3" w:themeFill="accent5" w:themeFillTint="33"/>
            <w:vAlign w:val="center"/>
            <w:hideMark/>
          </w:tcPr>
          <w:p w14:paraId="7859DBC4"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2A50F0F4" w14:textId="77777777" w:rsidR="004C08B7" w:rsidRPr="004C08B7" w:rsidRDefault="004C08B7" w:rsidP="004C08B7">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bl>
    <w:p w14:paraId="117ABE1E" w14:textId="03018642" w:rsidR="00440A2D" w:rsidRDefault="00440A2D" w:rsidP="006B6C07">
      <w:pPr>
        <w:tabs>
          <w:tab w:val="left" w:pos="1327"/>
        </w:tabs>
        <w:spacing w:after="0"/>
        <w:ind w:left="794" w:hanging="369"/>
        <w:rPr>
          <w:i/>
          <w:iCs/>
        </w:rPr>
      </w:pPr>
    </w:p>
    <w:tbl>
      <w:tblPr>
        <w:tblW w:w="5000" w:type="pct"/>
        <w:tblCellMar>
          <w:left w:w="70" w:type="dxa"/>
          <w:right w:w="70" w:type="dxa"/>
        </w:tblCellMar>
        <w:tblLook w:val="04A0" w:firstRow="1" w:lastRow="0" w:firstColumn="1" w:lastColumn="0" w:noHBand="0" w:noVBand="1"/>
      </w:tblPr>
      <w:tblGrid>
        <w:gridCol w:w="1879"/>
        <w:gridCol w:w="1322"/>
        <w:gridCol w:w="1148"/>
        <w:gridCol w:w="1374"/>
        <w:gridCol w:w="1464"/>
        <w:gridCol w:w="1298"/>
        <w:gridCol w:w="1144"/>
      </w:tblGrid>
      <w:tr w:rsidR="006B6C07" w:rsidRPr="004C08B7" w14:paraId="09DE150D" w14:textId="77777777" w:rsidTr="001A5FE8">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9A4FF2C" w14:textId="18EEE4FC" w:rsidR="006B6C07" w:rsidRPr="004C08B7" w:rsidRDefault="006B6C07" w:rsidP="001A5FE8">
            <w:pPr>
              <w:spacing w:after="0"/>
              <w:ind w:left="0" w:firstLine="0"/>
              <w:jc w:val="center"/>
              <w:rPr>
                <w:rFonts w:eastAsia="Times New Roman" w:cs="Times New Roman"/>
                <w:b/>
                <w:bCs/>
                <w:color w:val="000000"/>
                <w:sz w:val="14"/>
                <w:szCs w:val="14"/>
              </w:rPr>
            </w:pPr>
            <w:r w:rsidRPr="00416F11">
              <w:rPr>
                <w:rFonts w:eastAsia="Times New Roman" w:cs="Times New Roman"/>
                <w:b/>
                <w:bCs/>
                <w:color w:val="000000"/>
                <w:sz w:val="14"/>
                <w:szCs w:val="14"/>
              </w:rPr>
              <w:t>Progetti di Ricerca, Sviluppo e Innovazione (</w:t>
            </w:r>
            <w:r w:rsidRPr="00416F11">
              <w:rPr>
                <w:rFonts w:eastAsia="Times New Roman" w:cs="Times New Roman"/>
                <w:b/>
                <w:bCs/>
                <w:i/>
                <w:iCs/>
                <w:color w:val="000000"/>
                <w:sz w:val="14"/>
                <w:szCs w:val="14"/>
              </w:rPr>
              <w:t>dati in euro)</w:t>
            </w:r>
          </w:p>
        </w:tc>
      </w:tr>
      <w:tr w:rsidR="006B6C07" w:rsidRPr="004C08B7" w14:paraId="1E5A6DE3" w14:textId="77777777" w:rsidTr="001A5FE8">
        <w:trPr>
          <w:trHeight w:val="360"/>
        </w:trPr>
        <w:tc>
          <w:tcPr>
            <w:tcW w:w="990"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27DA53F0" w14:textId="77777777" w:rsidR="006B6C07" w:rsidRPr="004C08B7" w:rsidRDefault="006B6C07" w:rsidP="001A5FE8">
            <w:pPr>
              <w:spacing w:after="0"/>
              <w:ind w:left="0" w:firstLine="0"/>
              <w:jc w:val="left"/>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01" w:type="pct"/>
            <w:tcBorders>
              <w:top w:val="nil"/>
              <w:left w:val="nil"/>
              <w:bottom w:val="single" w:sz="4" w:space="0" w:color="auto"/>
              <w:right w:val="single" w:sz="4" w:space="0" w:color="auto"/>
            </w:tcBorders>
            <w:shd w:val="clear" w:color="auto" w:fill="D9E2F3" w:themeFill="accent5" w:themeFillTint="33"/>
            <w:vAlign w:val="center"/>
            <w:hideMark/>
          </w:tcPr>
          <w:p w14:paraId="7DD2EB36" w14:textId="77777777" w:rsidR="006B6C07" w:rsidRPr="004C08B7" w:rsidRDefault="006B6C07" w:rsidP="001A5FE8">
            <w:pPr>
              <w:spacing w:after="0"/>
              <w:ind w:left="0" w:firstLine="0"/>
              <w:jc w:val="left"/>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1F966C55" w14:textId="6F5F59F1" w:rsidR="006B6C07" w:rsidRPr="004C08B7" w:rsidRDefault="006B6C07" w:rsidP="001A5FE8">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E</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68C6BA24" w14:textId="7F3B1D66" w:rsidR="006B6C07" w:rsidRPr="004C08B7" w:rsidRDefault="006B6C07" w:rsidP="001A5FE8">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F</w:t>
            </w:r>
          </w:p>
        </w:tc>
        <w:tc>
          <w:tcPr>
            <w:tcW w:w="775" w:type="pct"/>
            <w:tcBorders>
              <w:top w:val="nil"/>
              <w:left w:val="nil"/>
              <w:bottom w:val="single" w:sz="4" w:space="0" w:color="auto"/>
              <w:right w:val="single" w:sz="4" w:space="0" w:color="auto"/>
            </w:tcBorders>
            <w:shd w:val="clear" w:color="auto" w:fill="D9E2F3" w:themeFill="accent5" w:themeFillTint="33"/>
            <w:vAlign w:val="center"/>
            <w:hideMark/>
          </w:tcPr>
          <w:p w14:paraId="2ADFD8F0" w14:textId="51F7F750" w:rsidR="006B6C07" w:rsidRPr="004C08B7" w:rsidRDefault="006B6C07" w:rsidP="001A5FE8">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G</w:t>
            </w:r>
          </w:p>
        </w:tc>
        <w:tc>
          <w:tcPr>
            <w:tcW w:w="674" w:type="pct"/>
            <w:tcBorders>
              <w:top w:val="nil"/>
              <w:left w:val="nil"/>
              <w:bottom w:val="single" w:sz="4" w:space="0" w:color="auto"/>
              <w:right w:val="single" w:sz="4" w:space="0" w:color="auto"/>
            </w:tcBorders>
            <w:shd w:val="clear" w:color="auto" w:fill="D9E2F3" w:themeFill="accent5" w:themeFillTint="33"/>
            <w:vAlign w:val="center"/>
            <w:hideMark/>
          </w:tcPr>
          <w:p w14:paraId="68922B34" w14:textId="5CBC91C8" w:rsidR="006B6C07" w:rsidRPr="004C08B7" w:rsidRDefault="006B6C07" w:rsidP="001A5FE8">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H</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4A9056B0" w14:textId="524E2DE4"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w:t>
            </w:r>
            <w:r>
              <w:rPr>
                <w:rFonts w:eastAsia="Times New Roman" w:cs="Times New Roman"/>
                <w:color w:val="000000"/>
                <w:sz w:val="14"/>
                <w:szCs w:val="14"/>
              </w:rPr>
              <w:t>G+H</w:t>
            </w:r>
            <w:r w:rsidRPr="004C08B7">
              <w:rPr>
                <w:rFonts w:eastAsia="Times New Roman" w:cs="Times New Roman"/>
                <w:color w:val="000000"/>
                <w:sz w:val="14"/>
                <w:szCs w:val="14"/>
              </w:rPr>
              <w:t>)</w:t>
            </w:r>
          </w:p>
        </w:tc>
      </w:tr>
      <w:tr w:rsidR="006B6C07" w:rsidRPr="004C08B7" w14:paraId="0A94EA79" w14:textId="77777777" w:rsidTr="001A5FE8">
        <w:trPr>
          <w:trHeight w:val="570"/>
        </w:trPr>
        <w:tc>
          <w:tcPr>
            <w:tcW w:w="990"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0E36700A"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Soggetti realizzatori</w:t>
            </w:r>
          </w:p>
        </w:tc>
        <w:tc>
          <w:tcPr>
            <w:tcW w:w="701" w:type="pct"/>
            <w:tcBorders>
              <w:top w:val="nil"/>
              <w:left w:val="nil"/>
              <w:bottom w:val="single" w:sz="4" w:space="0" w:color="auto"/>
              <w:right w:val="single" w:sz="4" w:space="0" w:color="auto"/>
            </w:tcBorders>
            <w:shd w:val="clear" w:color="auto" w:fill="D9E2F3" w:themeFill="accent5" w:themeFillTint="33"/>
            <w:vAlign w:val="center"/>
            <w:hideMark/>
          </w:tcPr>
          <w:p w14:paraId="5974E98D"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Ubicazione (Comune o sez. censuaria)</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7530AFB8"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Investimenti previsti totali</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67D21C74"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Investimenti richiesti alle agevolazioni</w:t>
            </w:r>
          </w:p>
        </w:tc>
        <w:tc>
          <w:tcPr>
            <w:tcW w:w="775" w:type="pct"/>
            <w:tcBorders>
              <w:top w:val="nil"/>
              <w:left w:val="nil"/>
              <w:bottom w:val="single" w:sz="4" w:space="0" w:color="auto"/>
              <w:right w:val="single" w:sz="4" w:space="0" w:color="auto"/>
            </w:tcBorders>
            <w:shd w:val="clear" w:color="auto" w:fill="D9E2F3" w:themeFill="accent5" w:themeFillTint="33"/>
            <w:vAlign w:val="center"/>
          </w:tcPr>
          <w:p w14:paraId="029A7CAA" w14:textId="02B1CA32" w:rsidR="006B6C07" w:rsidRPr="004C08B7" w:rsidRDefault="006B6C07" w:rsidP="001A5FE8">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 xml:space="preserve">Contributo </w:t>
            </w:r>
            <w:r w:rsidR="0053312A">
              <w:rPr>
                <w:rFonts w:eastAsia="Times New Roman" w:cs="Times New Roman"/>
                <w:b/>
                <w:bCs/>
                <w:color w:val="000000"/>
                <w:sz w:val="14"/>
                <w:szCs w:val="14"/>
              </w:rPr>
              <w:t>alla spesa</w:t>
            </w:r>
          </w:p>
        </w:tc>
        <w:tc>
          <w:tcPr>
            <w:tcW w:w="674" w:type="pct"/>
            <w:tcBorders>
              <w:top w:val="nil"/>
              <w:left w:val="nil"/>
              <w:bottom w:val="single" w:sz="4" w:space="0" w:color="auto"/>
              <w:right w:val="single" w:sz="4" w:space="0" w:color="auto"/>
            </w:tcBorders>
            <w:shd w:val="clear" w:color="auto" w:fill="D9E2F3" w:themeFill="accent5" w:themeFillTint="33"/>
            <w:vAlign w:val="center"/>
          </w:tcPr>
          <w:p w14:paraId="7BAD3628" w14:textId="77777777" w:rsidR="006B6C07" w:rsidRPr="004C08B7" w:rsidRDefault="006B6C07" w:rsidP="001A5FE8">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Finanziamento agevolato</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3F03A9C6"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xml:space="preserve">TOTALE </w:t>
            </w:r>
            <w:r>
              <w:rPr>
                <w:rFonts w:eastAsia="Times New Roman" w:cs="Times New Roman"/>
                <w:b/>
                <w:bCs/>
                <w:color w:val="000000"/>
                <w:sz w:val="14"/>
                <w:szCs w:val="14"/>
              </w:rPr>
              <w:t>Agevolazioni richieste</w:t>
            </w:r>
          </w:p>
        </w:tc>
      </w:tr>
      <w:tr w:rsidR="006B6C07" w:rsidRPr="004C08B7" w14:paraId="53D4EAFF" w14:textId="77777777" w:rsidTr="001A5FE8">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0DF3D9C2"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5EF5AAFC"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538" w:type="pct"/>
            <w:tcBorders>
              <w:top w:val="nil"/>
              <w:left w:val="nil"/>
              <w:bottom w:val="single" w:sz="4" w:space="0" w:color="auto"/>
              <w:right w:val="single" w:sz="4" w:space="0" w:color="auto"/>
            </w:tcBorders>
            <w:shd w:val="clear" w:color="auto" w:fill="auto"/>
            <w:vAlign w:val="center"/>
          </w:tcPr>
          <w:p w14:paraId="11AD78A4"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728" w:type="pct"/>
            <w:tcBorders>
              <w:top w:val="nil"/>
              <w:left w:val="nil"/>
              <w:bottom w:val="single" w:sz="4" w:space="0" w:color="auto"/>
              <w:right w:val="single" w:sz="4" w:space="0" w:color="auto"/>
            </w:tcBorders>
            <w:shd w:val="clear" w:color="auto" w:fill="auto"/>
            <w:vAlign w:val="center"/>
          </w:tcPr>
          <w:p w14:paraId="46F9DF0E"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775" w:type="pct"/>
            <w:tcBorders>
              <w:top w:val="nil"/>
              <w:left w:val="nil"/>
              <w:bottom w:val="single" w:sz="4" w:space="0" w:color="auto"/>
              <w:right w:val="single" w:sz="4" w:space="0" w:color="auto"/>
            </w:tcBorders>
            <w:shd w:val="clear" w:color="auto" w:fill="auto"/>
            <w:vAlign w:val="center"/>
          </w:tcPr>
          <w:p w14:paraId="7AEEEDC1"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674" w:type="pct"/>
            <w:tcBorders>
              <w:top w:val="nil"/>
              <w:left w:val="nil"/>
              <w:bottom w:val="single" w:sz="4" w:space="0" w:color="auto"/>
              <w:right w:val="single" w:sz="4" w:space="0" w:color="auto"/>
            </w:tcBorders>
            <w:shd w:val="clear" w:color="auto" w:fill="auto"/>
            <w:vAlign w:val="center"/>
          </w:tcPr>
          <w:p w14:paraId="3B2404DE" w14:textId="77777777" w:rsidR="006B6C07" w:rsidRPr="004C08B7" w:rsidRDefault="006B6C07" w:rsidP="001A5FE8">
            <w:pPr>
              <w:spacing w:after="0"/>
              <w:ind w:left="0" w:firstLine="0"/>
              <w:jc w:val="center"/>
              <w:rPr>
                <w:rFonts w:eastAsia="Times New Roman" w:cs="Times New Roman"/>
                <w:color w:val="000000"/>
                <w:sz w:val="14"/>
                <w:szCs w:val="14"/>
              </w:rPr>
            </w:pPr>
          </w:p>
        </w:tc>
        <w:tc>
          <w:tcPr>
            <w:tcW w:w="594" w:type="pct"/>
            <w:tcBorders>
              <w:top w:val="nil"/>
              <w:left w:val="nil"/>
              <w:bottom w:val="single" w:sz="4" w:space="0" w:color="auto"/>
              <w:right w:val="single" w:sz="4" w:space="0" w:color="auto"/>
            </w:tcBorders>
            <w:shd w:val="clear" w:color="auto" w:fill="D9E2F3" w:themeFill="accent5" w:themeFillTint="33"/>
            <w:vAlign w:val="center"/>
          </w:tcPr>
          <w:p w14:paraId="6FDB86F2" w14:textId="77777777" w:rsidR="006B6C07" w:rsidRPr="004C08B7" w:rsidRDefault="006B6C07" w:rsidP="001A5FE8">
            <w:pPr>
              <w:spacing w:after="0"/>
              <w:ind w:left="0" w:firstLine="0"/>
              <w:jc w:val="center"/>
              <w:rPr>
                <w:rFonts w:eastAsia="Times New Roman" w:cs="Times New Roman"/>
                <w:b/>
                <w:bCs/>
                <w:color w:val="000000"/>
                <w:sz w:val="14"/>
                <w:szCs w:val="14"/>
              </w:rPr>
            </w:pPr>
          </w:p>
        </w:tc>
      </w:tr>
      <w:tr w:rsidR="006B6C07" w:rsidRPr="004C08B7" w14:paraId="057B7C64" w14:textId="77777777" w:rsidTr="001A5FE8">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2A4826DC"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2D0780D1"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13E5A2ED"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6BA81F22"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2BBF4EAB"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6539BE93"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7351000A"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6B6C07" w:rsidRPr="004C08B7" w14:paraId="5A571C3B" w14:textId="77777777" w:rsidTr="001A5FE8">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6D5FCC6F"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0F32C2CD"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2967EB58"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12BC63A4"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604747CB"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299A1FF2"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18C861A8"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6B6C07" w:rsidRPr="004C08B7" w14:paraId="21C0C09F" w14:textId="77777777" w:rsidTr="001A5FE8">
        <w:trPr>
          <w:trHeight w:val="260"/>
        </w:trPr>
        <w:tc>
          <w:tcPr>
            <w:tcW w:w="990" w:type="pct"/>
            <w:tcBorders>
              <w:top w:val="nil"/>
              <w:left w:val="single" w:sz="4" w:space="0" w:color="auto"/>
              <w:bottom w:val="single" w:sz="4" w:space="0" w:color="auto"/>
              <w:right w:val="single" w:sz="4" w:space="0" w:color="auto"/>
            </w:tcBorders>
            <w:shd w:val="clear" w:color="auto" w:fill="auto"/>
            <w:vAlign w:val="center"/>
            <w:hideMark/>
          </w:tcPr>
          <w:p w14:paraId="5AE2F818"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01" w:type="pct"/>
            <w:tcBorders>
              <w:top w:val="nil"/>
              <w:left w:val="nil"/>
              <w:bottom w:val="single" w:sz="4" w:space="0" w:color="auto"/>
              <w:right w:val="single" w:sz="4" w:space="0" w:color="auto"/>
            </w:tcBorders>
            <w:shd w:val="clear" w:color="auto" w:fill="auto"/>
            <w:vAlign w:val="center"/>
            <w:hideMark/>
          </w:tcPr>
          <w:p w14:paraId="5054A9CD"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38" w:type="pct"/>
            <w:tcBorders>
              <w:top w:val="nil"/>
              <w:left w:val="nil"/>
              <w:bottom w:val="single" w:sz="4" w:space="0" w:color="auto"/>
              <w:right w:val="single" w:sz="4" w:space="0" w:color="auto"/>
            </w:tcBorders>
            <w:shd w:val="clear" w:color="auto" w:fill="auto"/>
            <w:vAlign w:val="center"/>
            <w:hideMark/>
          </w:tcPr>
          <w:p w14:paraId="5B030BB1"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28" w:type="pct"/>
            <w:tcBorders>
              <w:top w:val="nil"/>
              <w:left w:val="nil"/>
              <w:bottom w:val="single" w:sz="4" w:space="0" w:color="auto"/>
              <w:right w:val="single" w:sz="4" w:space="0" w:color="auto"/>
            </w:tcBorders>
            <w:shd w:val="clear" w:color="auto" w:fill="auto"/>
            <w:vAlign w:val="center"/>
            <w:hideMark/>
          </w:tcPr>
          <w:p w14:paraId="1EE4668F"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775" w:type="pct"/>
            <w:tcBorders>
              <w:top w:val="nil"/>
              <w:left w:val="nil"/>
              <w:bottom w:val="single" w:sz="4" w:space="0" w:color="auto"/>
              <w:right w:val="single" w:sz="4" w:space="0" w:color="auto"/>
            </w:tcBorders>
            <w:shd w:val="clear" w:color="auto" w:fill="auto"/>
            <w:vAlign w:val="center"/>
            <w:hideMark/>
          </w:tcPr>
          <w:p w14:paraId="3B3F4CF3"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674" w:type="pct"/>
            <w:tcBorders>
              <w:top w:val="nil"/>
              <w:left w:val="nil"/>
              <w:bottom w:val="single" w:sz="4" w:space="0" w:color="auto"/>
              <w:right w:val="single" w:sz="4" w:space="0" w:color="auto"/>
            </w:tcBorders>
            <w:shd w:val="clear" w:color="auto" w:fill="auto"/>
            <w:vAlign w:val="center"/>
            <w:hideMark/>
          </w:tcPr>
          <w:p w14:paraId="0677C752" w14:textId="77777777" w:rsidR="006B6C07" w:rsidRPr="004C08B7" w:rsidRDefault="006B6C07" w:rsidP="001A5FE8">
            <w:pPr>
              <w:spacing w:after="0"/>
              <w:ind w:left="0" w:firstLine="0"/>
              <w:jc w:val="center"/>
              <w:rPr>
                <w:rFonts w:eastAsia="Times New Roman" w:cs="Times New Roman"/>
                <w:color w:val="000000"/>
                <w:sz w:val="14"/>
                <w:szCs w:val="14"/>
              </w:rPr>
            </w:pPr>
            <w:r w:rsidRPr="004C08B7">
              <w:rPr>
                <w:rFonts w:eastAsia="Times New Roman" w:cs="Times New Roman"/>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3C263B61"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r w:rsidR="006B6C07" w:rsidRPr="004C08B7" w14:paraId="0F9D822B" w14:textId="77777777" w:rsidTr="001A5FE8">
        <w:trPr>
          <w:trHeight w:val="260"/>
        </w:trPr>
        <w:tc>
          <w:tcPr>
            <w:tcW w:w="1691" w:type="pct"/>
            <w:gridSpan w:val="2"/>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AAA5911" w14:textId="77777777" w:rsidR="006B6C07" w:rsidRPr="004C08B7" w:rsidRDefault="006B6C07" w:rsidP="001A5FE8">
            <w:pPr>
              <w:spacing w:after="0"/>
              <w:ind w:left="0" w:firstLine="0"/>
              <w:jc w:val="right"/>
              <w:rPr>
                <w:rFonts w:eastAsia="Times New Roman" w:cs="Times New Roman"/>
                <w:b/>
                <w:bCs/>
                <w:color w:val="000000"/>
                <w:sz w:val="14"/>
                <w:szCs w:val="14"/>
              </w:rPr>
            </w:pPr>
            <w:r w:rsidRPr="004C08B7">
              <w:rPr>
                <w:rFonts w:eastAsia="Times New Roman" w:cs="Times New Roman"/>
                <w:b/>
                <w:bCs/>
                <w:color w:val="000000"/>
                <w:sz w:val="14"/>
                <w:szCs w:val="14"/>
              </w:rPr>
              <w:t>Totale</w:t>
            </w:r>
          </w:p>
        </w:tc>
        <w:tc>
          <w:tcPr>
            <w:tcW w:w="538" w:type="pct"/>
            <w:tcBorders>
              <w:top w:val="nil"/>
              <w:left w:val="nil"/>
              <w:bottom w:val="single" w:sz="4" w:space="0" w:color="auto"/>
              <w:right w:val="single" w:sz="4" w:space="0" w:color="auto"/>
            </w:tcBorders>
            <w:shd w:val="clear" w:color="auto" w:fill="D9E2F3" w:themeFill="accent5" w:themeFillTint="33"/>
            <w:vAlign w:val="center"/>
            <w:hideMark/>
          </w:tcPr>
          <w:p w14:paraId="7427E20D"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28" w:type="pct"/>
            <w:tcBorders>
              <w:top w:val="nil"/>
              <w:left w:val="nil"/>
              <w:bottom w:val="single" w:sz="4" w:space="0" w:color="auto"/>
              <w:right w:val="single" w:sz="4" w:space="0" w:color="auto"/>
            </w:tcBorders>
            <w:shd w:val="clear" w:color="auto" w:fill="D9E2F3" w:themeFill="accent5" w:themeFillTint="33"/>
            <w:vAlign w:val="center"/>
            <w:hideMark/>
          </w:tcPr>
          <w:p w14:paraId="3917F6BF"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775" w:type="pct"/>
            <w:tcBorders>
              <w:top w:val="nil"/>
              <w:left w:val="nil"/>
              <w:bottom w:val="single" w:sz="4" w:space="0" w:color="auto"/>
              <w:right w:val="single" w:sz="4" w:space="0" w:color="auto"/>
            </w:tcBorders>
            <w:shd w:val="clear" w:color="auto" w:fill="D9E2F3" w:themeFill="accent5" w:themeFillTint="33"/>
            <w:vAlign w:val="center"/>
            <w:hideMark/>
          </w:tcPr>
          <w:p w14:paraId="6761D81F"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674" w:type="pct"/>
            <w:tcBorders>
              <w:top w:val="nil"/>
              <w:left w:val="nil"/>
              <w:bottom w:val="single" w:sz="4" w:space="0" w:color="auto"/>
              <w:right w:val="single" w:sz="4" w:space="0" w:color="auto"/>
            </w:tcBorders>
            <w:shd w:val="clear" w:color="auto" w:fill="D9E2F3" w:themeFill="accent5" w:themeFillTint="33"/>
            <w:vAlign w:val="center"/>
            <w:hideMark/>
          </w:tcPr>
          <w:p w14:paraId="2FAD1C31"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c>
          <w:tcPr>
            <w:tcW w:w="594" w:type="pct"/>
            <w:tcBorders>
              <w:top w:val="nil"/>
              <w:left w:val="nil"/>
              <w:bottom w:val="single" w:sz="4" w:space="0" w:color="auto"/>
              <w:right w:val="single" w:sz="4" w:space="0" w:color="auto"/>
            </w:tcBorders>
            <w:shd w:val="clear" w:color="auto" w:fill="D9E2F3" w:themeFill="accent5" w:themeFillTint="33"/>
            <w:vAlign w:val="center"/>
            <w:hideMark/>
          </w:tcPr>
          <w:p w14:paraId="1F1F521A" w14:textId="77777777" w:rsidR="006B6C07" w:rsidRPr="004C08B7" w:rsidRDefault="006B6C07" w:rsidP="001A5FE8">
            <w:pPr>
              <w:spacing w:after="0"/>
              <w:ind w:left="0" w:firstLine="0"/>
              <w:jc w:val="center"/>
              <w:rPr>
                <w:rFonts w:eastAsia="Times New Roman" w:cs="Times New Roman"/>
                <w:b/>
                <w:bCs/>
                <w:color w:val="000000"/>
                <w:sz w:val="14"/>
                <w:szCs w:val="14"/>
              </w:rPr>
            </w:pPr>
            <w:r w:rsidRPr="004C08B7">
              <w:rPr>
                <w:rFonts w:eastAsia="Times New Roman" w:cs="Times New Roman"/>
                <w:b/>
                <w:bCs/>
                <w:color w:val="000000"/>
                <w:sz w:val="14"/>
                <w:szCs w:val="14"/>
              </w:rPr>
              <w:t> </w:t>
            </w:r>
          </w:p>
        </w:tc>
      </w:tr>
    </w:tbl>
    <w:p w14:paraId="31DD4604" w14:textId="77777777" w:rsidR="008617BB" w:rsidRDefault="008617BB" w:rsidP="00F576BB">
      <w:pPr>
        <w:tabs>
          <w:tab w:val="left" w:pos="1327"/>
        </w:tabs>
        <w:spacing w:after="0"/>
        <w:ind w:left="0" w:firstLine="0"/>
        <w:rPr>
          <w:i/>
          <w:iCs/>
        </w:rPr>
      </w:pPr>
    </w:p>
    <w:tbl>
      <w:tblPr>
        <w:tblW w:w="6640" w:type="dxa"/>
        <w:tblCellMar>
          <w:left w:w="70" w:type="dxa"/>
          <w:right w:w="70" w:type="dxa"/>
        </w:tblCellMar>
        <w:tblLook w:val="04A0" w:firstRow="1" w:lastRow="0" w:firstColumn="1" w:lastColumn="0" w:noHBand="0" w:noVBand="1"/>
      </w:tblPr>
      <w:tblGrid>
        <w:gridCol w:w="3460"/>
        <w:gridCol w:w="3180"/>
      </w:tblGrid>
      <w:tr w:rsidR="00AF7740" w:rsidRPr="00AF7740" w14:paraId="268CF98A" w14:textId="77777777" w:rsidTr="00823DB2">
        <w:trPr>
          <w:trHeight w:val="260"/>
        </w:trPr>
        <w:tc>
          <w:tcPr>
            <w:tcW w:w="6640" w:type="dxa"/>
            <w:gridSpan w:val="2"/>
            <w:tcBorders>
              <w:top w:val="single" w:sz="4" w:space="0" w:color="auto"/>
              <w:left w:val="single" w:sz="4" w:space="0" w:color="auto"/>
              <w:bottom w:val="single" w:sz="4" w:space="0" w:color="auto"/>
              <w:right w:val="single" w:sz="4" w:space="0" w:color="000000"/>
            </w:tcBorders>
            <w:shd w:val="clear" w:color="auto" w:fill="D9E2F3" w:themeFill="accent5" w:themeFillTint="33"/>
            <w:vAlign w:val="center"/>
            <w:hideMark/>
          </w:tcPr>
          <w:p w14:paraId="03EFEE13" w14:textId="4C4580D8" w:rsidR="00AF7740" w:rsidRPr="00AF7740" w:rsidRDefault="00AF7740" w:rsidP="00AF7740">
            <w:pPr>
              <w:spacing w:after="0"/>
              <w:ind w:left="0" w:firstLine="0"/>
              <w:jc w:val="center"/>
              <w:rPr>
                <w:rFonts w:eastAsia="Times New Roman" w:cs="Times New Roman"/>
                <w:b/>
                <w:bCs/>
                <w:color w:val="000000"/>
                <w:sz w:val="14"/>
                <w:szCs w:val="14"/>
              </w:rPr>
            </w:pPr>
            <w:r w:rsidRPr="00AF7740">
              <w:rPr>
                <w:rFonts w:eastAsia="Times New Roman" w:cs="Times New Roman"/>
                <w:b/>
                <w:bCs/>
                <w:color w:val="000000"/>
                <w:sz w:val="14"/>
                <w:szCs w:val="14"/>
              </w:rPr>
              <w:t>Totale Programma di Sviluppo</w:t>
            </w:r>
            <w:r w:rsidR="00FF30DC">
              <w:rPr>
                <w:rFonts w:eastAsia="Times New Roman" w:cs="Times New Roman"/>
                <w:b/>
                <w:bCs/>
                <w:color w:val="000000"/>
                <w:sz w:val="14"/>
                <w:szCs w:val="14"/>
              </w:rPr>
              <w:t xml:space="preserve"> </w:t>
            </w:r>
            <w:r w:rsidR="00FF30DC" w:rsidRPr="00FF30DC">
              <w:rPr>
                <w:rFonts w:eastAsia="Times New Roman" w:cs="Times New Roman"/>
                <w:b/>
                <w:bCs/>
                <w:i/>
                <w:iCs/>
                <w:color w:val="000000"/>
                <w:sz w:val="14"/>
                <w:szCs w:val="14"/>
                <w:u w:val="single"/>
              </w:rPr>
              <w:t xml:space="preserve">(dati in </w:t>
            </w:r>
            <w:r w:rsidR="00A72A9D" w:rsidRPr="00FF30DC">
              <w:rPr>
                <w:rFonts w:eastAsia="Times New Roman" w:cs="Times New Roman"/>
                <w:b/>
                <w:bCs/>
                <w:i/>
                <w:iCs/>
                <w:color w:val="000000"/>
                <w:sz w:val="14"/>
                <w:szCs w:val="14"/>
                <w:u w:val="single"/>
              </w:rPr>
              <w:t>euro</w:t>
            </w:r>
            <w:r w:rsidR="00FF30DC" w:rsidRPr="00FF30DC">
              <w:rPr>
                <w:rFonts w:eastAsia="Times New Roman" w:cs="Times New Roman"/>
                <w:b/>
                <w:bCs/>
                <w:i/>
                <w:iCs/>
                <w:color w:val="000000"/>
                <w:sz w:val="14"/>
                <w:szCs w:val="14"/>
                <w:u w:val="single"/>
              </w:rPr>
              <w:t>)</w:t>
            </w:r>
          </w:p>
        </w:tc>
      </w:tr>
      <w:tr w:rsidR="00AF7740" w:rsidRPr="00AF7740" w14:paraId="3D901792" w14:textId="77777777" w:rsidTr="00823DB2">
        <w:trPr>
          <w:trHeight w:val="360"/>
        </w:trPr>
        <w:tc>
          <w:tcPr>
            <w:tcW w:w="3460" w:type="dxa"/>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094DE42D" w14:textId="77777777" w:rsidR="00AF7740" w:rsidRPr="00AF7740" w:rsidRDefault="00AF7740" w:rsidP="00AF7740">
            <w:pPr>
              <w:spacing w:after="0"/>
              <w:ind w:left="0" w:firstLine="0"/>
              <w:jc w:val="center"/>
              <w:rPr>
                <w:rFonts w:eastAsia="Times New Roman" w:cs="Times New Roman"/>
                <w:b/>
                <w:bCs/>
                <w:color w:val="000000"/>
                <w:sz w:val="14"/>
                <w:szCs w:val="14"/>
              </w:rPr>
            </w:pPr>
            <w:r w:rsidRPr="00AF7740">
              <w:rPr>
                <w:rFonts w:eastAsia="Times New Roman" w:cs="Times New Roman"/>
                <w:b/>
                <w:bCs/>
                <w:color w:val="000000"/>
                <w:sz w:val="14"/>
                <w:szCs w:val="14"/>
              </w:rPr>
              <w:t xml:space="preserve">Totale investimenti previsti </w:t>
            </w:r>
            <w:r w:rsidRPr="00AF7740">
              <w:rPr>
                <w:rFonts w:eastAsia="Times New Roman" w:cs="Times New Roman"/>
                <w:b/>
                <w:bCs/>
                <w:color w:val="000000"/>
                <w:sz w:val="14"/>
                <w:szCs w:val="14"/>
              </w:rPr>
              <w:br/>
              <w:t>(A+E)</w:t>
            </w:r>
          </w:p>
        </w:tc>
        <w:tc>
          <w:tcPr>
            <w:tcW w:w="3180" w:type="dxa"/>
            <w:tcBorders>
              <w:top w:val="nil"/>
              <w:left w:val="nil"/>
              <w:bottom w:val="single" w:sz="4" w:space="0" w:color="auto"/>
              <w:right w:val="single" w:sz="4" w:space="0" w:color="auto"/>
            </w:tcBorders>
            <w:shd w:val="clear" w:color="auto" w:fill="D9E2F3" w:themeFill="accent5" w:themeFillTint="33"/>
            <w:vAlign w:val="center"/>
            <w:hideMark/>
          </w:tcPr>
          <w:p w14:paraId="0C3738F0" w14:textId="62917DD0" w:rsidR="00AF7740" w:rsidRPr="00AF7740" w:rsidRDefault="00AF7740" w:rsidP="00AF7740">
            <w:pPr>
              <w:spacing w:after="0"/>
              <w:ind w:left="0" w:firstLine="0"/>
              <w:jc w:val="center"/>
              <w:rPr>
                <w:rFonts w:eastAsia="Times New Roman" w:cs="Times New Roman"/>
                <w:b/>
                <w:bCs/>
                <w:color w:val="000000"/>
                <w:sz w:val="14"/>
                <w:szCs w:val="14"/>
              </w:rPr>
            </w:pPr>
            <w:r w:rsidRPr="00AF7740">
              <w:rPr>
                <w:rFonts w:eastAsia="Times New Roman" w:cs="Times New Roman"/>
                <w:b/>
                <w:bCs/>
                <w:color w:val="000000"/>
                <w:sz w:val="14"/>
                <w:szCs w:val="14"/>
              </w:rPr>
              <w:t>Totale Agevolazioni richieste</w:t>
            </w:r>
            <w:r w:rsidRPr="00AF7740">
              <w:rPr>
                <w:rFonts w:eastAsia="Times New Roman" w:cs="Times New Roman"/>
                <w:b/>
                <w:bCs/>
                <w:color w:val="000000"/>
                <w:sz w:val="14"/>
                <w:szCs w:val="14"/>
              </w:rPr>
              <w:br/>
              <w:t>(C+D+G</w:t>
            </w:r>
            <w:r w:rsidR="006B6C07">
              <w:rPr>
                <w:rFonts w:eastAsia="Times New Roman" w:cs="Times New Roman"/>
                <w:b/>
                <w:bCs/>
                <w:color w:val="000000"/>
                <w:sz w:val="14"/>
                <w:szCs w:val="14"/>
              </w:rPr>
              <w:t>+H</w:t>
            </w:r>
            <w:r w:rsidRPr="00AF7740">
              <w:rPr>
                <w:rFonts w:eastAsia="Times New Roman" w:cs="Times New Roman"/>
                <w:b/>
                <w:bCs/>
                <w:color w:val="000000"/>
                <w:sz w:val="14"/>
                <w:szCs w:val="14"/>
              </w:rPr>
              <w:t>)</w:t>
            </w:r>
          </w:p>
        </w:tc>
      </w:tr>
      <w:tr w:rsidR="00AF7740" w:rsidRPr="00AF7740" w14:paraId="4E5B817E" w14:textId="77777777" w:rsidTr="00AF7740">
        <w:trPr>
          <w:trHeight w:val="570"/>
        </w:trPr>
        <w:tc>
          <w:tcPr>
            <w:tcW w:w="3460" w:type="dxa"/>
            <w:tcBorders>
              <w:top w:val="nil"/>
              <w:left w:val="single" w:sz="4" w:space="0" w:color="auto"/>
              <w:bottom w:val="single" w:sz="4" w:space="0" w:color="auto"/>
              <w:right w:val="single" w:sz="4" w:space="0" w:color="auto"/>
            </w:tcBorders>
            <w:shd w:val="clear" w:color="000000" w:fill="FFFFFF"/>
            <w:vAlign w:val="center"/>
            <w:hideMark/>
          </w:tcPr>
          <w:p w14:paraId="5BE50159" w14:textId="77777777" w:rsidR="00AF7740" w:rsidRPr="00AF7740" w:rsidRDefault="00AF7740" w:rsidP="00AF7740">
            <w:pPr>
              <w:spacing w:after="0"/>
              <w:ind w:left="0" w:firstLine="0"/>
              <w:jc w:val="center"/>
              <w:rPr>
                <w:rFonts w:eastAsia="Times New Roman" w:cs="Times New Roman"/>
                <w:i/>
                <w:iCs/>
                <w:color w:val="000000"/>
                <w:sz w:val="14"/>
                <w:szCs w:val="14"/>
              </w:rPr>
            </w:pPr>
            <w:r w:rsidRPr="00AF7740">
              <w:rPr>
                <w:rFonts w:eastAsia="Times New Roman" w:cs="Times New Roman"/>
                <w:i/>
                <w:iCs/>
                <w:color w:val="000000"/>
                <w:sz w:val="14"/>
                <w:szCs w:val="14"/>
              </w:rPr>
              <w:t> </w:t>
            </w:r>
          </w:p>
        </w:tc>
        <w:tc>
          <w:tcPr>
            <w:tcW w:w="3180" w:type="dxa"/>
            <w:tcBorders>
              <w:top w:val="nil"/>
              <w:left w:val="nil"/>
              <w:bottom w:val="single" w:sz="4" w:space="0" w:color="auto"/>
              <w:right w:val="single" w:sz="4" w:space="0" w:color="auto"/>
            </w:tcBorders>
            <w:shd w:val="clear" w:color="000000" w:fill="FFFFFF"/>
            <w:noWrap/>
            <w:hideMark/>
          </w:tcPr>
          <w:p w14:paraId="7B718DD8" w14:textId="77777777" w:rsidR="00AF7740" w:rsidRPr="00AF7740" w:rsidRDefault="00AF7740" w:rsidP="00AF7740">
            <w:pPr>
              <w:spacing w:after="0"/>
              <w:ind w:left="0" w:firstLine="0"/>
              <w:jc w:val="left"/>
              <w:rPr>
                <w:rFonts w:ascii="Times New Roman" w:eastAsia="Times New Roman" w:hAnsi="Times New Roman" w:cs="Times New Roman"/>
                <w:color w:val="000000"/>
                <w:sz w:val="20"/>
                <w:szCs w:val="20"/>
              </w:rPr>
            </w:pPr>
            <w:r w:rsidRPr="00AF7740">
              <w:rPr>
                <w:rFonts w:ascii="Times New Roman" w:eastAsia="Times New Roman" w:hAnsi="Times New Roman" w:cs="Times New Roman"/>
                <w:color w:val="000000"/>
                <w:sz w:val="20"/>
                <w:szCs w:val="20"/>
              </w:rPr>
              <w:t> </w:t>
            </w:r>
          </w:p>
        </w:tc>
      </w:tr>
    </w:tbl>
    <w:p w14:paraId="691D94AC" w14:textId="77777777" w:rsidR="003521CE" w:rsidRPr="00F576BB" w:rsidRDefault="003521CE" w:rsidP="008617BB">
      <w:pPr>
        <w:tabs>
          <w:tab w:val="left" w:pos="1327"/>
        </w:tabs>
        <w:ind w:left="0" w:firstLine="0"/>
        <w:rPr>
          <w:i/>
          <w:iCs/>
          <w:sz w:val="10"/>
          <w:szCs w:val="10"/>
        </w:rPr>
      </w:pPr>
    </w:p>
    <w:p w14:paraId="6E27E6D7" w14:textId="77777777" w:rsidR="000A513E" w:rsidRPr="00F05835" w:rsidRDefault="3602F1F1" w:rsidP="008617BB">
      <w:pPr>
        <w:tabs>
          <w:tab w:val="left" w:pos="1327"/>
        </w:tabs>
        <w:ind w:left="0" w:firstLine="0"/>
        <w:rPr>
          <w:i/>
          <w:iCs/>
          <w:sz w:val="16"/>
          <w:szCs w:val="16"/>
        </w:rPr>
      </w:pPr>
      <w:r w:rsidRPr="00F05835">
        <w:rPr>
          <w:i/>
          <w:iCs/>
          <w:sz w:val="16"/>
          <w:szCs w:val="16"/>
        </w:rPr>
        <w:t>Si specifica che</w:t>
      </w:r>
      <w:r w:rsidR="000A513E" w:rsidRPr="00F05835">
        <w:rPr>
          <w:i/>
          <w:iCs/>
          <w:sz w:val="16"/>
          <w:szCs w:val="16"/>
        </w:rPr>
        <w:t>:</w:t>
      </w:r>
    </w:p>
    <w:p w14:paraId="5F753D7F" w14:textId="43BEDAC6" w:rsidR="3602F1F1" w:rsidRPr="00774A19" w:rsidRDefault="0B1BDAC0" w:rsidP="00E811CF">
      <w:pPr>
        <w:pStyle w:val="Paragrafoelenco"/>
        <w:numPr>
          <w:ilvl w:val="0"/>
          <w:numId w:val="31"/>
        </w:numPr>
        <w:tabs>
          <w:tab w:val="left" w:pos="1327"/>
        </w:tabs>
        <w:ind w:left="426"/>
        <w:jc w:val="both"/>
        <w:rPr>
          <w:rFonts w:cs="Arial"/>
          <w:i/>
          <w:iCs/>
          <w:sz w:val="16"/>
          <w:szCs w:val="16"/>
        </w:rPr>
      </w:pPr>
      <w:r w:rsidRPr="00774A19">
        <w:rPr>
          <w:rFonts w:cs="Arial"/>
          <w:i/>
          <w:iCs/>
          <w:sz w:val="16"/>
          <w:szCs w:val="16"/>
        </w:rPr>
        <w:t>il totale delle agevolazioni</w:t>
      </w:r>
      <w:r w:rsidR="008617BB" w:rsidRPr="00774A19">
        <w:rPr>
          <w:rFonts w:cs="Arial"/>
          <w:i/>
          <w:iCs/>
          <w:sz w:val="16"/>
          <w:szCs w:val="16"/>
        </w:rPr>
        <w:t xml:space="preserve"> </w:t>
      </w:r>
      <w:r w:rsidRPr="00774A19">
        <w:rPr>
          <w:rFonts w:cs="Arial"/>
          <w:i/>
          <w:iCs/>
          <w:sz w:val="16"/>
          <w:szCs w:val="16"/>
        </w:rPr>
        <w:t>richieste</w:t>
      </w:r>
      <w:r w:rsidR="008617BB" w:rsidRPr="00774A19">
        <w:rPr>
          <w:rFonts w:cs="Arial"/>
          <w:i/>
          <w:iCs/>
          <w:sz w:val="16"/>
          <w:szCs w:val="16"/>
        </w:rPr>
        <w:t>, dato dalla somma del contributo conto impianti</w:t>
      </w:r>
      <w:r w:rsidR="006B6C07" w:rsidRPr="00774A19">
        <w:rPr>
          <w:rFonts w:cs="Arial"/>
          <w:i/>
          <w:iCs/>
          <w:sz w:val="16"/>
          <w:szCs w:val="16"/>
        </w:rPr>
        <w:t xml:space="preserve">, del finanziamento agevolato e del </w:t>
      </w:r>
      <w:r w:rsidR="008617BB" w:rsidRPr="00774A19">
        <w:rPr>
          <w:rFonts w:cs="Arial"/>
          <w:i/>
          <w:iCs/>
          <w:sz w:val="16"/>
          <w:szCs w:val="16"/>
        </w:rPr>
        <w:t>contributo alla spesa</w:t>
      </w:r>
      <w:r w:rsidR="000E2FB1" w:rsidRPr="00774A19">
        <w:rPr>
          <w:rFonts w:cs="Arial"/>
          <w:i/>
          <w:iCs/>
          <w:sz w:val="16"/>
          <w:szCs w:val="16"/>
        </w:rPr>
        <w:t xml:space="preserve"> richiesto</w:t>
      </w:r>
      <w:r w:rsidR="008617BB" w:rsidRPr="00774A19">
        <w:rPr>
          <w:rFonts w:cs="Arial"/>
          <w:i/>
          <w:iCs/>
          <w:sz w:val="16"/>
          <w:szCs w:val="16"/>
        </w:rPr>
        <w:t xml:space="preserve"> </w:t>
      </w:r>
      <w:r w:rsidR="0031027C" w:rsidRPr="00774A19">
        <w:rPr>
          <w:rFonts w:cs="Arial"/>
          <w:i/>
          <w:iCs/>
          <w:sz w:val="16"/>
          <w:szCs w:val="16"/>
        </w:rPr>
        <w:t>(C</w:t>
      </w:r>
      <w:r w:rsidR="00AE6C5B" w:rsidRPr="00774A19">
        <w:rPr>
          <w:rFonts w:cs="Arial"/>
          <w:i/>
          <w:iCs/>
          <w:sz w:val="16"/>
          <w:szCs w:val="16"/>
        </w:rPr>
        <w:t>+D+G</w:t>
      </w:r>
      <w:r w:rsidR="006B6C07" w:rsidRPr="00774A19">
        <w:rPr>
          <w:rFonts w:cs="Arial"/>
          <w:i/>
          <w:iCs/>
          <w:sz w:val="16"/>
          <w:szCs w:val="16"/>
        </w:rPr>
        <w:t>+H</w:t>
      </w:r>
      <w:r w:rsidR="0031027C" w:rsidRPr="00774A19">
        <w:rPr>
          <w:rFonts w:cs="Arial"/>
          <w:i/>
          <w:iCs/>
          <w:sz w:val="16"/>
          <w:szCs w:val="16"/>
        </w:rPr>
        <w:t>)</w:t>
      </w:r>
      <w:r w:rsidR="008617BB" w:rsidRPr="00774A19">
        <w:rPr>
          <w:rFonts w:cs="Arial"/>
          <w:i/>
          <w:iCs/>
          <w:sz w:val="16"/>
          <w:szCs w:val="16"/>
        </w:rPr>
        <w:t xml:space="preserve">, </w:t>
      </w:r>
      <w:r w:rsidRPr="00774A19">
        <w:rPr>
          <w:rFonts w:cs="Arial"/>
          <w:i/>
          <w:iCs/>
          <w:sz w:val="16"/>
          <w:szCs w:val="16"/>
        </w:rPr>
        <w:t>deve</w:t>
      </w:r>
      <w:r w:rsidR="008617BB" w:rsidRPr="00774A19">
        <w:rPr>
          <w:rFonts w:cs="Arial"/>
          <w:i/>
          <w:iCs/>
          <w:sz w:val="16"/>
          <w:szCs w:val="16"/>
        </w:rPr>
        <w:t xml:space="preserve"> necessariamente</w:t>
      </w:r>
      <w:r w:rsidRPr="00774A19">
        <w:rPr>
          <w:rFonts w:cs="Arial"/>
          <w:i/>
          <w:iCs/>
          <w:sz w:val="16"/>
          <w:szCs w:val="16"/>
        </w:rPr>
        <w:t xml:space="preserve"> corrispondere a quanto </w:t>
      </w:r>
      <w:r w:rsidR="00633F87" w:rsidRPr="00774A19">
        <w:rPr>
          <w:rFonts w:cs="Arial"/>
          <w:i/>
          <w:iCs/>
          <w:sz w:val="16"/>
          <w:szCs w:val="16"/>
        </w:rPr>
        <w:t>ripor</w:t>
      </w:r>
      <w:r w:rsidRPr="00774A19">
        <w:rPr>
          <w:rFonts w:cs="Arial"/>
          <w:i/>
          <w:iCs/>
          <w:sz w:val="16"/>
          <w:szCs w:val="16"/>
        </w:rPr>
        <w:t xml:space="preserve">tato </w:t>
      </w:r>
      <w:r w:rsidR="005D5262" w:rsidRPr="00774A19">
        <w:rPr>
          <w:rFonts w:cs="Arial"/>
          <w:i/>
          <w:iCs/>
          <w:sz w:val="16"/>
          <w:szCs w:val="16"/>
        </w:rPr>
        <w:t xml:space="preserve">nel modulo di </w:t>
      </w:r>
      <w:r w:rsidR="007C6E3C" w:rsidRPr="00774A19">
        <w:rPr>
          <w:rFonts w:cs="Arial"/>
          <w:i/>
          <w:iCs/>
          <w:sz w:val="16"/>
          <w:szCs w:val="16"/>
        </w:rPr>
        <w:t>D</w:t>
      </w:r>
      <w:r w:rsidRPr="00774A19">
        <w:rPr>
          <w:rFonts w:cs="Arial"/>
          <w:i/>
          <w:iCs/>
          <w:sz w:val="16"/>
          <w:szCs w:val="16"/>
        </w:rPr>
        <w:t>omanda di Contratto</w:t>
      </w:r>
      <w:r w:rsidR="00823DB2" w:rsidRPr="00774A19">
        <w:rPr>
          <w:rFonts w:cs="Arial"/>
          <w:i/>
          <w:iCs/>
          <w:sz w:val="16"/>
          <w:szCs w:val="16"/>
        </w:rPr>
        <w:t xml:space="preserve"> </w:t>
      </w:r>
      <w:r w:rsidRPr="00774A19">
        <w:rPr>
          <w:rFonts w:cs="Arial"/>
          <w:i/>
          <w:iCs/>
          <w:sz w:val="16"/>
          <w:szCs w:val="16"/>
        </w:rPr>
        <w:t xml:space="preserve"> di Sviluppo. In caso di incongruenz</w:t>
      </w:r>
      <w:r w:rsidR="008617BB" w:rsidRPr="00774A19">
        <w:rPr>
          <w:rFonts w:cs="Arial"/>
          <w:i/>
          <w:iCs/>
          <w:sz w:val="16"/>
          <w:szCs w:val="16"/>
        </w:rPr>
        <w:t>a</w:t>
      </w:r>
      <w:r w:rsidRPr="00774A19">
        <w:rPr>
          <w:rFonts w:cs="Arial"/>
          <w:i/>
          <w:iCs/>
          <w:sz w:val="16"/>
          <w:szCs w:val="16"/>
        </w:rPr>
        <w:t xml:space="preserve"> farà fede l’importo </w:t>
      </w:r>
      <w:r w:rsidR="7557AB3C" w:rsidRPr="00774A19">
        <w:rPr>
          <w:rFonts w:cs="Arial"/>
          <w:i/>
          <w:iCs/>
          <w:sz w:val="16"/>
          <w:szCs w:val="16"/>
        </w:rPr>
        <w:t xml:space="preserve">indicato </w:t>
      </w:r>
      <w:r w:rsidR="005D5262" w:rsidRPr="00774A19">
        <w:rPr>
          <w:rFonts w:cs="Arial"/>
          <w:i/>
          <w:iCs/>
          <w:sz w:val="16"/>
          <w:szCs w:val="16"/>
        </w:rPr>
        <w:t>nel modulo</w:t>
      </w:r>
      <w:r w:rsidR="7557AB3C" w:rsidRPr="00774A19">
        <w:rPr>
          <w:rFonts w:cs="Arial"/>
          <w:i/>
          <w:iCs/>
          <w:sz w:val="16"/>
          <w:szCs w:val="16"/>
        </w:rPr>
        <w:t xml:space="preserve"> di </w:t>
      </w:r>
      <w:r w:rsidR="005D5262" w:rsidRPr="00774A19">
        <w:rPr>
          <w:rFonts w:cs="Arial"/>
          <w:i/>
          <w:iCs/>
          <w:sz w:val="16"/>
          <w:szCs w:val="16"/>
        </w:rPr>
        <w:t>d</w:t>
      </w:r>
      <w:r w:rsidR="7557AB3C" w:rsidRPr="00774A19">
        <w:rPr>
          <w:rFonts w:cs="Arial"/>
          <w:i/>
          <w:iCs/>
          <w:sz w:val="16"/>
          <w:szCs w:val="16"/>
        </w:rPr>
        <w:t>omanda</w:t>
      </w:r>
      <w:r w:rsidR="008617BB" w:rsidRPr="00774A19">
        <w:rPr>
          <w:rFonts w:cs="Arial"/>
          <w:i/>
          <w:iCs/>
          <w:sz w:val="16"/>
          <w:szCs w:val="16"/>
        </w:rPr>
        <w:t xml:space="preserve"> che verrà, pertanto, utilizzato per il calcolo dei punteggi ove previsto.</w:t>
      </w:r>
      <w:r w:rsidR="0031027C" w:rsidRPr="00774A19">
        <w:rPr>
          <w:rFonts w:cs="Arial"/>
          <w:i/>
          <w:iCs/>
          <w:sz w:val="16"/>
          <w:szCs w:val="16"/>
        </w:rPr>
        <w:t xml:space="preserve"> </w:t>
      </w:r>
      <w:r w:rsidR="008F0B72" w:rsidRPr="00774A19">
        <w:rPr>
          <w:rFonts w:cs="Arial"/>
          <w:i/>
          <w:iCs/>
          <w:sz w:val="16"/>
          <w:szCs w:val="16"/>
        </w:rPr>
        <w:t xml:space="preserve">Per le domande già presentate, </w:t>
      </w:r>
      <w:bookmarkStart w:id="5" w:name="_Hlk192601536"/>
      <w:r w:rsidR="008F0B72" w:rsidRPr="00774A19">
        <w:rPr>
          <w:rFonts w:cs="Arial"/>
          <w:i/>
          <w:iCs/>
          <w:sz w:val="16"/>
          <w:szCs w:val="16"/>
        </w:rPr>
        <w:t>si ricorda il totale delle agevolazioni richieste non può subire modifiche in aumento.</w:t>
      </w:r>
    </w:p>
    <w:bookmarkEnd w:id="5"/>
    <w:p w14:paraId="6BAA8AAD" w14:textId="7334C88B" w:rsidR="00505DB0" w:rsidRDefault="000A513E" w:rsidP="00E811CF">
      <w:pPr>
        <w:pStyle w:val="Paragrafoelenco"/>
        <w:numPr>
          <w:ilvl w:val="0"/>
          <w:numId w:val="31"/>
        </w:numPr>
        <w:tabs>
          <w:tab w:val="left" w:pos="1327"/>
        </w:tabs>
        <w:ind w:left="426"/>
        <w:jc w:val="both"/>
        <w:rPr>
          <w:rFonts w:cs="Arial"/>
          <w:i/>
          <w:iCs/>
          <w:sz w:val="16"/>
          <w:szCs w:val="16"/>
        </w:rPr>
      </w:pPr>
      <w:r w:rsidRPr="00774A19">
        <w:rPr>
          <w:rFonts w:cs="Arial"/>
          <w:i/>
          <w:iCs/>
          <w:sz w:val="16"/>
          <w:szCs w:val="16"/>
        </w:rPr>
        <w:t xml:space="preserve">il totale </w:t>
      </w:r>
      <w:r w:rsidR="006C118A" w:rsidRPr="00774A19">
        <w:rPr>
          <w:rFonts w:cs="Arial"/>
          <w:i/>
          <w:iCs/>
          <w:sz w:val="16"/>
          <w:szCs w:val="16"/>
        </w:rPr>
        <w:t xml:space="preserve">degli investimenti previsti, dato dalla somma </w:t>
      </w:r>
      <w:r w:rsidR="00505DB0" w:rsidRPr="00774A19">
        <w:rPr>
          <w:rFonts w:cs="Arial"/>
          <w:i/>
          <w:iCs/>
          <w:sz w:val="16"/>
          <w:szCs w:val="16"/>
        </w:rPr>
        <w:t>degli investimenti di cui al titolo II</w:t>
      </w:r>
      <w:r w:rsidR="00A90286" w:rsidRPr="00774A19">
        <w:rPr>
          <w:rFonts w:cs="Arial"/>
          <w:i/>
          <w:iCs/>
          <w:sz w:val="16"/>
          <w:szCs w:val="16"/>
        </w:rPr>
        <w:t xml:space="preserve">/titolo IV </w:t>
      </w:r>
      <w:r w:rsidR="00505DB0" w:rsidRPr="00774A19">
        <w:rPr>
          <w:rFonts w:cs="Arial"/>
          <w:i/>
          <w:iCs/>
          <w:sz w:val="16"/>
          <w:szCs w:val="16"/>
        </w:rPr>
        <w:t>del</w:t>
      </w:r>
      <w:r w:rsidR="00505DB0" w:rsidRPr="00F05835">
        <w:rPr>
          <w:rFonts w:cs="Arial"/>
          <w:i/>
          <w:iCs/>
          <w:sz w:val="16"/>
          <w:szCs w:val="16"/>
        </w:rPr>
        <w:t xml:space="preserve"> D.M. </w:t>
      </w:r>
      <w:r w:rsidR="00114077">
        <w:rPr>
          <w:rFonts w:cs="Arial"/>
          <w:i/>
          <w:iCs/>
          <w:sz w:val="16"/>
          <w:szCs w:val="16"/>
        </w:rPr>
        <w:t>0</w:t>
      </w:r>
      <w:r w:rsidR="00F04ACF">
        <w:rPr>
          <w:rFonts w:cs="Arial"/>
          <w:i/>
          <w:iCs/>
          <w:sz w:val="16"/>
          <w:szCs w:val="16"/>
        </w:rPr>
        <w:t xml:space="preserve">9.12.2014 </w:t>
      </w:r>
      <w:r w:rsidR="00505DB0" w:rsidRPr="00F05835">
        <w:rPr>
          <w:rFonts w:cs="Arial"/>
          <w:i/>
          <w:iCs/>
          <w:sz w:val="16"/>
          <w:szCs w:val="16"/>
        </w:rPr>
        <w:t>e delle spese previste per eventuali progetti di Ricerca, Sviluppo e Innovazione di cui al titolo III del D.M.</w:t>
      </w:r>
      <w:r w:rsidR="00D54FCC" w:rsidRPr="00F05835">
        <w:rPr>
          <w:rFonts w:cs="Arial"/>
          <w:i/>
          <w:iCs/>
          <w:sz w:val="16"/>
          <w:szCs w:val="16"/>
        </w:rPr>
        <w:t xml:space="preserve"> (A+E),</w:t>
      </w:r>
      <w:r w:rsidR="00505DB0" w:rsidRPr="00F05835">
        <w:rPr>
          <w:rFonts w:cs="Arial"/>
          <w:i/>
          <w:iCs/>
          <w:sz w:val="16"/>
          <w:szCs w:val="16"/>
        </w:rPr>
        <w:t xml:space="preserve"> deve necessariamente corrispondere a quanto </w:t>
      </w:r>
      <w:r w:rsidR="00633F87" w:rsidRPr="00F05835">
        <w:rPr>
          <w:rFonts w:cs="Arial"/>
          <w:i/>
          <w:iCs/>
          <w:sz w:val="16"/>
          <w:szCs w:val="16"/>
        </w:rPr>
        <w:t>ripor</w:t>
      </w:r>
      <w:r w:rsidR="00505DB0" w:rsidRPr="00F05835">
        <w:rPr>
          <w:rFonts w:cs="Arial"/>
          <w:i/>
          <w:iCs/>
          <w:sz w:val="16"/>
          <w:szCs w:val="16"/>
        </w:rPr>
        <w:t xml:space="preserve">tato </w:t>
      </w:r>
      <w:r w:rsidR="005D5262">
        <w:rPr>
          <w:rFonts w:cs="Arial"/>
          <w:i/>
          <w:iCs/>
          <w:sz w:val="16"/>
          <w:szCs w:val="16"/>
        </w:rPr>
        <w:t xml:space="preserve">nel modulo di </w:t>
      </w:r>
      <w:r w:rsidR="007C6E3C">
        <w:rPr>
          <w:rFonts w:cs="Arial"/>
          <w:i/>
          <w:iCs/>
          <w:sz w:val="16"/>
          <w:szCs w:val="16"/>
        </w:rPr>
        <w:t>D</w:t>
      </w:r>
      <w:r w:rsidR="00505DB0" w:rsidRPr="00F05835">
        <w:rPr>
          <w:rFonts w:cs="Arial"/>
          <w:i/>
          <w:iCs/>
          <w:sz w:val="16"/>
          <w:szCs w:val="16"/>
        </w:rPr>
        <w:t xml:space="preserve">omanda di Contratto di Sviluppo. In caso di incongruenza farà fede l’importo indicato </w:t>
      </w:r>
      <w:r w:rsidR="007C6E3C">
        <w:rPr>
          <w:rFonts w:cs="Arial"/>
          <w:i/>
          <w:iCs/>
          <w:sz w:val="16"/>
          <w:szCs w:val="16"/>
        </w:rPr>
        <w:t>nel modulo</w:t>
      </w:r>
      <w:r w:rsidR="00505DB0" w:rsidRPr="00F05835">
        <w:rPr>
          <w:rFonts w:cs="Arial"/>
          <w:i/>
          <w:iCs/>
          <w:sz w:val="16"/>
          <w:szCs w:val="16"/>
        </w:rPr>
        <w:t xml:space="preserve"> di Domanda che verrà, pertanto, utilizzato per il calcolo dei punteggi</w:t>
      </w:r>
      <w:r w:rsidR="007759FD">
        <w:rPr>
          <w:rFonts w:cs="Arial"/>
          <w:i/>
          <w:iCs/>
          <w:sz w:val="16"/>
          <w:szCs w:val="16"/>
        </w:rPr>
        <w:t>,</w:t>
      </w:r>
      <w:r w:rsidR="00505DB0" w:rsidRPr="00F05835">
        <w:rPr>
          <w:rFonts w:cs="Arial"/>
          <w:i/>
          <w:iCs/>
          <w:sz w:val="16"/>
          <w:szCs w:val="16"/>
        </w:rPr>
        <w:t xml:space="preserve"> ove previsto. </w:t>
      </w:r>
    </w:p>
    <w:p w14:paraId="35664D6C" w14:textId="77777777" w:rsidR="00F576BB" w:rsidRDefault="00F576BB" w:rsidP="00F576BB">
      <w:pPr>
        <w:tabs>
          <w:tab w:val="left" w:pos="1327"/>
        </w:tabs>
        <w:ind w:left="66" w:firstLine="0"/>
        <w:rPr>
          <w:rFonts w:cs="Arial"/>
          <w:i/>
          <w:iCs/>
          <w:sz w:val="16"/>
          <w:szCs w:val="16"/>
        </w:rPr>
      </w:pPr>
    </w:p>
    <w:tbl>
      <w:tblPr>
        <w:tblStyle w:val="Grigliatabella"/>
        <w:tblW w:w="0" w:type="auto"/>
        <w:tblLook w:val="04A0" w:firstRow="1" w:lastRow="0" w:firstColumn="1" w:lastColumn="0" w:noHBand="0" w:noVBand="1"/>
      </w:tblPr>
      <w:tblGrid>
        <w:gridCol w:w="9629"/>
      </w:tblGrid>
      <w:tr w:rsidR="00F576BB" w14:paraId="279806FB" w14:textId="77777777" w:rsidTr="00F576BB">
        <w:trPr>
          <w:trHeight w:val="283"/>
        </w:trPr>
        <w:tc>
          <w:tcPr>
            <w:tcW w:w="9629" w:type="dxa"/>
          </w:tcPr>
          <w:p w14:paraId="0E5089CA" w14:textId="77777777" w:rsidR="00F576BB" w:rsidRPr="00424B35" w:rsidRDefault="00F576BB" w:rsidP="00F576BB">
            <w:pPr>
              <w:spacing w:after="0"/>
              <w:ind w:left="0" w:firstLine="0"/>
              <w:rPr>
                <w:rFonts w:eastAsia="Verdana" w:cs="Verdana"/>
                <w:b/>
                <w:bCs/>
                <w:color w:val="000000"/>
                <w:sz w:val="16"/>
                <w:szCs w:val="16"/>
              </w:rPr>
            </w:pPr>
            <w:r w:rsidRPr="00424B35">
              <w:rPr>
                <w:rFonts w:eastAsia="Verdana" w:cs="Verdana"/>
                <w:b/>
                <w:bCs/>
                <w:color w:val="000000"/>
                <w:sz w:val="16"/>
                <w:szCs w:val="16"/>
              </w:rPr>
              <w:t>N.B.:</w:t>
            </w:r>
          </w:p>
          <w:p w14:paraId="0A9C41E1" w14:textId="46F4F9BD" w:rsidR="00F576BB" w:rsidRDefault="00F576BB" w:rsidP="00F576BB">
            <w:pPr>
              <w:tabs>
                <w:tab w:val="left" w:pos="1327"/>
              </w:tabs>
              <w:spacing w:after="0"/>
              <w:ind w:left="66" w:firstLine="0"/>
              <w:rPr>
                <w:rFonts w:eastAsia="Verdana" w:cs="Verdana"/>
                <w:color w:val="000000"/>
                <w:sz w:val="20"/>
                <w:szCs w:val="20"/>
              </w:rPr>
            </w:pPr>
            <w:r w:rsidRPr="00424B35">
              <w:rPr>
                <w:rFonts w:eastAsia="Verdana" w:cs="Verdana"/>
                <w:color w:val="000000"/>
                <w:sz w:val="16"/>
                <w:szCs w:val="16"/>
              </w:rPr>
              <w:t xml:space="preserve">Si ricorda che in caso di fatture elettroniche il </w:t>
            </w:r>
            <w:r w:rsidRPr="00424B35">
              <w:rPr>
                <w:rFonts w:eastAsia="Verdana" w:cs="Verdana"/>
                <w:b/>
                <w:bCs/>
                <w:color w:val="000000"/>
                <w:sz w:val="16"/>
                <w:szCs w:val="16"/>
              </w:rPr>
              <w:t>CUP</w:t>
            </w:r>
            <w:r w:rsidRPr="00424B35">
              <w:rPr>
                <w:rFonts w:eastAsia="Verdana" w:cs="Verdana"/>
                <w:color w:val="000000"/>
                <w:sz w:val="16"/>
                <w:szCs w:val="16"/>
              </w:rPr>
              <w:t xml:space="preserve"> dovrà risultare nel titolo di spesa e nelle disposizioni di pagamento, pena l’inammissibilità della spesa. Per le spese effettuate prima dell’ottenimento del CUP le fatture e le disposizioni di pagamento dovranno riportare il numero di protocollo identificativo.</w:t>
            </w:r>
          </w:p>
        </w:tc>
      </w:tr>
    </w:tbl>
    <w:p w14:paraId="6650EB65" w14:textId="77777777" w:rsidR="00A37711" w:rsidRDefault="00A37711" w:rsidP="007D6FA0">
      <w:pPr>
        <w:spacing w:after="2" w:line="249" w:lineRule="auto"/>
        <w:ind w:left="0" w:right="1" w:firstLine="0"/>
        <w:rPr>
          <w:rFonts w:eastAsia="Verdana" w:cs="Verdana"/>
          <w:color w:val="000000"/>
          <w:sz w:val="20"/>
          <w:szCs w:val="20"/>
        </w:rPr>
      </w:pPr>
    </w:p>
    <w:p w14:paraId="6560C61A" w14:textId="645C0347" w:rsidR="007E13C3" w:rsidRDefault="007E13C3">
      <w:pPr>
        <w:spacing w:after="160" w:line="259" w:lineRule="auto"/>
        <w:ind w:left="0" w:firstLine="0"/>
        <w:jc w:val="left"/>
        <w:rPr>
          <w:rFonts w:eastAsia="Verdana" w:cs="Verdana"/>
          <w:color w:val="000000"/>
          <w:sz w:val="20"/>
          <w:szCs w:val="20"/>
        </w:rPr>
      </w:pPr>
      <w:r>
        <w:rPr>
          <w:rFonts w:eastAsia="Verdana" w:cs="Verdana"/>
          <w:color w:val="000000"/>
          <w:sz w:val="20"/>
          <w:szCs w:val="20"/>
        </w:rPr>
        <w:br w:type="page"/>
      </w:r>
    </w:p>
    <w:p w14:paraId="3BD8449F" w14:textId="670E43B1" w:rsidR="00823DB2" w:rsidRPr="008135AC" w:rsidRDefault="00823DB2" w:rsidP="00114077">
      <w:pPr>
        <w:pStyle w:val="Titolo2"/>
        <w:spacing w:after="240" w:line="240" w:lineRule="auto"/>
        <w:ind w:left="0" w:hanging="11"/>
        <w:rPr>
          <w:b w:val="0"/>
          <w:i/>
          <w:iCs/>
          <w:sz w:val="18"/>
          <w:szCs w:val="18"/>
          <w:u w:val="single"/>
        </w:rPr>
      </w:pPr>
      <w:bookmarkStart w:id="6" w:name="_Toc192589822"/>
      <w:bookmarkStart w:id="7" w:name="_Hlk192098925"/>
      <w:r w:rsidRPr="008F0B72">
        <w:rPr>
          <w:sz w:val="20"/>
          <w:szCs w:val="20"/>
        </w:rPr>
        <w:t>A.</w:t>
      </w:r>
      <w:r w:rsidR="00F04ACF">
        <w:rPr>
          <w:sz w:val="20"/>
          <w:szCs w:val="20"/>
        </w:rPr>
        <w:t>1</w:t>
      </w:r>
      <w:r w:rsidRPr="008F0B72">
        <w:rPr>
          <w:sz w:val="20"/>
          <w:szCs w:val="20"/>
        </w:rPr>
        <w:t xml:space="preserve"> Principio DNSH (</w:t>
      </w:r>
      <w:r w:rsidRPr="008F0B72">
        <w:rPr>
          <w:i/>
          <w:iCs/>
          <w:sz w:val="20"/>
          <w:szCs w:val="20"/>
        </w:rPr>
        <w:t>Do No Significant Harm</w:t>
      </w:r>
      <w:r w:rsidRPr="008F0B72">
        <w:rPr>
          <w:sz w:val="20"/>
          <w:szCs w:val="20"/>
        </w:rPr>
        <w:t>) “</w:t>
      </w:r>
      <w:r w:rsidR="008135AC" w:rsidRPr="008F0B72">
        <w:rPr>
          <w:i/>
          <w:iCs/>
          <w:sz w:val="20"/>
          <w:szCs w:val="20"/>
        </w:rPr>
        <w:t>N</w:t>
      </w:r>
      <w:r w:rsidRPr="008F0B72">
        <w:rPr>
          <w:i/>
          <w:iCs/>
          <w:sz w:val="20"/>
          <w:szCs w:val="20"/>
        </w:rPr>
        <w:t>on arrecare un danno significativo</w:t>
      </w:r>
      <w:r w:rsidRPr="008F0B72">
        <w:rPr>
          <w:sz w:val="20"/>
          <w:szCs w:val="20"/>
        </w:rPr>
        <w:t>”</w:t>
      </w:r>
      <w:bookmarkEnd w:id="6"/>
      <w:r w:rsidRPr="008F0B72">
        <w:rPr>
          <w:sz w:val="20"/>
          <w:szCs w:val="20"/>
        </w:rPr>
        <w:t xml:space="preserve"> </w:t>
      </w:r>
      <w:bookmarkEnd w:id="7"/>
    </w:p>
    <w:p w14:paraId="6F9FBF45" w14:textId="1CF514A2" w:rsidR="00244087" w:rsidRPr="00C92503" w:rsidRDefault="00244087" w:rsidP="00244087">
      <w:pPr>
        <w:spacing w:after="0"/>
        <w:ind w:left="0" w:firstLine="0"/>
        <w:rPr>
          <w:rFonts w:cs="Times New Roman"/>
          <w:sz w:val="20"/>
          <w:szCs w:val="20"/>
        </w:rPr>
      </w:pPr>
      <w:r w:rsidRPr="00C92503">
        <w:rPr>
          <w:rFonts w:cs="Times New Roman"/>
          <w:sz w:val="20"/>
          <w:szCs w:val="20"/>
        </w:rPr>
        <w:t>Le imprese proponenti e aderenti devono garantire il rispetto degli orientamenti tecnici sull’applicazione del</w:t>
      </w:r>
      <w:r w:rsidRPr="00C92503">
        <w:rPr>
          <w:rFonts w:cs="Times New Roman"/>
          <w:b/>
          <w:bCs/>
          <w:sz w:val="20"/>
          <w:szCs w:val="20"/>
        </w:rPr>
        <w:t xml:space="preserve"> principio di “non arrecare un danno significativo”</w:t>
      </w:r>
      <w:r w:rsidRPr="00C92503">
        <w:rPr>
          <w:rFonts w:cs="Times New Roman"/>
          <w:sz w:val="20"/>
          <w:szCs w:val="20"/>
        </w:rPr>
        <w:t xml:space="preserve"> agli obiettivi ambientali</w:t>
      </w:r>
      <w:r w:rsidRPr="00C92503">
        <w:rPr>
          <w:rFonts w:cs="Times New Roman"/>
          <w:b/>
          <w:bCs/>
          <w:sz w:val="20"/>
          <w:szCs w:val="20"/>
        </w:rPr>
        <w:t xml:space="preserve"> (DNSH, “</w:t>
      </w:r>
      <w:r w:rsidRPr="00C92503">
        <w:rPr>
          <w:rFonts w:cs="Times New Roman"/>
          <w:b/>
          <w:bCs/>
          <w:i/>
          <w:iCs/>
          <w:sz w:val="20"/>
          <w:szCs w:val="20"/>
        </w:rPr>
        <w:t>Do No Significant Harm</w:t>
      </w:r>
      <w:r w:rsidR="00CE14CE">
        <w:rPr>
          <w:rFonts w:cs="Times New Roman"/>
          <w:b/>
          <w:bCs/>
          <w:sz w:val="20"/>
          <w:szCs w:val="20"/>
        </w:rPr>
        <w:t>)</w:t>
      </w:r>
      <w:r w:rsidR="00CE14CE" w:rsidRPr="00CE14CE">
        <w:rPr>
          <w:rStyle w:val="Rimandonotaapidipagina"/>
          <w:b/>
          <w:bCs/>
          <w:sz w:val="20"/>
          <w:szCs w:val="20"/>
        </w:rPr>
        <w:t xml:space="preserve"> </w:t>
      </w:r>
      <w:r w:rsidR="00CE14CE" w:rsidRPr="00491D0C">
        <w:rPr>
          <w:rStyle w:val="Rimandonotaapidipagina"/>
          <w:b/>
          <w:bCs/>
          <w:sz w:val="20"/>
          <w:szCs w:val="20"/>
        </w:rPr>
        <w:footnoteReference w:id="5"/>
      </w:r>
      <w:r w:rsidRPr="00C92503">
        <w:rPr>
          <w:rFonts w:cs="Times New Roman"/>
          <w:b/>
          <w:bCs/>
          <w:sz w:val="20"/>
          <w:szCs w:val="20"/>
        </w:rPr>
        <w:t xml:space="preserve"> </w:t>
      </w:r>
      <w:r w:rsidRPr="00C92503">
        <w:rPr>
          <w:rFonts w:cs="Times New Roman"/>
          <w:sz w:val="20"/>
          <w:szCs w:val="20"/>
        </w:rPr>
        <w:t>secondo quanto definito nella Scheda 26 della “</w:t>
      </w:r>
      <w:r w:rsidRPr="00C92503">
        <w:rPr>
          <w:rFonts w:cs="Times New Roman"/>
          <w:i/>
          <w:iCs/>
          <w:sz w:val="20"/>
          <w:szCs w:val="20"/>
        </w:rPr>
        <w:t>Guida operativa per il rispetto del principio di non arrecare un danno significativo all’ambiente</w:t>
      </w:r>
      <w:r w:rsidRPr="00C92503">
        <w:rPr>
          <w:rFonts w:cs="Times New Roman"/>
          <w:sz w:val="20"/>
          <w:szCs w:val="20"/>
        </w:rPr>
        <w:t>” allegata alla Circolare RGS n.22 del 14 Maggio 2024 e nel rispetto della Circolare MiSE n. 120820 del 28 marzo 2022.</w:t>
      </w:r>
    </w:p>
    <w:p w14:paraId="5E79B4CC" w14:textId="77777777" w:rsidR="00244087" w:rsidRDefault="00244087" w:rsidP="00244087">
      <w:pPr>
        <w:spacing w:after="0"/>
        <w:ind w:left="0" w:firstLine="0"/>
        <w:rPr>
          <w:rFonts w:cs="Times New Roman"/>
          <w:b/>
          <w:bCs/>
        </w:rPr>
      </w:pPr>
    </w:p>
    <w:p w14:paraId="7E19E453" w14:textId="4A73E222" w:rsidR="00244087" w:rsidRPr="00C92503" w:rsidRDefault="00244087" w:rsidP="00244087">
      <w:pPr>
        <w:spacing w:after="0"/>
        <w:ind w:left="0" w:firstLine="0"/>
        <w:rPr>
          <w:rFonts w:cs="Times New Roman"/>
          <w:sz w:val="20"/>
          <w:szCs w:val="20"/>
        </w:rPr>
      </w:pPr>
      <w:r w:rsidRPr="00C92503">
        <w:rPr>
          <w:rFonts w:eastAsia="Times New Roman" w:cs="Times New Roman"/>
          <w:sz w:val="20"/>
          <w:szCs w:val="20"/>
        </w:rPr>
        <w:t>È necessario dimostrare che l’iniziativa finanziata verrà realizzata nel rispetto del principio “</w:t>
      </w:r>
      <w:r w:rsidRPr="00425C8B">
        <w:rPr>
          <w:rFonts w:eastAsia="Times New Roman" w:cs="Times New Roman"/>
          <w:i/>
          <w:iCs/>
          <w:sz w:val="20"/>
          <w:szCs w:val="20"/>
        </w:rPr>
        <w:t>Do No Significant Harm</w:t>
      </w:r>
      <w:r w:rsidRPr="00C92503">
        <w:rPr>
          <w:rFonts w:eastAsia="Times New Roman" w:cs="Times New Roman"/>
          <w:sz w:val="20"/>
          <w:szCs w:val="20"/>
        </w:rPr>
        <w:t xml:space="preserve">” (DNSH), con riferimento al sistema di tassonomia delle attività ecosostenibili indicato all’articolo 17 del Regolamento (UE) 2020/852. </w:t>
      </w:r>
    </w:p>
    <w:p w14:paraId="42594BC6" w14:textId="5A5D8168" w:rsidR="00244087" w:rsidRPr="00C92503" w:rsidRDefault="00244087" w:rsidP="00244087">
      <w:pPr>
        <w:ind w:left="0" w:firstLine="0"/>
        <w:rPr>
          <w:rFonts w:eastAsia="Times New Roman" w:cs="Times New Roman"/>
          <w:sz w:val="20"/>
          <w:szCs w:val="20"/>
        </w:rPr>
      </w:pPr>
      <w:r w:rsidRPr="00C92503">
        <w:rPr>
          <w:rFonts w:eastAsia="Times New Roman" w:cs="Times New Roman"/>
          <w:sz w:val="20"/>
          <w:szCs w:val="20"/>
        </w:rPr>
        <w:t xml:space="preserve">Pertanto, si richiede, per ciascuna impresa partecipante, di fornire, come riportato nella </w:t>
      </w:r>
      <w:r w:rsidR="00114077" w:rsidRPr="00114077">
        <w:rPr>
          <w:rFonts w:eastAsia="Times New Roman" w:cs="Times New Roman"/>
          <w:b/>
          <w:bCs/>
          <w:sz w:val="20"/>
          <w:szCs w:val="20"/>
        </w:rPr>
        <w:t>S</w:t>
      </w:r>
      <w:r w:rsidRPr="00114077">
        <w:rPr>
          <w:rFonts w:eastAsia="Times New Roman" w:cs="Times New Roman"/>
          <w:b/>
          <w:bCs/>
          <w:sz w:val="20"/>
          <w:szCs w:val="20"/>
        </w:rPr>
        <w:t>ezione</w:t>
      </w:r>
      <w:r w:rsidRPr="00C92503">
        <w:rPr>
          <w:rFonts w:eastAsia="Times New Roman" w:cs="Times New Roman"/>
          <w:sz w:val="20"/>
          <w:szCs w:val="20"/>
        </w:rPr>
        <w:t xml:space="preserve"> </w:t>
      </w:r>
      <w:r w:rsidR="00C92503" w:rsidRPr="00C92503">
        <w:rPr>
          <w:rFonts w:eastAsia="Times New Roman" w:cs="Times New Roman"/>
          <w:b/>
          <w:bCs/>
          <w:sz w:val="20"/>
          <w:szCs w:val="20"/>
        </w:rPr>
        <w:t>E</w:t>
      </w:r>
      <w:r w:rsidRPr="00C92503">
        <w:rPr>
          <w:rFonts w:eastAsia="Times New Roman" w:cs="Times New Roman"/>
          <w:b/>
          <w:bCs/>
          <w:sz w:val="20"/>
          <w:szCs w:val="20"/>
        </w:rPr>
        <w:t xml:space="preserve"> Allegati</w:t>
      </w:r>
      <w:r w:rsidRPr="00C92503">
        <w:rPr>
          <w:rFonts w:eastAsia="Times New Roman" w:cs="Times New Roman"/>
          <w:sz w:val="20"/>
          <w:szCs w:val="20"/>
        </w:rPr>
        <w:t xml:space="preserve"> alla presente Istanza:</w:t>
      </w:r>
    </w:p>
    <w:p w14:paraId="76BCBC13" w14:textId="77777777" w:rsidR="00244087" w:rsidRPr="00C92503" w:rsidRDefault="00244087" w:rsidP="00114077">
      <w:pPr>
        <w:pStyle w:val="Paragrafoelenco"/>
        <w:numPr>
          <w:ilvl w:val="0"/>
          <w:numId w:val="34"/>
        </w:numPr>
        <w:ind w:left="426" w:hanging="284"/>
        <w:jc w:val="both"/>
      </w:pPr>
      <w:r w:rsidRPr="00C92503">
        <w:rPr>
          <w:b/>
          <w:bCs/>
        </w:rPr>
        <w:t>DSAN</w:t>
      </w:r>
      <w:r w:rsidRPr="00C92503">
        <w:t xml:space="preserve"> a firma del legale rappresentante, attestante che il progetto richiesto alle agevolazioni rispetta tutte le indicazioni normative relative al principio DNSH e che non rientra nell’elenco di esclusione previsto nell’allegato alla Decisione del Consiglio relativa all’approvazione del piano della valutazione del Piano per la ripresa e resilienza dell’Italia del 13 luglio 2021.</w:t>
      </w:r>
    </w:p>
    <w:p w14:paraId="41881A3E" w14:textId="222F34AA" w:rsidR="00244087" w:rsidRPr="00C92503" w:rsidRDefault="00244087" w:rsidP="00114077">
      <w:pPr>
        <w:pStyle w:val="Paragrafoelenco"/>
        <w:numPr>
          <w:ilvl w:val="0"/>
          <w:numId w:val="34"/>
        </w:numPr>
        <w:ind w:left="426" w:hanging="284"/>
        <w:jc w:val="both"/>
      </w:pPr>
      <w:r w:rsidRPr="00C92503">
        <w:rPr>
          <w:b/>
          <w:bCs/>
        </w:rPr>
        <w:t xml:space="preserve">DSAN </w:t>
      </w:r>
      <w:r w:rsidRPr="00C92503">
        <w:t>a firma del legale rappresentante, attestante che la società opera e prevede un programma di investimento progettato nel rispetto delle vigenti norme edilizie ed urbanistiche, energetiche nonché ambientali</w:t>
      </w:r>
      <w:r w:rsidR="00114077">
        <w:t>.</w:t>
      </w:r>
    </w:p>
    <w:p w14:paraId="561B47D6" w14:textId="77777777" w:rsidR="00244087" w:rsidRPr="00C92503" w:rsidRDefault="00244087" w:rsidP="00823DB2">
      <w:pPr>
        <w:ind w:left="0" w:firstLine="0"/>
        <w:rPr>
          <w:sz w:val="18"/>
          <w:szCs w:val="18"/>
          <w:u w:val="single"/>
        </w:rPr>
      </w:pPr>
    </w:p>
    <w:p w14:paraId="21BDFD77" w14:textId="77777777" w:rsidR="00C92503" w:rsidRPr="00C92503" w:rsidRDefault="00C92503" w:rsidP="00C92503">
      <w:pPr>
        <w:ind w:left="0" w:firstLine="0"/>
        <w:rPr>
          <w:rFonts w:eastAsia="Times New Roman" w:cs="Times New Roman"/>
          <w:sz w:val="20"/>
          <w:szCs w:val="20"/>
        </w:rPr>
      </w:pPr>
      <w:r w:rsidRPr="00C92503">
        <w:rPr>
          <w:rFonts w:eastAsia="Times New Roman" w:cs="Times New Roman"/>
          <w:sz w:val="20"/>
          <w:szCs w:val="20"/>
        </w:rPr>
        <w:t xml:space="preserve">Inoltre, in caso di progetti di investimento con </w:t>
      </w:r>
      <w:r w:rsidRPr="00C92503">
        <w:rPr>
          <w:rFonts w:eastAsia="Times New Roman" w:cs="Times New Roman"/>
          <w:b/>
          <w:bCs/>
          <w:sz w:val="20"/>
          <w:szCs w:val="20"/>
        </w:rPr>
        <w:t xml:space="preserve">spese esposte superiori </w:t>
      </w:r>
      <w:r w:rsidRPr="00D04FD8">
        <w:rPr>
          <w:rFonts w:eastAsia="Times New Roman" w:cs="Times New Roman"/>
          <w:b/>
          <w:bCs/>
          <w:sz w:val="20"/>
          <w:szCs w:val="20"/>
        </w:rPr>
        <w:t xml:space="preserve">a </w:t>
      </w:r>
      <w:r w:rsidRPr="00C92503">
        <w:rPr>
          <w:rFonts w:eastAsia="Times New Roman" w:cs="Times New Roman"/>
          <w:b/>
          <w:bCs/>
          <w:sz w:val="20"/>
          <w:szCs w:val="20"/>
          <w:u w:val="single"/>
        </w:rPr>
        <w:t>10 milioni di euro</w:t>
      </w:r>
      <w:r w:rsidRPr="00C92503">
        <w:rPr>
          <w:rFonts w:eastAsia="Times New Roman" w:cs="Times New Roman"/>
          <w:sz w:val="20"/>
          <w:szCs w:val="20"/>
        </w:rPr>
        <w:t>, è necessario:</w:t>
      </w:r>
    </w:p>
    <w:p w14:paraId="332F08C1" w14:textId="7B2D3EA4" w:rsidR="00C92503" w:rsidRPr="00C92503" w:rsidRDefault="00C92503" w:rsidP="00C92503">
      <w:pPr>
        <w:pStyle w:val="Paragrafoelenco"/>
        <w:numPr>
          <w:ilvl w:val="0"/>
          <w:numId w:val="35"/>
        </w:numPr>
        <w:ind w:left="426" w:hanging="284"/>
        <w:jc w:val="both"/>
      </w:pPr>
      <w:r w:rsidRPr="00C92503">
        <w:t>compilare la matrice DNSH (Allegato A) contenente informazioni qualitative sul rispetto del principio per ciascuno dei sei obiettivi ambientali, ove pertinenti.</w:t>
      </w:r>
    </w:p>
    <w:p w14:paraId="6CC37720" w14:textId="77777777" w:rsidR="00C92503" w:rsidRPr="00C92503" w:rsidRDefault="00C92503" w:rsidP="00823DB2">
      <w:pPr>
        <w:ind w:left="0" w:firstLine="0"/>
        <w:rPr>
          <w:sz w:val="18"/>
          <w:szCs w:val="18"/>
          <w:u w:val="single"/>
        </w:rPr>
      </w:pPr>
    </w:p>
    <w:p w14:paraId="75736B91" w14:textId="503A54DD" w:rsidR="00823DB2" w:rsidRPr="00366B51" w:rsidRDefault="00823DB2" w:rsidP="00114077">
      <w:pPr>
        <w:spacing w:after="160" w:line="259" w:lineRule="auto"/>
        <w:ind w:left="0" w:firstLine="0"/>
        <w:jc w:val="left"/>
        <w:rPr>
          <w:rFonts w:eastAsia="Verdana" w:cs="Verdana"/>
          <w:color w:val="000000"/>
          <w:sz w:val="20"/>
          <w:szCs w:val="20"/>
        </w:rPr>
      </w:pPr>
      <w:r w:rsidRPr="00C92503">
        <w:rPr>
          <w:rFonts w:eastAsia="Verdana" w:cs="Verdana"/>
          <w:color w:val="000000"/>
          <w:sz w:val="18"/>
          <w:szCs w:val="18"/>
        </w:rPr>
        <w:br w:type="page"/>
      </w:r>
    </w:p>
    <w:p w14:paraId="56A8E1C4" w14:textId="5EDDB4A5" w:rsidR="0002257C" w:rsidRPr="00D57A84" w:rsidRDefault="002A0405" w:rsidP="009507D3">
      <w:pPr>
        <w:pStyle w:val="Titolo1"/>
        <w:numPr>
          <w:ilvl w:val="0"/>
          <w:numId w:val="14"/>
        </w:numPr>
        <w:spacing w:after="227"/>
        <w:ind w:left="284" w:right="1" w:hanging="284"/>
        <w:jc w:val="both"/>
        <w:rPr>
          <w:spacing w:val="-4"/>
          <w:sz w:val="22"/>
        </w:rPr>
      </w:pPr>
      <w:bookmarkStart w:id="8" w:name="_Toc192589823"/>
      <w:r>
        <w:rPr>
          <w:spacing w:val="-4"/>
          <w:sz w:val="22"/>
        </w:rPr>
        <w:t>Filiera di appartenenza</w:t>
      </w:r>
      <w:bookmarkEnd w:id="8"/>
      <w:r w:rsidR="00FB767C">
        <w:rPr>
          <w:spacing w:val="-4"/>
          <w:sz w:val="22"/>
        </w:rPr>
        <w:t xml:space="preserve"> </w:t>
      </w:r>
    </w:p>
    <w:p w14:paraId="2805A62C" w14:textId="6A7C70CF" w:rsidR="004C404C" w:rsidRDefault="0002257C" w:rsidP="00AD2CAD">
      <w:pPr>
        <w:spacing w:after="60"/>
        <w:ind w:left="0" w:firstLine="0"/>
        <w:rPr>
          <w:sz w:val="20"/>
          <w:szCs w:val="20"/>
        </w:rPr>
      </w:pPr>
      <w:r w:rsidRPr="004C404C">
        <w:rPr>
          <w:rFonts w:eastAsia="Verdana" w:cs="Verdana"/>
          <w:sz w:val="20"/>
          <w:szCs w:val="20"/>
        </w:rPr>
        <w:t>Indi</w:t>
      </w:r>
      <w:r w:rsidR="004C404C" w:rsidRPr="004C404C">
        <w:rPr>
          <w:rFonts w:eastAsia="Verdana" w:cs="Verdana"/>
          <w:sz w:val="20"/>
          <w:szCs w:val="20"/>
        </w:rPr>
        <w:t xml:space="preserve">care la </w:t>
      </w:r>
      <w:r w:rsidR="004C404C" w:rsidRPr="004C404C">
        <w:rPr>
          <w:sz w:val="20"/>
          <w:szCs w:val="20"/>
        </w:rPr>
        <w:t>filiera strategica per lo sviluppo del sistema Paese</w:t>
      </w:r>
      <w:r w:rsidR="00084D1D">
        <w:rPr>
          <w:sz w:val="20"/>
          <w:szCs w:val="20"/>
        </w:rPr>
        <w:t xml:space="preserve"> di appartenenza</w:t>
      </w:r>
      <w:r w:rsidR="002A0405">
        <w:rPr>
          <w:sz w:val="20"/>
          <w:szCs w:val="20"/>
        </w:rPr>
        <w:t xml:space="preserve"> tra quelle previste</w:t>
      </w:r>
      <w:r w:rsidR="002A0405" w:rsidRPr="002A0405">
        <w:rPr>
          <w:sz w:val="20"/>
          <w:szCs w:val="20"/>
        </w:rPr>
        <w:t xml:space="preserve"> all’art</w:t>
      </w:r>
      <w:r w:rsidR="002A0405">
        <w:rPr>
          <w:sz w:val="20"/>
          <w:szCs w:val="20"/>
        </w:rPr>
        <w:t>.</w:t>
      </w:r>
      <w:r w:rsidR="002A0405" w:rsidRPr="002A0405">
        <w:rPr>
          <w:sz w:val="20"/>
          <w:szCs w:val="20"/>
        </w:rPr>
        <w:t xml:space="preserve"> 2, comma 2 del </w:t>
      </w:r>
      <w:r w:rsidR="002A0405">
        <w:rPr>
          <w:sz w:val="20"/>
          <w:szCs w:val="20"/>
        </w:rPr>
        <w:t xml:space="preserve">D.M. 6 novembre </w:t>
      </w:r>
      <w:r w:rsidR="002A0405" w:rsidRPr="002A0405">
        <w:rPr>
          <w:sz w:val="20"/>
          <w:szCs w:val="20"/>
        </w:rPr>
        <w:t>2024</w:t>
      </w:r>
      <w:r w:rsidR="007E13C3">
        <w:rPr>
          <w:rStyle w:val="Rimandonotaapidipagina"/>
          <w:sz w:val="20"/>
          <w:szCs w:val="20"/>
        </w:rPr>
        <w:footnoteReference w:id="6"/>
      </w:r>
      <w:r w:rsidR="004C404C" w:rsidRPr="004C404C">
        <w:rPr>
          <w:sz w:val="20"/>
          <w:szCs w:val="20"/>
        </w:rPr>
        <w:t xml:space="preserve">: </w:t>
      </w:r>
    </w:p>
    <w:p w14:paraId="5DB9394B" w14:textId="3F60E49B" w:rsidR="00AD2CAD" w:rsidRPr="00AD2CAD" w:rsidRDefault="00AD2CAD" w:rsidP="00AD2CAD">
      <w:pPr>
        <w:spacing w:after="40"/>
        <w:ind w:left="0" w:right="-142" w:firstLine="0"/>
        <w:rPr>
          <w:b/>
          <w:bCs/>
          <w:i/>
          <w:iCs/>
          <w:sz w:val="16"/>
          <w:szCs w:val="16"/>
          <w:u w:val="single"/>
        </w:rPr>
      </w:pPr>
      <w:r>
        <w:rPr>
          <w:rFonts w:eastAsia="Verdana" w:cs="Verdana"/>
          <w:b/>
          <w:bCs/>
          <w:sz w:val="16"/>
          <w:szCs w:val="16"/>
        </w:rPr>
        <w:t>(</w:t>
      </w:r>
      <w:r w:rsidRPr="00AD2CAD">
        <w:rPr>
          <w:rFonts w:eastAsia="Verdana" w:cs="Verdana"/>
          <w:b/>
          <w:bCs/>
          <w:sz w:val="16"/>
          <w:szCs w:val="16"/>
        </w:rPr>
        <w:t>Anche in caso di attività di logistica e di packaging è necessario indicare la filiera strategica di riferimento</w:t>
      </w:r>
      <w:r>
        <w:rPr>
          <w:rFonts w:eastAsia="Verdana" w:cs="Verdana"/>
          <w:b/>
          <w:bCs/>
          <w:sz w:val="16"/>
          <w:szCs w:val="16"/>
        </w:rPr>
        <w:t>)</w:t>
      </w:r>
    </w:p>
    <w:p w14:paraId="3B50172C" w14:textId="77777777" w:rsidR="00AD2CAD" w:rsidRPr="00AD2CAD" w:rsidRDefault="00AD2CAD" w:rsidP="00AD2CAD">
      <w:pPr>
        <w:pStyle w:val="Paragrafoelenco"/>
        <w:ind w:left="284" w:hanging="142"/>
        <w:rPr>
          <w:rFonts w:ascii="MS Gothic" w:eastAsia="MS Gothic" w:hAnsi="MS Gothic"/>
          <w:sz w:val="10"/>
          <w:szCs w:val="10"/>
        </w:rPr>
      </w:pPr>
    </w:p>
    <w:p w14:paraId="2DF7A8EC" w14:textId="032EF3EA" w:rsidR="009926D0" w:rsidRPr="00C92550" w:rsidRDefault="006231E9" w:rsidP="0022520F">
      <w:pPr>
        <w:pStyle w:val="Paragrafoelenco"/>
        <w:spacing w:after="40" w:line="360" w:lineRule="auto"/>
        <w:ind w:left="284" w:hanging="142"/>
        <w:rPr>
          <w:rFonts w:ascii="MS Gothic" w:eastAsia="MS Gothic" w:hAnsi="MS Gothic"/>
          <w:sz w:val="24"/>
          <w:szCs w:val="24"/>
        </w:rPr>
      </w:pPr>
      <w:sdt>
        <w:sdtPr>
          <w:rPr>
            <w:rFonts w:ascii="MS Gothic" w:eastAsia="MS Gothic" w:hAnsi="MS Gothic"/>
            <w:sz w:val="24"/>
            <w:szCs w:val="24"/>
          </w:rPr>
          <w:id w:val="1477722742"/>
          <w14:checkbox>
            <w14:checked w14:val="0"/>
            <w14:checkedState w14:val="2612" w14:font="MS Gothic"/>
            <w14:uncheckedState w14:val="2610" w14:font="MS Gothic"/>
          </w14:checkbox>
        </w:sdtPr>
        <w:sdtEndPr/>
        <w:sdtContent>
          <w:r w:rsidR="00114077">
            <w:rPr>
              <w:rFonts w:ascii="MS Gothic" w:eastAsia="MS Gothic" w:hAnsi="MS Gothic" w:hint="eastAsia"/>
              <w:sz w:val="24"/>
              <w:szCs w:val="24"/>
            </w:rPr>
            <w:t>☐</w:t>
          </w:r>
        </w:sdtContent>
      </w:sdt>
      <w:r w:rsidR="007D6FA0" w:rsidRPr="00C92550">
        <w:t xml:space="preserve"> </w:t>
      </w:r>
      <w:r w:rsidR="00CF0472">
        <w:t xml:space="preserve"> </w:t>
      </w:r>
      <w:r w:rsidR="007D6FA0" w:rsidRPr="00C92550">
        <w:t xml:space="preserve">a) </w:t>
      </w:r>
      <w:r w:rsidR="005A5001" w:rsidRPr="005A5001">
        <w:t>agroindustria</w:t>
      </w:r>
    </w:p>
    <w:p w14:paraId="48E0C26E" w14:textId="442C6E1F" w:rsidR="009926D0" w:rsidRPr="00C92550" w:rsidRDefault="006231E9" w:rsidP="0022520F">
      <w:pPr>
        <w:pStyle w:val="Paragrafoelenco"/>
        <w:tabs>
          <w:tab w:val="left" w:pos="567"/>
          <w:tab w:val="left" w:pos="709"/>
        </w:tabs>
        <w:spacing w:after="40" w:line="360" w:lineRule="auto"/>
        <w:ind w:left="284" w:hanging="142"/>
        <w:rPr>
          <w:rFonts w:ascii="MS Gothic" w:eastAsia="MS Gothic" w:hAnsi="MS Gothic"/>
          <w:sz w:val="24"/>
          <w:szCs w:val="24"/>
        </w:rPr>
      </w:pPr>
      <w:sdt>
        <w:sdtPr>
          <w:rPr>
            <w:rFonts w:ascii="MS Gothic" w:eastAsia="MS Gothic" w:hAnsi="MS Gothic"/>
            <w:sz w:val="24"/>
            <w:szCs w:val="24"/>
          </w:rPr>
          <w:id w:val="666838069"/>
          <w:placeholder>
            <w:docPart w:val="556A5206727E4C23A21770BF20D112B0"/>
          </w:placeholder>
          <w14:checkbox>
            <w14:checked w14:val="0"/>
            <w14:checkedState w14:val="2612" w14:font="MS Gothic"/>
            <w14:uncheckedState w14:val="2610" w14:font="MS Gothic"/>
          </w14:checkbox>
        </w:sdtPr>
        <w:sdtEndPr/>
        <w:sdtContent>
          <w:r w:rsidR="002219F1">
            <w:rPr>
              <w:rFonts w:ascii="MS Gothic" w:eastAsia="MS Gothic" w:hAnsi="MS Gothic" w:hint="eastAsia"/>
              <w:sz w:val="24"/>
              <w:szCs w:val="24"/>
            </w:rPr>
            <w:t>☐</w:t>
          </w:r>
        </w:sdtContent>
      </w:sdt>
      <w:r w:rsidR="00CF0472" w:rsidRPr="007D6FA0">
        <w:t xml:space="preserve"> </w:t>
      </w:r>
      <w:r w:rsidR="00C92550">
        <w:rPr>
          <w:rFonts w:eastAsia="MS Gothic"/>
        </w:rPr>
        <w:t xml:space="preserve"> b) </w:t>
      </w:r>
      <w:r w:rsidR="007E13C3">
        <w:t>d</w:t>
      </w:r>
      <w:r w:rsidR="009926D0" w:rsidRPr="00C92550">
        <w:t>esign, moda e arredo</w:t>
      </w:r>
    </w:p>
    <w:p w14:paraId="10661B24" w14:textId="1004C80F" w:rsidR="005A5001" w:rsidRPr="005A5001" w:rsidRDefault="006231E9" w:rsidP="005A5001">
      <w:pPr>
        <w:pStyle w:val="Paragrafoelenco"/>
        <w:spacing w:after="40" w:line="360" w:lineRule="auto"/>
        <w:ind w:left="284" w:hanging="142"/>
      </w:pPr>
      <w:sdt>
        <w:sdtPr>
          <w:rPr>
            <w:rFonts w:ascii="MS Gothic" w:eastAsia="MS Gothic" w:hAnsi="MS Gothic"/>
            <w:sz w:val="24"/>
            <w:szCs w:val="24"/>
          </w:rPr>
          <w:id w:val="1183474731"/>
          <w14:checkbox>
            <w14:checked w14:val="0"/>
            <w14:checkedState w14:val="2612" w14:font="MS Gothic"/>
            <w14:uncheckedState w14:val="2610" w14:font="MS Gothic"/>
          </w14:checkbox>
        </w:sdtPr>
        <w:sdtEndPr/>
        <w:sdtContent>
          <w:r w:rsidR="002219F1">
            <w:rPr>
              <w:rFonts w:ascii="MS Gothic" w:eastAsia="MS Gothic" w:hAnsi="MS Gothic" w:hint="eastAsia"/>
              <w:sz w:val="24"/>
              <w:szCs w:val="24"/>
            </w:rPr>
            <w:t>☐</w:t>
          </w:r>
        </w:sdtContent>
      </w:sdt>
      <w:r w:rsidR="00C92550" w:rsidRPr="00C92550">
        <w:rPr>
          <w:rFonts w:ascii="MS Gothic" w:eastAsia="MS Gothic" w:hAnsi="MS Gothic"/>
          <w:sz w:val="24"/>
          <w:szCs w:val="24"/>
        </w:rPr>
        <w:t xml:space="preserve"> </w:t>
      </w:r>
      <w:r w:rsidR="00C92550">
        <w:rPr>
          <w:rFonts w:eastAsia="MS Gothic"/>
        </w:rPr>
        <w:t>c</w:t>
      </w:r>
      <w:r w:rsidR="00C92550" w:rsidRPr="00C92550">
        <w:rPr>
          <w:rFonts w:eastAsia="MS Gothic"/>
        </w:rPr>
        <w:t>)</w:t>
      </w:r>
      <w:r w:rsidR="00C92550">
        <w:rPr>
          <w:rFonts w:ascii="MS Gothic" w:eastAsia="MS Gothic" w:hAnsi="MS Gothic"/>
          <w:sz w:val="24"/>
          <w:szCs w:val="24"/>
        </w:rPr>
        <w:t xml:space="preserve"> </w:t>
      </w:r>
      <w:r w:rsidR="005A5001" w:rsidRPr="005A5001">
        <w:t>sistema cas</w:t>
      </w:r>
      <w:r w:rsidR="00114077">
        <w:t>a</w:t>
      </w:r>
    </w:p>
    <w:p w14:paraId="41394746" w14:textId="3E25894F" w:rsidR="009926D0" w:rsidRPr="00C92550" w:rsidRDefault="006231E9" w:rsidP="0022520F">
      <w:pPr>
        <w:pStyle w:val="Paragrafoelenco"/>
        <w:spacing w:after="40" w:line="360" w:lineRule="auto"/>
        <w:ind w:left="284" w:hanging="142"/>
        <w:rPr>
          <w:rFonts w:eastAsia="Verdana" w:cs="Verdana"/>
        </w:rPr>
      </w:pPr>
      <w:sdt>
        <w:sdtPr>
          <w:rPr>
            <w:rFonts w:ascii="MS Gothic" w:eastAsia="MS Gothic" w:hAnsi="MS Gothic"/>
            <w:sz w:val="24"/>
            <w:szCs w:val="24"/>
          </w:rPr>
          <w:id w:val="1309666734"/>
          <w14:checkbox>
            <w14:checked w14:val="0"/>
            <w14:checkedState w14:val="2612" w14:font="MS Gothic"/>
            <w14:uncheckedState w14:val="2610" w14:font="MS Gothic"/>
          </w14:checkbox>
        </w:sdtPr>
        <w:sdtEndPr/>
        <w:sdtContent>
          <w:r w:rsidR="002219F1">
            <w:rPr>
              <w:rFonts w:ascii="MS Gothic" w:eastAsia="MS Gothic" w:hAnsi="MS Gothic" w:hint="eastAsia"/>
              <w:sz w:val="24"/>
              <w:szCs w:val="24"/>
            </w:rPr>
            <w:t>☐</w:t>
          </w:r>
        </w:sdtContent>
      </w:sdt>
      <w:r w:rsidR="00C92550" w:rsidRPr="00C92550">
        <w:t xml:space="preserve"> </w:t>
      </w:r>
      <w:r w:rsidR="00C92550">
        <w:t xml:space="preserve"> d) </w:t>
      </w:r>
      <w:r w:rsidR="005A5001" w:rsidRPr="005A5001">
        <w:t>metallurgia e siderurgia</w:t>
      </w:r>
    </w:p>
    <w:bookmarkStart w:id="9" w:name="_Hlk138847720"/>
    <w:p w14:paraId="302DA26F" w14:textId="41117F6E" w:rsidR="009926D0" w:rsidRDefault="006231E9" w:rsidP="0022520F">
      <w:pPr>
        <w:pStyle w:val="Paragrafoelenco"/>
        <w:spacing w:after="40" w:line="360" w:lineRule="auto"/>
        <w:ind w:left="284" w:hanging="142"/>
      </w:pPr>
      <w:sdt>
        <w:sdtPr>
          <w:rPr>
            <w:rFonts w:ascii="MS Gothic" w:eastAsia="MS Gothic" w:hAnsi="MS Gothic"/>
            <w:sz w:val="24"/>
            <w:szCs w:val="24"/>
          </w:rPr>
          <w:id w:val="1636834116"/>
          <w14:checkbox>
            <w14:checked w14:val="0"/>
            <w14:checkedState w14:val="2612" w14:font="MS Gothic"/>
            <w14:uncheckedState w14:val="2610" w14:font="MS Gothic"/>
          </w14:checkbox>
        </w:sdtPr>
        <w:sdtEndPr/>
        <w:sdtContent>
          <w:r w:rsidR="0022520F">
            <w:rPr>
              <w:rFonts w:ascii="MS Gothic" w:eastAsia="MS Gothic" w:hAnsi="MS Gothic" w:hint="eastAsia"/>
              <w:sz w:val="24"/>
              <w:szCs w:val="24"/>
            </w:rPr>
            <w:t>☐</w:t>
          </w:r>
        </w:sdtContent>
      </w:sdt>
      <w:r w:rsidR="00C92550" w:rsidRPr="00C92550">
        <w:t xml:space="preserve"> </w:t>
      </w:r>
      <w:r w:rsidR="002219F1">
        <w:t xml:space="preserve"> </w:t>
      </w:r>
      <w:bookmarkEnd w:id="9"/>
      <w:r w:rsidR="002219F1">
        <w:t>e)</w:t>
      </w:r>
      <w:r w:rsidR="005A5001" w:rsidRPr="005A5001">
        <w:t xml:space="preserve"> meccanica strumentale, elettronica e ottica</w:t>
      </w:r>
    </w:p>
    <w:p w14:paraId="6AA431A1" w14:textId="57526FBC" w:rsidR="0022520F" w:rsidRDefault="006231E9" w:rsidP="52674AEE">
      <w:pPr>
        <w:pStyle w:val="Paragrafoelenco"/>
        <w:spacing w:after="40"/>
        <w:ind w:left="284" w:right="-142" w:hanging="142"/>
      </w:pPr>
      <w:sdt>
        <w:sdtPr>
          <w:rPr>
            <w:rFonts w:ascii="MS Gothic" w:eastAsia="MS Gothic" w:hAnsi="MS Gothic"/>
            <w:sz w:val="24"/>
            <w:szCs w:val="24"/>
          </w:rPr>
          <w:id w:val="-171412390"/>
          <w14:checkbox>
            <w14:checked w14:val="0"/>
            <w14:checkedState w14:val="2612" w14:font="MS Gothic"/>
            <w14:uncheckedState w14:val="2610" w14:font="MS Gothic"/>
          </w14:checkbox>
        </w:sdtPr>
        <w:sdtEndPr/>
        <w:sdtContent>
          <w:r w:rsidR="63F8DAAC">
            <w:rPr>
              <w:rFonts w:ascii="MS Gothic" w:eastAsia="MS Gothic" w:hAnsi="MS Gothic"/>
              <w:sz w:val="24"/>
              <w:szCs w:val="24"/>
            </w:rPr>
            <w:t>☐</w:t>
          </w:r>
        </w:sdtContent>
      </w:sdt>
      <w:r w:rsidR="390F058B" w:rsidRPr="00C92550">
        <w:t xml:space="preserve"> </w:t>
      </w:r>
      <w:r w:rsidR="390F058B">
        <w:t xml:space="preserve"> f) </w:t>
      </w:r>
      <w:r w:rsidR="005A5001" w:rsidRPr="005A5001">
        <w:t>automotive</w:t>
      </w:r>
    </w:p>
    <w:p w14:paraId="0FF3FDA8" w14:textId="77777777" w:rsidR="005A5001" w:rsidRPr="005A5001" w:rsidRDefault="005A5001" w:rsidP="52674AEE">
      <w:pPr>
        <w:pStyle w:val="Paragrafoelenco"/>
        <w:spacing w:after="40"/>
        <w:ind w:left="284" w:right="-142" w:hanging="142"/>
        <w:rPr>
          <w:b/>
          <w:bCs/>
          <w:i/>
          <w:iCs/>
          <w:sz w:val="12"/>
          <w:szCs w:val="12"/>
          <w:u w:val="single"/>
        </w:rPr>
      </w:pPr>
    </w:p>
    <w:p w14:paraId="7B000188" w14:textId="109551CC" w:rsidR="005A5001" w:rsidRPr="00C92550" w:rsidRDefault="006231E9" w:rsidP="005A5001">
      <w:pPr>
        <w:pStyle w:val="Paragrafoelenco"/>
        <w:spacing w:after="40" w:line="360" w:lineRule="auto"/>
        <w:ind w:left="284" w:hanging="142"/>
        <w:rPr>
          <w:rFonts w:eastAsia="Verdana" w:cs="Verdana"/>
        </w:rPr>
      </w:pPr>
      <w:sdt>
        <w:sdtPr>
          <w:rPr>
            <w:rFonts w:ascii="MS Gothic" w:eastAsia="MS Gothic" w:hAnsi="MS Gothic"/>
            <w:sz w:val="24"/>
            <w:szCs w:val="24"/>
          </w:rPr>
          <w:id w:val="-252821744"/>
          <w14:checkbox>
            <w14:checked w14:val="0"/>
            <w14:checkedState w14:val="2612" w14:font="MS Gothic"/>
            <w14:uncheckedState w14:val="2610" w14:font="MS Gothic"/>
          </w14:checkbox>
        </w:sdtPr>
        <w:sdtEndPr/>
        <w:sdtContent>
          <w:r w:rsidR="005A5001">
            <w:rPr>
              <w:rFonts w:ascii="MS Gothic" w:eastAsia="MS Gothic" w:hAnsi="MS Gothic" w:hint="eastAsia"/>
              <w:sz w:val="24"/>
              <w:szCs w:val="24"/>
            </w:rPr>
            <w:t>☐</w:t>
          </w:r>
        </w:sdtContent>
      </w:sdt>
      <w:r w:rsidR="005A5001" w:rsidRPr="00C92550">
        <w:t xml:space="preserve"> </w:t>
      </w:r>
      <w:r w:rsidR="005A5001">
        <w:t xml:space="preserve"> g) </w:t>
      </w:r>
      <w:r w:rsidR="005A5001" w:rsidRPr="005A5001">
        <w:t>treni, navi, aerei e industria aerospaziale</w:t>
      </w:r>
    </w:p>
    <w:p w14:paraId="4A47A6A2" w14:textId="4B6FB20F" w:rsidR="005A5001" w:rsidRDefault="006231E9" w:rsidP="005A5001">
      <w:pPr>
        <w:pStyle w:val="Paragrafoelenco"/>
        <w:spacing w:after="40" w:line="360" w:lineRule="auto"/>
        <w:ind w:left="284" w:hanging="142"/>
      </w:pPr>
      <w:sdt>
        <w:sdtPr>
          <w:rPr>
            <w:rFonts w:ascii="MS Gothic" w:eastAsia="MS Gothic" w:hAnsi="MS Gothic"/>
            <w:sz w:val="24"/>
            <w:szCs w:val="24"/>
          </w:rPr>
          <w:id w:val="-1717968866"/>
          <w14:checkbox>
            <w14:checked w14:val="0"/>
            <w14:checkedState w14:val="2612" w14:font="MS Gothic"/>
            <w14:uncheckedState w14:val="2610" w14:font="MS Gothic"/>
          </w14:checkbox>
        </w:sdtPr>
        <w:sdtEndPr/>
        <w:sdtContent>
          <w:r w:rsidR="005A5001">
            <w:rPr>
              <w:rFonts w:ascii="MS Gothic" w:eastAsia="MS Gothic" w:hAnsi="MS Gothic" w:hint="eastAsia"/>
              <w:sz w:val="24"/>
              <w:szCs w:val="24"/>
            </w:rPr>
            <w:t>☐</w:t>
          </w:r>
        </w:sdtContent>
      </w:sdt>
      <w:r w:rsidR="005A5001" w:rsidRPr="00C92550">
        <w:t xml:space="preserve"> </w:t>
      </w:r>
      <w:r w:rsidR="005A5001">
        <w:t xml:space="preserve"> h)</w:t>
      </w:r>
      <w:r w:rsidR="005A5001" w:rsidRPr="005A5001">
        <w:t xml:space="preserve"> </w:t>
      </w:r>
      <w:r w:rsidR="005A5001">
        <w:t>chimica</w:t>
      </w:r>
    </w:p>
    <w:p w14:paraId="6D5D1ECE" w14:textId="170ED712" w:rsidR="005A5001" w:rsidRDefault="006231E9" w:rsidP="005A5001">
      <w:pPr>
        <w:pStyle w:val="Paragrafoelenco"/>
        <w:spacing w:after="40"/>
        <w:ind w:left="284" w:right="-142" w:hanging="142"/>
        <w:rPr>
          <w:b/>
          <w:bCs/>
          <w:i/>
          <w:iCs/>
          <w:u w:val="single"/>
        </w:rPr>
      </w:pPr>
      <w:sdt>
        <w:sdtPr>
          <w:rPr>
            <w:rFonts w:ascii="MS Gothic" w:eastAsia="MS Gothic" w:hAnsi="MS Gothic"/>
            <w:sz w:val="24"/>
            <w:szCs w:val="24"/>
          </w:rPr>
          <w:id w:val="1110160819"/>
          <w14:checkbox>
            <w14:checked w14:val="0"/>
            <w14:checkedState w14:val="2612" w14:font="MS Gothic"/>
            <w14:uncheckedState w14:val="2610" w14:font="MS Gothic"/>
          </w14:checkbox>
        </w:sdtPr>
        <w:sdtEndPr/>
        <w:sdtContent>
          <w:r w:rsidR="005A5001">
            <w:rPr>
              <w:rFonts w:ascii="MS Gothic" w:eastAsia="MS Gothic" w:hAnsi="MS Gothic"/>
              <w:sz w:val="24"/>
              <w:szCs w:val="24"/>
            </w:rPr>
            <w:t>☐</w:t>
          </w:r>
        </w:sdtContent>
      </w:sdt>
      <w:r w:rsidR="005A5001" w:rsidRPr="00C92550">
        <w:t xml:space="preserve"> </w:t>
      </w:r>
      <w:r w:rsidR="005A5001">
        <w:t xml:space="preserve"> i) farmaceutica</w:t>
      </w:r>
    </w:p>
    <w:p w14:paraId="34194E25" w14:textId="77777777" w:rsidR="00D44EA1" w:rsidRDefault="00D44EA1" w:rsidP="007A0B8E">
      <w:pPr>
        <w:spacing w:after="40"/>
        <w:ind w:left="0" w:right="-142" w:firstLine="0"/>
        <w:rPr>
          <w:b/>
          <w:bCs/>
          <w:i/>
          <w:iCs/>
          <w:u w:val="single"/>
        </w:rPr>
      </w:pPr>
    </w:p>
    <w:p w14:paraId="124777E7" w14:textId="77777777" w:rsidR="007A0B8E" w:rsidRPr="007A0B8E" w:rsidRDefault="007A0B8E" w:rsidP="007A0B8E">
      <w:pPr>
        <w:spacing w:after="40"/>
        <w:ind w:left="0" w:right="-142" w:firstLine="0"/>
        <w:rPr>
          <w:b/>
          <w:bCs/>
          <w:i/>
          <w:iCs/>
          <w:u w:val="single"/>
        </w:rPr>
      </w:pPr>
    </w:p>
    <w:p w14:paraId="455EF820" w14:textId="57D47791" w:rsidR="00213272" w:rsidRPr="007C053A" w:rsidRDefault="00213272" w:rsidP="00B46B12">
      <w:pPr>
        <w:pStyle w:val="Paragrafoelenco"/>
        <w:spacing w:after="40"/>
        <w:ind w:left="0" w:right="-142"/>
        <w:rPr>
          <w:b/>
          <w:bCs/>
          <w:u w:val="single"/>
        </w:rPr>
      </w:pPr>
      <w:r w:rsidRPr="007C053A">
        <w:rPr>
          <w:b/>
          <w:bCs/>
          <w:u w:val="single"/>
        </w:rPr>
        <w:t>Per ogni singolo partecipante compilare la seguente tabella riportando le informazioni relative:</w:t>
      </w:r>
    </w:p>
    <w:p w14:paraId="23D475B4" w14:textId="77777777" w:rsidR="00227841" w:rsidRPr="007C053A" w:rsidRDefault="00227841" w:rsidP="00B46B12">
      <w:pPr>
        <w:pStyle w:val="Paragrafoelenco"/>
        <w:spacing w:after="40"/>
        <w:ind w:left="0" w:right="-142"/>
        <w:rPr>
          <w:b/>
          <w:bCs/>
          <w:u w:val="single"/>
        </w:rPr>
      </w:pPr>
    </w:p>
    <w:p w14:paraId="06F96F4B" w14:textId="08DFBB84" w:rsidR="00B46B12" w:rsidRPr="007C053A" w:rsidRDefault="00B46B12" w:rsidP="00C15EDF">
      <w:pPr>
        <w:pStyle w:val="Paragrafoelenco"/>
        <w:numPr>
          <w:ilvl w:val="0"/>
          <w:numId w:val="39"/>
        </w:numPr>
        <w:spacing w:after="40"/>
        <w:ind w:left="426" w:right="-142" w:hanging="284"/>
        <w:contextualSpacing w:val="0"/>
        <w:jc w:val="both"/>
      </w:pPr>
      <w:r w:rsidRPr="007C053A">
        <w:t>Codice</w:t>
      </w:r>
      <w:r w:rsidR="00213272" w:rsidRPr="007C053A">
        <w:t xml:space="preserve"> ATECO </w:t>
      </w:r>
      <w:r w:rsidR="003D06B0" w:rsidRPr="007C053A">
        <w:t>e Codice</w:t>
      </w:r>
      <w:r w:rsidR="00213272" w:rsidRPr="007C053A">
        <w:t xml:space="preserve"> NACE </w:t>
      </w:r>
      <w:r w:rsidR="007A0B8E">
        <w:t xml:space="preserve">a </w:t>
      </w:r>
      <w:r w:rsidR="00213272" w:rsidRPr="007C053A">
        <w:t>cui è finalizzato l’investimento</w:t>
      </w:r>
      <w:r w:rsidR="00077DBD" w:rsidRPr="007C053A">
        <w:t>;</w:t>
      </w:r>
    </w:p>
    <w:p w14:paraId="3B7EBEFE" w14:textId="4DCE70F6" w:rsidR="00B46B12" w:rsidRPr="00774A19" w:rsidRDefault="00213272" w:rsidP="00C15EDF">
      <w:pPr>
        <w:pStyle w:val="Paragrafoelenco"/>
        <w:numPr>
          <w:ilvl w:val="0"/>
          <w:numId w:val="39"/>
        </w:numPr>
        <w:spacing w:after="40"/>
        <w:ind w:left="426" w:right="-142" w:hanging="284"/>
        <w:contextualSpacing w:val="0"/>
        <w:jc w:val="both"/>
      </w:pPr>
      <w:r w:rsidRPr="00774A19">
        <w:t>Previsione</w:t>
      </w:r>
      <w:r w:rsidR="007A0B8E" w:rsidRPr="00774A19">
        <w:t xml:space="preserve"> data di</w:t>
      </w:r>
      <w:r w:rsidRPr="00774A19">
        <w:t xml:space="preserve"> avvio </w:t>
      </w:r>
      <w:r w:rsidR="007A0B8E" w:rsidRPr="00774A19">
        <w:t xml:space="preserve">degli </w:t>
      </w:r>
      <w:r w:rsidRPr="00774A19">
        <w:t>investiment</w:t>
      </w:r>
      <w:r w:rsidR="00D50B24" w:rsidRPr="00774A19">
        <w:t>i</w:t>
      </w:r>
      <w:r w:rsidR="002870D8" w:rsidRPr="00774A19">
        <w:t xml:space="preserve"> industriali</w:t>
      </w:r>
      <w:r w:rsidRPr="00774A19">
        <w:t xml:space="preserve"> ai sensi dell’art</w:t>
      </w:r>
      <w:r w:rsidR="007A0B8E" w:rsidRPr="00774A19">
        <w:t>.</w:t>
      </w:r>
      <w:r w:rsidRPr="00774A19">
        <w:t xml:space="preserve"> </w:t>
      </w:r>
      <w:r w:rsidR="00415E5B" w:rsidRPr="00774A19">
        <w:t>14, c</w:t>
      </w:r>
      <w:r w:rsidR="007A0B8E" w:rsidRPr="00774A19">
        <w:t xml:space="preserve">omma </w:t>
      </w:r>
      <w:r w:rsidR="00415E5B" w:rsidRPr="00774A19">
        <w:t>4</w:t>
      </w:r>
      <w:r w:rsidR="006B18E4" w:rsidRPr="00774A19">
        <w:t xml:space="preserve"> del D.M. 09.12.2014 o dell’art. 28 comma 8 del D.M.</w:t>
      </w:r>
      <w:r w:rsidR="00077DBD" w:rsidRPr="00774A19">
        <w:t>;</w:t>
      </w:r>
    </w:p>
    <w:p w14:paraId="2B338F26" w14:textId="6F5B3FA1" w:rsidR="00E30272" w:rsidRPr="00774A19" w:rsidRDefault="00E30272" w:rsidP="00C15EDF">
      <w:pPr>
        <w:pStyle w:val="Paragrafoelenco"/>
        <w:numPr>
          <w:ilvl w:val="0"/>
          <w:numId w:val="39"/>
        </w:numPr>
        <w:spacing w:after="40"/>
        <w:ind w:left="426" w:right="-142" w:hanging="284"/>
        <w:contextualSpacing w:val="0"/>
        <w:jc w:val="both"/>
      </w:pPr>
      <w:r w:rsidRPr="00774A19">
        <w:t xml:space="preserve">Previsione </w:t>
      </w:r>
      <w:r w:rsidR="007A0B8E" w:rsidRPr="00774A19">
        <w:t xml:space="preserve">data di </w:t>
      </w:r>
      <w:r w:rsidRPr="00774A19">
        <w:t xml:space="preserve">conclusione </w:t>
      </w:r>
      <w:r w:rsidR="007A0B8E" w:rsidRPr="00774A19">
        <w:t xml:space="preserve">degli </w:t>
      </w:r>
      <w:r w:rsidR="001832EE" w:rsidRPr="00774A19">
        <w:t>investimenti</w:t>
      </w:r>
      <w:r w:rsidR="00227841" w:rsidRPr="00774A19">
        <w:t xml:space="preserve"> industriali</w:t>
      </w:r>
      <w:r w:rsidR="001832EE" w:rsidRPr="00774A19">
        <w:t xml:space="preserve"> ai sensi dell’art. 14, c</w:t>
      </w:r>
      <w:r w:rsidR="007A0B8E" w:rsidRPr="00774A19">
        <w:t>omma</w:t>
      </w:r>
      <w:r w:rsidR="001832EE" w:rsidRPr="00774A19">
        <w:t xml:space="preserve"> 5 del D.M. </w:t>
      </w:r>
      <w:r w:rsidR="007A0B8E" w:rsidRPr="00774A19">
        <w:t>0</w:t>
      </w:r>
      <w:r w:rsidR="001832EE" w:rsidRPr="00774A19">
        <w:t>9.12.2014</w:t>
      </w:r>
      <w:r w:rsidR="00077DBD" w:rsidRPr="00774A19">
        <w:t>;</w:t>
      </w:r>
    </w:p>
    <w:p w14:paraId="06983F32" w14:textId="5E92DCE1" w:rsidR="00B46B12" w:rsidRPr="00774A19" w:rsidRDefault="00B46B12" w:rsidP="00C15EDF">
      <w:pPr>
        <w:pStyle w:val="Paragrafoelenco"/>
        <w:numPr>
          <w:ilvl w:val="0"/>
          <w:numId w:val="39"/>
        </w:numPr>
        <w:spacing w:after="40"/>
        <w:ind w:left="426" w:right="-142" w:hanging="284"/>
        <w:contextualSpacing w:val="0"/>
        <w:jc w:val="both"/>
      </w:pPr>
      <w:r w:rsidRPr="00774A19">
        <w:t xml:space="preserve">Anno a regime </w:t>
      </w:r>
      <w:r w:rsidR="007A0B8E" w:rsidRPr="00774A19">
        <w:t xml:space="preserve">degli </w:t>
      </w:r>
      <w:r w:rsidRPr="00774A19">
        <w:t>investimenti industrial</w:t>
      </w:r>
      <w:r w:rsidR="00FD5EE6" w:rsidRPr="00774A19">
        <w:t>i</w:t>
      </w:r>
      <w:r w:rsidR="007A0B8E" w:rsidRPr="00774A19">
        <w:t xml:space="preserve"> (</w:t>
      </w:r>
      <w:r w:rsidRPr="00774A19">
        <w:t xml:space="preserve">inteso come anno solare </w:t>
      </w:r>
      <w:r w:rsidR="008E50B2" w:rsidRPr="00774A19">
        <w:t>successivo alla data di conclusione degli investimenti prevista</w:t>
      </w:r>
      <w:r w:rsidR="007A0B8E" w:rsidRPr="00774A19">
        <w:t>);</w:t>
      </w:r>
    </w:p>
    <w:p w14:paraId="6B4FCEFE" w14:textId="6B3B0EDD" w:rsidR="002870D8" w:rsidRPr="007C053A" w:rsidRDefault="007A0B8E" w:rsidP="00C15EDF">
      <w:pPr>
        <w:pStyle w:val="Paragrafoelenco"/>
        <w:numPr>
          <w:ilvl w:val="0"/>
          <w:numId w:val="39"/>
        </w:numPr>
        <w:spacing w:after="40"/>
        <w:ind w:left="426" w:right="-142" w:hanging="284"/>
        <w:contextualSpacing w:val="0"/>
        <w:jc w:val="both"/>
      </w:pPr>
      <w:r w:rsidRPr="00774A19">
        <w:t>P</w:t>
      </w:r>
      <w:r w:rsidR="002870D8" w:rsidRPr="00774A19">
        <w:t xml:space="preserve">revisione </w:t>
      </w:r>
      <w:r w:rsidRPr="00774A19">
        <w:t xml:space="preserve">data </w:t>
      </w:r>
      <w:r w:rsidR="002870D8" w:rsidRPr="00774A19">
        <w:t xml:space="preserve">di avvio e </w:t>
      </w:r>
      <w:r w:rsidRPr="00774A19">
        <w:t xml:space="preserve">di </w:t>
      </w:r>
      <w:r w:rsidR="002870D8" w:rsidRPr="00774A19">
        <w:t xml:space="preserve">conclusione degli investimenti relativi ad eventuali Progetti di Ricerca, Sviluppo e Innovazione </w:t>
      </w:r>
      <w:r w:rsidR="00227841" w:rsidRPr="00774A19">
        <w:t>ai sensi dell’</w:t>
      </w:r>
      <w:r w:rsidR="002870D8" w:rsidRPr="00774A19">
        <w:t>art. 21, c</w:t>
      </w:r>
      <w:r w:rsidRPr="00774A19">
        <w:t xml:space="preserve">omma </w:t>
      </w:r>
      <w:r w:rsidR="002870D8" w:rsidRPr="00774A19">
        <w:t xml:space="preserve">2 del D.M. </w:t>
      </w:r>
      <w:r w:rsidR="006B18E4" w:rsidRPr="00774A19">
        <w:t>0</w:t>
      </w:r>
      <w:r w:rsidR="002870D8" w:rsidRPr="00774A19">
        <w:t>9.12.2014</w:t>
      </w:r>
      <w:r w:rsidR="00227841" w:rsidRPr="00774A19">
        <w:t xml:space="preserve"> (dato da inserire in un’unica colonna</w:t>
      </w:r>
      <w:r w:rsidR="00227841" w:rsidRPr="007C053A">
        <w:t>)</w:t>
      </w:r>
      <w:r w:rsidR="00C15EDF">
        <w:t>.</w:t>
      </w:r>
    </w:p>
    <w:p w14:paraId="68EA9D9C" w14:textId="77777777" w:rsidR="007A0B8E" w:rsidRDefault="007A0B8E" w:rsidP="00F716A6">
      <w:pPr>
        <w:spacing w:after="40"/>
        <w:ind w:left="0" w:right="-142" w:firstLine="0"/>
        <w:rPr>
          <w:sz w:val="20"/>
          <w:szCs w:val="20"/>
        </w:rPr>
      </w:pPr>
    </w:p>
    <w:p w14:paraId="1F1E727E" w14:textId="12C551ED" w:rsidR="008E50B2" w:rsidRPr="00BE227F" w:rsidRDefault="00BE227F" w:rsidP="00F716A6">
      <w:pPr>
        <w:spacing w:after="40"/>
        <w:ind w:left="0" w:right="-142" w:firstLine="0"/>
        <w:rPr>
          <w:sz w:val="20"/>
          <w:szCs w:val="20"/>
        </w:rPr>
      </w:pPr>
      <w:r w:rsidRPr="007C053A">
        <w:rPr>
          <w:sz w:val="20"/>
          <w:szCs w:val="20"/>
        </w:rPr>
        <w:t>Si specifica che l</w:t>
      </w:r>
      <w:r w:rsidR="00845E73" w:rsidRPr="007C053A">
        <w:rPr>
          <w:sz w:val="20"/>
          <w:szCs w:val="20"/>
        </w:rPr>
        <w:t xml:space="preserve">a </w:t>
      </w:r>
      <w:r w:rsidR="00EC4C4B" w:rsidRPr="007C053A">
        <w:rPr>
          <w:sz w:val="20"/>
          <w:szCs w:val="20"/>
        </w:rPr>
        <w:t xml:space="preserve">durata del Programma </w:t>
      </w:r>
      <w:r w:rsidR="000B1DF7">
        <w:rPr>
          <w:sz w:val="20"/>
          <w:szCs w:val="20"/>
        </w:rPr>
        <w:t xml:space="preserve">di sviluppo </w:t>
      </w:r>
      <w:r w:rsidR="00EC4C4B" w:rsidRPr="007C053A">
        <w:rPr>
          <w:sz w:val="20"/>
          <w:szCs w:val="20"/>
        </w:rPr>
        <w:t>dev</w:t>
      </w:r>
      <w:r w:rsidR="000B1DF7">
        <w:rPr>
          <w:sz w:val="20"/>
          <w:szCs w:val="20"/>
        </w:rPr>
        <w:t xml:space="preserve">e </w:t>
      </w:r>
      <w:r w:rsidR="00EC4C4B" w:rsidRPr="007C053A">
        <w:rPr>
          <w:sz w:val="20"/>
          <w:szCs w:val="20"/>
        </w:rPr>
        <w:t xml:space="preserve">essere compatibile con quanto disposto </w:t>
      </w:r>
      <w:r w:rsidRPr="007C053A">
        <w:rPr>
          <w:sz w:val="20"/>
          <w:szCs w:val="20"/>
        </w:rPr>
        <w:t>all’art. 4, c</w:t>
      </w:r>
      <w:r w:rsidR="007A0B8E">
        <w:rPr>
          <w:sz w:val="20"/>
          <w:szCs w:val="20"/>
        </w:rPr>
        <w:t xml:space="preserve">omma </w:t>
      </w:r>
      <w:r w:rsidRPr="007C053A">
        <w:rPr>
          <w:sz w:val="20"/>
          <w:szCs w:val="20"/>
        </w:rPr>
        <w:t xml:space="preserve">4. del D.M. </w:t>
      </w:r>
      <w:r w:rsidR="007A0B8E">
        <w:rPr>
          <w:sz w:val="20"/>
          <w:szCs w:val="20"/>
        </w:rPr>
        <w:t>0</w:t>
      </w:r>
      <w:r w:rsidRPr="007C053A">
        <w:rPr>
          <w:sz w:val="20"/>
          <w:szCs w:val="20"/>
        </w:rPr>
        <w:t>9.12.2014</w:t>
      </w:r>
      <w:r>
        <w:rPr>
          <w:sz w:val="20"/>
          <w:szCs w:val="20"/>
        </w:rPr>
        <w:t xml:space="preserve"> </w:t>
      </w:r>
    </w:p>
    <w:p w14:paraId="0AB433EE" w14:textId="77777777" w:rsidR="00EA1500" w:rsidRPr="007A0B8E" w:rsidRDefault="00EA1500" w:rsidP="007A0B8E">
      <w:pPr>
        <w:spacing w:after="40"/>
        <w:ind w:left="0" w:right="-142" w:firstLine="0"/>
        <w:rPr>
          <w:b/>
          <w:bCs/>
          <w:i/>
          <w:i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9"/>
        <w:gridCol w:w="1485"/>
        <w:gridCol w:w="1525"/>
        <w:gridCol w:w="1458"/>
        <w:gridCol w:w="1119"/>
        <w:gridCol w:w="2093"/>
      </w:tblGrid>
      <w:tr w:rsidR="002870D8" w:rsidRPr="00E259AE" w14:paraId="13F2D6BE" w14:textId="06FE9C2C" w:rsidTr="007D1F07">
        <w:trPr>
          <w:trHeight w:val="700"/>
        </w:trPr>
        <w:tc>
          <w:tcPr>
            <w:tcW w:w="1012" w:type="pct"/>
            <w:shd w:val="clear" w:color="auto" w:fill="D9E2F3" w:themeFill="accent5" w:themeFillTint="33"/>
            <w:vAlign w:val="center"/>
            <w:hideMark/>
          </w:tcPr>
          <w:p w14:paraId="6A7D202C" w14:textId="77777777" w:rsidR="002870D8" w:rsidRPr="00E259AE" w:rsidRDefault="002870D8" w:rsidP="003E2E92">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Soggetto Partecipante al Programma di Sviluppo</w:t>
            </w:r>
          </w:p>
        </w:tc>
        <w:tc>
          <w:tcPr>
            <w:tcW w:w="771" w:type="pct"/>
            <w:shd w:val="clear" w:color="auto" w:fill="D9E2F3" w:themeFill="accent5" w:themeFillTint="33"/>
            <w:vAlign w:val="center"/>
            <w:hideMark/>
          </w:tcPr>
          <w:p w14:paraId="5D483257" w14:textId="7F506D21" w:rsidR="002870D8" w:rsidRPr="00E259AE" w:rsidRDefault="000B1DF7"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C</w:t>
            </w:r>
            <w:r w:rsidR="002870D8">
              <w:rPr>
                <w:rFonts w:eastAsia="Times New Roman" w:cs="Times New Roman"/>
                <w:b/>
                <w:bCs/>
                <w:color w:val="000000"/>
                <w:sz w:val="14"/>
                <w:szCs w:val="14"/>
              </w:rPr>
              <w:t>odice ATECO e NACE investimenti</w:t>
            </w:r>
          </w:p>
        </w:tc>
        <w:tc>
          <w:tcPr>
            <w:tcW w:w="792" w:type="pct"/>
            <w:shd w:val="clear" w:color="auto" w:fill="D9E2F3" w:themeFill="accent5" w:themeFillTint="33"/>
            <w:vAlign w:val="center"/>
            <w:hideMark/>
          </w:tcPr>
          <w:p w14:paraId="48F9FB1B" w14:textId="77777777" w:rsidR="002870D8"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Previsione</w:t>
            </w:r>
            <w:r>
              <w:rPr>
                <w:rFonts w:eastAsia="Times New Roman" w:cs="Times New Roman"/>
                <w:b/>
                <w:bCs/>
                <w:color w:val="000000"/>
                <w:sz w:val="14"/>
                <w:szCs w:val="14"/>
              </w:rPr>
              <w:br/>
              <w:t>Avvio investimenti</w:t>
            </w:r>
          </w:p>
          <w:p w14:paraId="35C02533" w14:textId="56B7F5AC" w:rsidR="002870D8" w:rsidRPr="00E259AE"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Industriali</w:t>
            </w:r>
          </w:p>
        </w:tc>
        <w:tc>
          <w:tcPr>
            <w:tcW w:w="757" w:type="pct"/>
            <w:shd w:val="clear" w:color="auto" w:fill="D9E2F3" w:themeFill="accent5" w:themeFillTint="33"/>
            <w:vAlign w:val="center"/>
            <w:hideMark/>
          </w:tcPr>
          <w:p w14:paraId="56E770C1" w14:textId="07DD8AB6" w:rsidR="002870D8"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Previsione</w:t>
            </w:r>
          </w:p>
          <w:p w14:paraId="7A8F3C4F" w14:textId="0361B849" w:rsidR="002870D8"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Conclusione</w:t>
            </w:r>
          </w:p>
          <w:p w14:paraId="694F3F63" w14:textId="0C37D829" w:rsidR="002870D8" w:rsidRDefault="001C42EB"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i</w:t>
            </w:r>
            <w:r w:rsidR="002870D8">
              <w:rPr>
                <w:rFonts w:eastAsia="Times New Roman" w:cs="Times New Roman"/>
                <w:b/>
                <w:bCs/>
                <w:color w:val="000000"/>
                <w:sz w:val="14"/>
                <w:szCs w:val="14"/>
              </w:rPr>
              <w:t>nvestimenti</w:t>
            </w:r>
          </w:p>
          <w:p w14:paraId="275FD717" w14:textId="3520B788" w:rsidR="002870D8" w:rsidRPr="00E259AE" w:rsidRDefault="001C42EB"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i</w:t>
            </w:r>
            <w:r w:rsidR="002870D8">
              <w:rPr>
                <w:rFonts w:eastAsia="Times New Roman" w:cs="Times New Roman"/>
                <w:b/>
                <w:bCs/>
                <w:color w:val="000000"/>
                <w:sz w:val="14"/>
                <w:szCs w:val="14"/>
              </w:rPr>
              <w:t>ndustriali</w:t>
            </w:r>
          </w:p>
        </w:tc>
        <w:tc>
          <w:tcPr>
            <w:tcW w:w="581" w:type="pct"/>
            <w:shd w:val="clear" w:color="auto" w:fill="D9E2F3" w:themeFill="accent5" w:themeFillTint="33"/>
            <w:vAlign w:val="center"/>
            <w:hideMark/>
          </w:tcPr>
          <w:p w14:paraId="22CB64B9" w14:textId="592315E1" w:rsidR="002870D8" w:rsidRPr="00E259AE" w:rsidRDefault="002870D8" w:rsidP="003E2E92">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Anno a regime investimenti industriali</w:t>
            </w:r>
          </w:p>
        </w:tc>
        <w:tc>
          <w:tcPr>
            <w:tcW w:w="1088" w:type="pct"/>
            <w:shd w:val="clear" w:color="auto" w:fill="D9E2F3" w:themeFill="accent5" w:themeFillTint="33"/>
            <w:vAlign w:val="center"/>
          </w:tcPr>
          <w:p w14:paraId="70B9FBF4" w14:textId="7ED7CDDD" w:rsidR="002870D8" w:rsidRDefault="002870D8" w:rsidP="001C42EB">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 xml:space="preserve">Previsione </w:t>
            </w:r>
            <w:r w:rsidR="000B1DF7">
              <w:rPr>
                <w:rFonts w:eastAsia="Times New Roman" w:cs="Times New Roman"/>
                <w:b/>
                <w:bCs/>
                <w:color w:val="000000"/>
                <w:sz w:val="14"/>
                <w:szCs w:val="14"/>
              </w:rPr>
              <w:t>avvio e conclusione</w:t>
            </w:r>
            <w:r>
              <w:rPr>
                <w:rFonts w:eastAsia="Times New Roman" w:cs="Times New Roman"/>
                <w:b/>
                <w:bCs/>
                <w:color w:val="000000"/>
                <w:sz w:val="14"/>
                <w:szCs w:val="14"/>
              </w:rPr>
              <w:t xml:space="preserve"> PRISS</w:t>
            </w:r>
          </w:p>
        </w:tc>
      </w:tr>
      <w:tr w:rsidR="002870D8" w:rsidRPr="00E259AE" w14:paraId="4808EC46" w14:textId="174DCCD1" w:rsidTr="002870D8">
        <w:trPr>
          <w:trHeight w:val="290"/>
        </w:trPr>
        <w:tc>
          <w:tcPr>
            <w:tcW w:w="1012" w:type="pct"/>
            <w:shd w:val="clear" w:color="auto" w:fill="auto"/>
            <w:vAlign w:val="center"/>
            <w:hideMark/>
          </w:tcPr>
          <w:p w14:paraId="6624F8E2" w14:textId="77777777" w:rsidR="002870D8" w:rsidRPr="00E259AE" w:rsidRDefault="002870D8" w:rsidP="003E2E92">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1</w:t>
            </w:r>
          </w:p>
        </w:tc>
        <w:tc>
          <w:tcPr>
            <w:tcW w:w="771" w:type="pct"/>
            <w:shd w:val="clear" w:color="auto" w:fill="auto"/>
            <w:vAlign w:val="center"/>
            <w:hideMark/>
          </w:tcPr>
          <w:p w14:paraId="38DFEAD3" w14:textId="7E0DDDB9" w:rsidR="002870D8" w:rsidRDefault="002870D8" w:rsidP="003E2E92">
            <w:pPr>
              <w:spacing w:after="0"/>
              <w:ind w:left="0" w:firstLine="0"/>
              <w:rPr>
                <w:rFonts w:eastAsia="Times New Roman" w:cs="Times New Roman"/>
                <w:color w:val="000000"/>
                <w:sz w:val="14"/>
                <w:szCs w:val="14"/>
              </w:rPr>
            </w:pPr>
            <w:r>
              <w:rPr>
                <w:rFonts w:eastAsia="Times New Roman" w:cs="Times New Roman"/>
                <w:color w:val="000000"/>
                <w:sz w:val="14"/>
                <w:szCs w:val="14"/>
              </w:rPr>
              <w:t>Ateco: xx</w:t>
            </w:r>
          </w:p>
          <w:p w14:paraId="336CE958" w14:textId="4E250A6D" w:rsidR="002870D8" w:rsidRPr="00E259AE" w:rsidRDefault="002870D8" w:rsidP="003E2E92">
            <w:pPr>
              <w:spacing w:after="0"/>
              <w:ind w:left="0" w:firstLine="0"/>
              <w:rPr>
                <w:rFonts w:eastAsia="Times New Roman" w:cs="Times New Roman"/>
                <w:color w:val="000000"/>
                <w:sz w:val="14"/>
                <w:szCs w:val="14"/>
              </w:rPr>
            </w:pPr>
            <w:r>
              <w:rPr>
                <w:rFonts w:eastAsia="Times New Roman" w:cs="Times New Roman"/>
                <w:color w:val="000000"/>
                <w:sz w:val="14"/>
                <w:szCs w:val="14"/>
              </w:rPr>
              <w:t>Nace: xx</w:t>
            </w:r>
          </w:p>
        </w:tc>
        <w:tc>
          <w:tcPr>
            <w:tcW w:w="792" w:type="pct"/>
            <w:shd w:val="clear" w:color="auto" w:fill="auto"/>
            <w:vAlign w:val="center"/>
            <w:hideMark/>
          </w:tcPr>
          <w:p w14:paraId="5C0E8FD5" w14:textId="693D983E" w:rsidR="002870D8" w:rsidRDefault="002870D8" w:rsidP="00CE4E2A">
            <w:pPr>
              <w:spacing w:after="0"/>
              <w:ind w:left="0" w:firstLine="0"/>
              <w:jc w:val="left"/>
              <w:rPr>
                <w:rFonts w:eastAsia="Times New Roman" w:cs="Times New Roman"/>
                <w:color w:val="000000"/>
                <w:sz w:val="14"/>
                <w:szCs w:val="14"/>
              </w:rPr>
            </w:pPr>
            <w:r>
              <w:rPr>
                <w:rFonts w:eastAsia="Times New Roman" w:cs="Times New Roman"/>
                <w:color w:val="000000"/>
                <w:sz w:val="14"/>
                <w:szCs w:val="14"/>
              </w:rPr>
              <w:t>xx/xx/xx</w:t>
            </w:r>
          </w:p>
          <w:p w14:paraId="74409661" w14:textId="7B0682B9" w:rsidR="002870D8" w:rsidRPr="00E259AE" w:rsidRDefault="002870D8" w:rsidP="00CE4E2A">
            <w:pPr>
              <w:spacing w:after="0"/>
              <w:ind w:left="0" w:firstLine="0"/>
              <w:jc w:val="left"/>
              <w:rPr>
                <w:rFonts w:eastAsia="Times New Roman" w:cs="Times New Roman"/>
                <w:color w:val="000000"/>
                <w:sz w:val="14"/>
                <w:szCs w:val="14"/>
              </w:rPr>
            </w:pPr>
          </w:p>
        </w:tc>
        <w:tc>
          <w:tcPr>
            <w:tcW w:w="757" w:type="pct"/>
            <w:shd w:val="clear" w:color="auto" w:fill="auto"/>
            <w:vAlign w:val="center"/>
            <w:hideMark/>
          </w:tcPr>
          <w:p w14:paraId="6CD5F707" w14:textId="0D0FB1C8" w:rsidR="002870D8" w:rsidRPr="00E259AE" w:rsidRDefault="002870D8" w:rsidP="00CE4E2A">
            <w:pPr>
              <w:spacing w:after="0"/>
              <w:ind w:left="0" w:firstLine="0"/>
              <w:rPr>
                <w:rFonts w:eastAsia="Times New Roman" w:cs="Times New Roman"/>
                <w:color w:val="000000"/>
                <w:sz w:val="14"/>
                <w:szCs w:val="14"/>
              </w:rPr>
            </w:pPr>
            <w:r>
              <w:rPr>
                <w:rFonts w:eastAsia="Times New Roman" w:cs="Times New Roman"/>
                <w:color w:val="000000"/>
                <w:sz w:val="14"/>
                <w:szCs w:val="14"/>
              </w:rPr>
              <w:t>Xx/xx/xx</w:t>
            </w:r>
          </w:p>
        </w:tc>
        <w:tc>
          <w:tcPr>
            <w:tcW w:w="581" w:type="pct"/>
            <w:shd w:val="clear" w:color="auto" w:fill="auto"/>
            <w:vAlign w:val="center"/>
            <w:hideMark/>
          </w:tcPr>
          <w:p w14:paraId="6772C80B" w14:textId="07527F87" w:rsidR="002870D8" w:rsidRPr="00E259AE" w:rsidRDefault="002870D8" w:rsidP="00004F0A">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202X</w:t>
            </w:r>
          </w:p>
        </w:tc>
        <w:tc>
          <w:tcPr>
            <w:tcW w:w="1088" w:type="pct"/>
          </w:tcPr>
          <w:p w14:paraId="1EB71E1B" w14:textId="7403D28C" w:rsidR="002870D8" w:rsidRDefault="002870D8" w:rsidP="002870D8">
            <w:pPr>
              <w:spacing w:after="0"/>
              <w:ind w:left="0" w:firstLine="0"/>
              <w:jc w:val="left"/>
              <w:rPr>
                <w:rFonts w:eastAsia="Times New Roman" w:cs="Times New Roman"/>
                <w:color w:val="000000"/>
                <w:sz w:val="14"/>
                <w:szCs w:val="14"/>
              </w:rPr>
            </w:pPr>
            <w:r>
              <w:rPr>
                <w:rFonts w:eastAsia="Times New Roman" w:cs="Times New Roman"/>
                <w:color w:val="000000"/>
                <w:sz w:val="14"/>
                <w:szCs w:val="14"/>
              </w:rPr>
              <w:t>Avvio: XX</w:t>
            </w:r>
            <w:r>
              <w:rPr>
                <w:rFonts w:eastAsia="Times New Roman" w:cs="Times New Roman"/>
                <w:color w:val="000000"/>
                <w:sz w:val="14"/>
                <w:szCs w:val="14"/>
              </w:rPr>
              <w:br/>
              <w:t>Conclusione: XX</w:t>
            </w:r>
          </w:p>
        </w:tc>
      </w:tr>
      <w:tr w:rsidR="002870D8" w:rsidRPr="00E259AE" w14:paraId="6B045CA2" w14:textId="4CA091C4" w:rsidTr="002870D8">
        <w:trPr>
          <w:trHeight w:val="290"/>
        </w:trPr>
        <w:tc>
          <w:tcPr>
            <w:tcW w:w="1012" w:type="pct"/>
            <w:shd w:val="clear" w:color="auto" w:fill="auto"/>
            <w:vAlign w:val="center"/>
            <w:hideMark/>
          </w:tcPr>
          <w:p w14:paraId="195D0509" w14:textId="77777777" w:rsidR="002870D8" w:rsidRPr="00E259AE" w:rsidRDefault="002870D8" w:rsidP="003E2E92">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2</w:t>
            </w:r>
          </w:p>
        </w:tc>
        <w:tc>
          <w:tcPr>
            <w:tcW w:w="771" w:type="pct"/>
            <w:shd w:val="clear" w:color="auto" w:fill="auto"/>
            <w:vAlign w:val="center"/>
            <w:hideMark/>
          </w:tcPr>
          <w:p w14:paraId="2096E850"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92" w:type="pct"/>
            <w:shd w:val="clear" w:color="auto" w:fill="auto"/>
            <w:vAlign w:val="center"/>
            <w:hideMark/>
          </w:tcPr>
          <w:p w14:paraId="585B07D3"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57" w:type="pct"/>
            <w:shd w:val="clear" w:color="auto" w:fill="auto"/>
            <w:vAlign w:val="center"/>
            <w:hideMark/>
          </w:tcPr>
          <w:p w14:paraId="3747FD6C"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581" w:type="pct"/>
            <w:shd w:val="clear" w:color="auto" w:fill="auto"/>
            <w:vAlign w:val="center"/>
            <w:hideMark/>
          </w:tcPr>
          <w:p w14:paraId="5FD1F4EB"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1088" w:type="pct"/>
          </w:tcPr>
          <w:p w14:paraId="4704E06C" w14:textId="77777777" w:rsidR="002870D8" w:rsidRPr="00E259AE" w:rsidRDefault="002870D8" w:rsidP="003E2E92">
            <w:pPr>
              <w:spacing w:after="0"/>
              <w:ind w:left="0" w:firstLine="0"/>
              <w:rPr>
                <w:rFonts w:eastAsia="Times New Roman" w:cs="Times New Roman"/>
                <w:color w:val="000000"/>
                <w:sz w:val="14"/>
                <w:szCs w:val="14"/>
              </w:rPr>
            </w:pPr>
          </w:p>
        </w:tc>
      </w:tr>
      <w:tr w:rsidR="002870D8" w:rsidRPr="00E259AE" w14:paraId="32DAAFD5" w14:textId="34B3D29C" w:rsidTr="002870D8">
        <w:trPr>
          <w:trHeight w:val="290"/>
        </w:trPr>
        <w:tc>
          <w:tcPr>
            <w:tcW w:w="1012" w:type="pct"/>
            <w:shd w:val="clear" w:color="auto" w:fill="auto"/>
            <w:vAlign w:val="center"/>
            <w:hideMark/>
          </w:tcPr>
          <w:p w14:paraId="2162B5AE" w14:textId="77777777" w:rsidR="002870D8" w:rsidRPr="00E259AE" w:rsidRDefault="002870D8" w:rsidP="003E2E92">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3</w:t>
            </w:r>
          </w:p>
        </w:tc>
        <w:tc>
          <w:tcPr>
            <w:tcW w:w="771" w:type="pct"/>
            <w:shd w:val="clear" w:color="auto" w:fill="auto"/>
            <w:vAlign w:val="center"/>
            <w:hideMark/>
          </w:tcPr>
          <w:p w14:paraId="62E08D61"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92" w:type="pct"/>
            <w:shd w:val="clear" w:color="auto" w:fill="auto"/>
            <w:vAlign w:val="center"/>
            <w:hideMark/>
          </w:tcPr>
          <w:p w14:paraId="5B9CB2C7"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57" w:type="pct"/>
            <w:shd w:val="clear" w:color="auto" w:fill="auto"/>
            <w:vAlign w:val="center"/>
            <w:hideMark/>
          </w:tcPr>
          <w:p w14:paraId="258375C1"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581" w:type="pct"/>
            <w:shd w:val="clear" w:color="auto" w:fill="auto"/>
            <w:vAlign w:val="center"/>
            <w:hideMark/>
          </w:tcPr>
          <w:p w14:paraId="3F493173"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1088" w:type="pct"/>
          </w:tcPr>
          <w:p w14:paraId="71A37200" w14:textId="77777777" w:rsidR="002870D8" w:rsidRPr="00E259AE" w:rsidRDefault="002870D8" w:rsidP="003E2E92">
            <w:pPr>
              <w:spacing w:after="0"/>
              <w:ind w:left="0" w:firstLine="0"/>
              <w:rPr>
                <w:rFonts w:eastAsia="Times New Roman" w:cs="Times New Roman"/>
                <w:color w:val="000000"/>
                <w:sz w:val="14"/>
                <w:szCs w:val="14"/>
              </w:rPr>
            </w:pPr>
          </w:p>
        </w:tc>
      </w:tr>
      <w:tr w:rsidR="002870D8" w:rsidRPr="00E259AE" w14:paraId="71421DAE" w14:textId="7B3FA7F1" w:rsidTr="002870D8">
        <w:trPr>
          <w:trHeight w:val="290"/>
        </w:trPr>
        <w:tc>
          <w:tcPr>
            <w:tcW w:w="1012" w:type="pct"/>
            <w:shd w:val="clear" w:color="auto" w:fill="auto"/>
            <w:vAlign w:val="center"/>
            <w:hideMark/>
          </w:tcPr>
          <w:p w14:paraId="0A985453" w14:textId="77777777" w:rsidR="002870D8" w:rsidRPr="00E259AE" w:rsidRDefault="002870D8" w:rsidP="003E2E92">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lang w:val="fr-FR"/>
              </w:rPr>
              <w:t>…</w:t>
            </w:r>
          </w:p>
        </w:tc>
        <w:tc>
          <w:tcPr>
            <w:tcW w:w="771" w:type="pct"/>
            <w:shd w:val="clear" w:color="auto" w:fill="auto"/>
            <w:vAlign w:val="center"/>
            <w:hideMark/>
          </w:tcPr>
          <w:p w14:paraId="10E7B4BE"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92" w:type="pct"/>
            <w:shd w:val="clear" w:color="auto" w:fill="auto"/>
            <w:vAlign w:val="center"/>
            <w:hideMark/>
          </w:tcPr>
          <w:p w14:paraId="240DA688"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757" w:type="pct"/>
            <w:shd w:val="clear" w:color="auto" w:fill="auto"/>
            <w:vAlign w:val="center"/>
            <w:hideMark/>
          </w:tcPr>
          <w:p w14:paraId="3ABA6A27"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581" w:type="pct"/>
            <w:shd w:val="clear" w:color="auto" w:fill="auto"/>
            <w:vAlign w:val="center"/>
            <w:hideMark/>
          </w:tcPr>
          <w:p w14:paraId="1C871D3B" w14:textId="77777777" w:rsidR="002870D8" w:rsidRPr="00E259AE" w:rsidRDefault="002870D8" w:rsidP="003E2E92">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1088" w:type="pct"/>
          </w:tcPr>
          <w:p w14:paraId="541AD065" w14:textId="77777777" w:rsidR="002870D8" w:rsidRPr="00E259AE" w:rsidRDefault="002870D8" w:rsidP="003E2E92">
            <w:pPr>
              <w:spacing w:after="0"/>
              <w:ind w:left="0" w:firstLine="0"/>
              <w:rPr>
                <w:rFonts w:eastAsia="Times New Roman" w:cs="Times New Roman"/>
                <w:color w:val="000000"/>
                <w:sz w:val="14"/>
                <w:szCs w:val="14"/>
              </w:rPr>
            </w:pPr>
          </w:p>
        </w:tc>
      </w:tr>
    </w:tbl>
    <w:p w14:paraId="4BF3D011" w14:textId="6DBC816C" w:rsidR="00766B9A" w:rsidRDefault="00766B9A" w:rsidP="00BE6340">
      <w:pPr>
        <w:spacing w:after="40" w:line="360" w:lineRule="auto"/>
        <w:ind w:left="0" w:firstLine="0"/>
      </w:pPr>
    </w:p>
    <w:p w14:paraId="73206601" w14:textId="420844FA" w:rsidR="0098331E" w:rsidRPr="006943B7" w:rsidRDefault="00823DB2" w:rsidP="001A2D2C">
      <w:pPr>
        <w:pStyle w:val="Titolo2"/>
        <w:ind w:left="0"/>
        <w:rPr>
          <w:sz w:val="20"/>
          <w:szCs w:val="20"/>
        </w:rPr>
      </w:pPr>
      <w:bookmarkStart w:id="10" w:name="_Toc192589824"/>
      <w:r>
        <w:rPr>
          <w:sz w:val="20"/>
          <w:szCs w:val="20"/>
        </w:rPr>
        <w:t>B</w:t>
      </w:r>
      <w:r w:rsidR="009033E9" w:rsidRPr="006943B7">
        <w:rPr>
          <w:sz w:val="20"/>
          <w:szCs w:val="20"/>
        </w:rPr>
        <w:t>.1</w:t>
      </w:r>
      <w:r w:rsidR="004E083A" w:rsidRPr="006943B7">
        <w:rPr>
          <w:sz w:val="20"/>
          <w:szCs w:val="20"/>
        </w:rPr>
        <w:t xml:space="preserve"> </w:t>
      </w:r>
      <w:r w:rsidR="009926D0" w:rsidRPr="006943B7">
        <w:rPr>
          <w:sz w:val="20"/>
          <w:szCs w:val="20"/>
        </w:rPr>
        <w:t>Elementi distintivi per il rafforzamento della filiera</w:t>
      </w:r>
      <w:bookmarkEnd w:id="10"/>
    </w:p>
    <w:p w14:paraId="2BC626B7" w14:textId="712D0B6D" w:rsidR="009926D0" w:rsidRDefault="009926D0" w:rsidP="009926D0"/>
    <w:p w14:paraId="3EAEF559" w14:textId="19C8029C" w:rsidR="007A5EB5" w:rsidRDefault="007A5EB5" w:rsidP="00982F6D">
      <w:pPr>
        <w:tabs>
          <w:tab w:val="left" w:pos="2835"/>
        </w:tabs>
        <w:ind w:left="0" w:firstLine="0"/>
        <w:rPr>
          <w:sz w:val="20"/>
          <w:szCs w:val="20"/>
        </w:rPr>
      </w:pPr>
      <w:r>
        <w:rPr>
          <w:sz w:val="20"/>
          <w:szCs w:val="20"/>
        </w:rPr>
        <w:t>Fornire</w:t>
      </w:r>
      <w:r w:rsidRPr="002F2EE1">
        <w:rPr>
          <w:sz w:val="20"/>
          <w:szCs w:val="20"/>
        </w:rPr>
        <w:t xml:space="preserve"> accurata descrizione della filiera </w:t>
      </w:r>
      <w:r>
        <w:rPr>
          <w:sz w:val="20"/>
          <w:szCs w:val="20"/>
        </w:rPr>
        <w:t>di riferimento</w:t>
      </w:r>
      <w:r w:rsidRPr="002F2EE1">
        <w:rPr>
          <w:sz w:val="20"/>
          <w:szCs w:val="20"/>
        </w:rPr>
        <w:t>, esplicitando per ogni</w:t>
      </w:r>
      <w:r>
        <w:rPr>
          <w:sz w:val="20"/>
          <w:szCs w:val="20"/>
        </w:rPr>
        <w:t xml:space="preserve"> </w:t>
      </w:r>
      <w:r w:rsidRPr="002F2EE1">
        <w:rPr>
          <w:sz w:val="20"/>
          <w:szCs w:val="20"/>
        </w:rPr>
        <w:t xml:space="preserve">fase i principali </w:t>
      </w:r>
      <w:r w:rsidR="003B3062">
        <w:rPr>
          <w:sz w:val="20"/>
          <w:szCs w:val="20"/>
        </w:rPr>
        <w:t>soggetti</w:t>
      </w:r>
      <w:r w:rsidR="003B3062" w:rsidRPr="002F2EE1">
        <w:rPr>
          <w:sz w:val="20"/>
          <w:szCs w:val="20"/>
        </w:rPr>
        <w:t xml:space="preserve"> </w:t>
      </w:r>
      <w:r w:rsidRPr="002F2EE1">
        <w:rPr>
          <w:sz w:val="20"/>
          <w:szCs w:val="20"/>
        </w:rPr>
        <w:t>coinvolti</w:t>
      </w:r>
      <w:r w:rsidR="003B3062">
        <w:rPr>
          <w:sz w:val="20"/>
          <w:szCs w:val="20"/>
        </w:rPr>
        <w:t xml:space="preserve"> le sinergie produttive e commerciali</w:t>
      </w:r>
      <w:r w:rsidRPr="002F2EE1">
        <w:rPr>
          <w:sz w:val="20"/>
          <w:szCs w:val="20"/>
        </w:rPr>
        <w:t xml:space="preserve"> e fornendo dettaglio dei maggiori clienti/fornitori direttamente interessati dalla/e impresa/e</w:t>
      </w:r>
      <w:r w:rsidR="00496337">
        <w:rPr>
          <w:sz w:val="20"/>
          <w:szCs w:val="20"/>
        </w:rPr>
        <w:t xml:space="preserve"> e</w:t>
      </w:r>
      <w:r w:rsidRPr="002F2EE1">
        <w:rPr>
          <w:sz w:val="20"/>
          <w:szCs w:val="20"/>
        </w:rPr>
        <w:t xml:space="preserve"> la quota dei relativi costi/ricavi.</w:t>
      </w:r>
      <w:r w:rsidR="00A14A1D">
        <w:rPr>
          <w:sz w:val="20"/>
          <w:szCs w:val="20"/>
        </w:rPr>
        <w:t xml:space="preserve"> In particolare:</w:t>
      </w:r>
    </w:p>
    <w:p w14:paraId="6565A93A" w14:textId="77777777" w:rsidR="000B7434" w:rsidRPr="004C4118" w:rsidRDefault="000B7434" w:rsidP="006943B7">
      <w:pPr>
        <w:tabs>
          <w:tab w:val="left" w:pos="2835"/>
        </w:tabs>
        <w:ind w:left="142" w:firstLine="0"/>
        <w:rPr>
          <w:sz w:val="6"/>
          <w:szCs w:val="6"/>
        </w:rPr>
      </w:pPr>
    </w:p>
    <w:p w14:paraId="4E82EE34" w14:textId="4E5F4FD0" w:rsidR="004C4118" w:rsidRDefault="00F476F9" w:rsidP="004C4118">
      <w:pPr>
        <w:pStyle w:val="Paragrafoelenco"/>
        <w:numPr>
          <w:ilvl w:val="0"/>
          <w:numId w:val="7"/>
        </w:numPr>
        <w:ind w:left="567" w:hanging="283"/>
        <w:jc w:val="both"/>
      </w:pPr>
      <w:r w:rsidRPr="00366B51">
        <w:t xml:space="preserve">per i programmi </w:t>
      </w:r>
      <w:r w:rsidRPr="004C4118">
        <w:rPr>
          <w:b/>
          <w:bCs/>
          <w:i/>
          <w:iCs/>
        </w:rPr>
        <w:t>realizzati da più imprese</w:t>
      </w:r>
      <w:r w:rsidRPr="00366B51">
        <w:t xml:space="preserve">, </w:t>
      </w:r>
      <w:r w:rsidR="003016A3">
        <w:t xml:space="preserve">fornire utili elementi da cui evincere che </w:t>
      </w:r>
      <w:r w:rsidRPr="00366B51">
        <w:t>i singoli progetti di investimento risultino strettamente connessi e funzionali alla nascita, allo sviluppo o al rafforzamento della filiera</w:t>
      </w:r>
      <w:r w:rsidR="00C17862">
        <w:t xml:space="preserve">, con particolare riguardo ai rapporti commerciali esistenti fra le società partecipanti e/o con attori </w:t>
      </w:r>
      <w:r w:rsidR="00F34E4E">
        <w:t>esterni esplicitando</w:t>
      </w:r>
      <w:r w:rsidR="004224B8">
        <w:t xml:space="preserve"> i soggetti coinvolti.</w:t>
      </w:r>
    </w:p>
    <w:p w14:paraId="519BA54B" w14:textId="77777777" w:rsidR="004C4118" w:rsidRPr="004C4118" w:rsidRDefault="004C4118" w:rsidP="004C4118">
      <w:pPr>
        <w:pStyle w:val="Paragrafoelenco"/>
        <w:ind w:left="567" w:hanging="283"/>
        <w:jc w:val="both"/>
      </w:pPr>
    </w:p>
    <w:p w14:paraId="5B91C665" w14:textId="609394C7" w:rsidR="00F476F9" w:rsidRPr="00B8777A" w:rsidRDefault="00F476F9" w:rsidP="004C4118">
      <w:pPr>
        <w:pStyle w:val="Paragrafoelenco"/>
        <w:numPr>
          <w:ilvl w:val="0"/>
          <w:numId w:val="7"/>
        </w:numPr>
        <w:ind w:left="567" w:hanging="283"/>
        <w:jc w:val="both"/>
      </w:pPr>
      <w:r w:rsidRPr="00B8777A">
        <w:t xml:space="preserve">per i programmi </w:t>
      </w:r>
      <w:r w:rsidRPr="004C4118">
        <w:rPr>
          <w:b/>
          <w:bCs/>
          <w:i/>
          <w:iCs/>
        </w:rPr>
        <w:t>realizzati da una sola impresa</w:t>
      </w:r>
      <w:r w:rsidRPr="00B8777A">
        <w:t xml:space="preserve">, </w:t>
      </w:r>
      <w:r w:rsidR="00706ED1" w:rsidRPr="00B8777A">
        <w:t xml:space="preserve">fornire utili elementi da cui evincere </w:t>
      </w:r>
      <w:r w:rsidR="00854A33" w:rsidRPr="00B8777A">
        <w:t>che</w:t>
      </w:r>
      <w:r w:rsidRPr="00B8777A">
        <w:t xml:space="preserve"> il programma presenti forti elementi di integrazione con la filiera di appartenenza e sia in grado di produrre positivi effetti, in termini di sviluppo e rafforzamento, anche sugli altri attori della filiera, </w:t>
      </w:r>
      <w:r w:rsidR="00B8777A" w:rsidRPr="00B8777A">
        <w:t xml:space="preserve">con un focus di dettaglio sulle imprese di piccole e medie dimensioni. </w:t>
      </w:r>
      <w:r w:rsidRPr="00B8777A">
        <w:t xml:space="preserve"> </w:t>
      </w:r>
      <w:r w:rsidR="00B8777A">
        <w:t>Fornire inoltre</w:t>
      </w:r>
      <w:r w:rsidR="002E0C7F" w:rsidRPr="00B8777A">
        <w:t xml:space="preserve"> dettagliate informazioni in merito agli attori della filiera di appartenenza</w:t>
      </w:r>
      <w:r w:rsidR="00B8777A">
        <w:t>,</w:t>
      </w:r>
      <w:r w:rsidR="002E0C7F" w:rsidRPr="00B8777A">
        <w:t xml:space="preserve"> con indicazione dei rapporti di natura produttiva e/o</w:t>
      </w:r>
      <w:r w:rsidR="00F9363A" w:rsidRPr="00B8777A">
        <w:t xml:space="preserve"> commerciale in essere e dei benefici che il programma di sviluppo determinerà, in termini economici</w:t>
      </w:r>
      <w:r w:rsidR="00B8777A">
        <w:t xml:space="preserve"> e </w:t>
      </w:r>
      <w:r w:rsidR="00F9363A" w:rsidRPr="00B8777A">
        <w:t xml:space="preserve">produttivi, </w:t>
      </w:r>
      <w:r w:rsidR="000B7434" w:rsidRPr="00B8777A">
        <w:t>sulla complessiva filiera.</w:t>
      </w:r>
    </w:p>
    <w:p w14:paraId="61EA92A4" w14:textId="77777777" w:rsidR="006A6187" w:rsidRDefault="006A6187" w:rsidP="006A6187">
      <w:pPr>
        <w:ind w:left="0" w:firstLine="0"/>
        <w:rPr>
          <w:rFonts w:eastAsia="Times New Roman" w:cs="Times New Roman"/>
          <w:sz w:val="24"/>
          <w:szCs w:val="24"/>
        </w:rPr>
      </w:pPr>
    </w:p>
    <w:p w14:paraId="0C8E518A" w14:textId="77777777" w:rsidR="00F824A5" w:rsidRDefault="00F824A5" w:rsidP="006A6187">
      <w:pPr>
        <w:ind w:left="0" w:firstLine="0"/>
        <w:rPr>
          <w:rFonts w:eastAsia="Times New Roman" w:cs="Times New Roman"/>
          <w:sz w:val="24"/>
          <w:szCs w:val="24"/>
        </w:rPr>
      </w:pPr>
    </w:p>
    <w:p w14:paraId="49517008" w14:textId="77777777" w:rsidR="00F824A5" w:rsidRDefault="00F824A5" w:rsidP="006A6187">
      <w:pPr>
        <w:ind w:left="0" w:firstLine="0"/>
        <w:rPr>
          <w:rFonts w:eastAsia="Times New Roman" w:cs="Times New Roman"/>
          <w:sz w:val="24"/>
          <w:szCs w:val="24"/>
        </w:rPr>
      </w:pPr>
    </w:p>
    <w:p w14:paraId="447C0AC4" w14:textId="77777777" w:rsidR="00F824A5" w:rsidRDefault="00F824A5" w:rsidP="006A6187">
      <w:pPr>
        <w:ind w:left="0" w:firstLine="0"/>
        <w:rPr>
          <w:rFonts w:eastAsia="Times New Roman" w:cs="Times New Roman"/>
          <w:sz w:val="24"/>
          <w:szCs w:val="24"/>
        </w:rPr>
      </w:pPr>
    </w:p>
    <w:p w14:paraId="0EC8EDD7" w14:textId="77777777" w:rsidR="00F824A5" w:rsidRDefault="00F824A5" w:rsidP="006A6187">
      <w:pPr>
        <w:ind w:left="0" w:firstLine="0"/>
        <w:rPr>
          <w:rFonts w:eastAsia="Times New Roman" w:cs="Times New Roman"/>
          <w:sz w:val="24"/>
          <w:szCs w:val="24"/>
        </w:rPr>
      </w:pPr>
    </w:p>
    <w:p w14:paraId="6D2841BE" w14:textId="77777777" w:rsidR="00F824A5" w:rsidRDefault="00F824A5" w:rsidP="006A6187">
      <w:pPr>
        <w:ind w:left="0" w:firstLine="0"/>
        <w:rPr>
          <w:rFonts w:eastAsia="Times New Roman" w:cs="Times New Roman"/>
          <w:sz w:val="24"/>
          <w:szCs w:val="24"/>
        </w:rPr>
      </w:pPr>
    </w:p>
    <w:p w14:paraId="0CC0004E" w14:textId="77777777" w:rsidR="00F824A5" w:rsidRDefault="00F824A5" w:rsidP="006A6187">
      <w:pPr>
        <w:ind w:left="0" w:firstLine="0"/>
        <w:rPr>
          <w:rFonts w:eastAsia="Times New Roman" w:cs="Times New Roman"/>
          <w:sz w:val="24"/>
          <w:szCs w:val="24"/>
        </w:rPr>
      </w:pPr>
    </w:p>
    <w:p w14:paraId="52FBA56F" w14:textId="77777777" w:rsidR="00F824A5" w:rsidRDefault="00F824A5" w:rsidP="006A6187">
      <w:pPr>
        <w:ind w:left="0" w:firstLine="0"/>
        <w:rPr>
          <w:rFonts w:eastAsia="Times New Roman" w:cs="Times New Roman"/>
          <w:sz w:val="24"/>
          <w:szCs w:val="24"/>
        </w:rPr>
      </w:pPr>
    </w:p>
    <w:p w14:paraId="622C03B1" w14:textId="77777777" w:rsidR="00F824A5" w:rsidRDefault="00F824A5" w:rsidP="006A6187">
      <w:pPr>
        <w:ind w:left="0" w:firstLine="0"/>
        <w:rPr>
          <w:rFonts w:eastAsia="Times New Roman" w:cs="Times New Roman"/>
          <w:sz w:val="24"/>
          <w:szCs w:val="24"/>
        </w:rPr>
      </w:pPr>
    </w:p>
    <w:p w14:paraId="253C5A03" w14:textId="77777777" w:rsidR="00F824A5" w:rsidRDefault="00F824A5" w:rsidP="006A6187">
      <w:pPr>
        <w:ind w:left="0" w:firstLine="0"/>
        <w:rPr>
          <w:rFonts w:eastAsia="Times New Roman" w:cs="Times New Roman"/>
          <w:sz w:val="24"/>
          <w:szCs w:val="24"/>
        </w:rPr>
      </w:pPr>
    </w:p>
    <w:p w14:paraId="5758B6B2" w14:textId="77777777" w:rsidR="00F824A5" w:rsidRDefault="00F824A5" w:rsidP="006A6187">
      <w:pPr>
        <w:ind w:left="0" w:firstLine="0"/>
        <w:rPr>
          <w:rFonts w:eastAsia="Times New Roman" w:cs="Times New Roman"/>
          <w:sz w:val="24"/>
          <w:szCs w:val="24"/>
        </w:rPr>
      </w:pPr>
    </w:p>
    <w:p w14:paraId="33C95603" w14:textId="77777777" w:rsidR="00F824A5" w:rsidRDefault="00F824A5" w:rsidP="006A6187">
      <w:pPr>
        <w:ind w:left="0" w:firstLine="0"/>
        <w:rPr>
          <w:rFonts w:eastAsia="Times New Roman" w:cs="Times New Roman"/>
          <w:sz w:val="24"/>
          <w:szCs w:val="24"/>
        </w:rPr>
      </w:pPr>
    </w:p>
    <w:p w14:paraId="5B703CB7" w14:textId="77777777" w:rsidR="00F824A5" w:rsidRDefault="00F824A5" w:rsidP="006A6187">
      <w:pPr>
        <w:ind w:left="0" w:firstLine="0"/>
        <w:rPr>
          <w:rFonts w:eastAsia="Times New Roman" w:cs="Times New Roman"/>
          <w:sz w:val="24"/>
          <w:szCs w:val="24"/>
        </w:rPr>
      </w:pPr>
    </w:p>
    <w:p w14:paraId="6327104E" w14:textId="77777777" w:rsidR="00F824A5" w:rsidRDefault="00F824A5" w:rsidP="006A6187">
      <w:pPr>
        <w:ind w:left="0" w:firstLine="0"/>
        <w:rPr>
          <w:rFonts w:eastAsia="Times New Roman" w:cs="Times New Roman"/>
          <w:sz w:val="24"/>
          <w:szCs w:val="24"/>
        </w:rPr>
      </w:pPr>
    </w:p>
    <w:p w14:paraId="3CC94A69" w14:textId="0CF4C02F" w:rsidR="00823DB2" w:rsidRDefault="00823DB2">
      <w:pPr>
        <w:spacing w:after="160" w:line="259" w:lineRule="auto"/>
        <w:ind w:left="0" w:firstLine="0"/>
        <w:jc w:val="left"/>
        <w:rPr>
          <w:rFonts w:eastAsia="Times New Roman" w:cs="Times New Roman"/>
          <w:sz w:val="24"/>
          <w:szCs w:val="24"/>
        </w:rPr>
      </w:pPr>
      <w:r>
        <w:rPr>
          <w:rFonts w:eastAsia="Times New Roman" w:cs="Times New Roman"/>
          <w:sz w:val="24"/>
          <w:szCs w:val="24"/>
        </w:rPr>
        <w:br w:type="page"/>
      </w:r>
    </w:p>
    <w:p w14:paraId="46EC5B61" w14:textId="51EFEEA3" w:rsidR="001D27E8" w:rsidRPr="00A37711" w:rsidRDefault="008A2CAA" w:rsidP="00A37711">
      <w:pPr>
        <w:pStyle w:val="Titolo1"/>
        <w:numPr>
          <w:ilvl w:val="0"/>
          <w:numId w:val="14"/>
        </w:numPr>
        <w:spacing w:after="227"/>
        <w:ind w:left="284" w:right="1" w:hanging="284"/>
        <w:jc w:val="both"/>
        <w:rPr>
          <w:spacing w:val="-4"/>
          <w:sz w:val="22"/>
        </w:rPr>
      </w:pPr>
      <w:bookmarkStart w:id="11" w:name="_Toc192589825"/>
      <w:r w:rsidRPr="00531A7C">
        <w:rPr>
          <w:spacing w:val="-4"/>
          <w:sz w:val="22"/>
        </w:rPr>
        <w:t xml:space="preserve">Elementi di valutazione </w:t>
      </w:r>
      <w:r w:rsidR="00EE050A" w:rsidRPr="00531A7C">
        <w:rPr>
          <w:spacing w:val="-4"/>
          <w:sz w:val="22"/>
        </w:rPr>
        <w:t xml:space="preserve">ai sensi dell’art. </w:t>
      </w:r>
      <w:r w:rsidR="00C43526" w:rsidRPr="007A0B8E">
        <w:rPr>
          <w:spacing w:val="-4"/>
          <w:sz w:val="22"/>
        </w:rPr>
        <w:t>4</w:t>
      </w:r>
      <w:r w:rsidR="00EE050A" w:rsidRPr="00531A7C">
        <w:rPr>
          <w:spacing w:val="-4"/>
          <w:sz w:val="22"/>
        </w:rPr>
        <w:t>, c</w:t>
      </w:r>
      <w:r w:rsidR="007A0B8E">
        <w:rPr>
          <w:spacing w:val="-4"/>
          <w:sz w:val="22"/>
        </w:rPr>
        <w:t xml:space="preserve">omma </w:t>
      </w:r>
      <w:r w:rsidR="00EE050A" w:rsidRPr="00531A7C">
        <w:rPr>
          <w:spacing w:val="-4"/>
          <w:sz w:val="22"/>
        </w:rPr>
        <w:t xml:space="preserve">2 del D.M. </w:t>
      </w:r>
      <w:r w:rsidR="00C43526">
        <w:rPr>
          <w:spacing w:val="-4"/>
          <w:sz w:val="22"/>
        </w:rPr>
        <w:t>6 novembre 2024</w:t>
      </w:r>
      <w:bookmarkEnd w:id="11"/>
    </w:p>
    <w:p w14:paraId="0C6EFA6A" w14:textId="77777777" w:rsidR="007A0B8E" w:rsidRDefault="008361AB" w:rsidP="00E25F33">
      <w:pPr>
        <w:ind w:left="0" w:firstLine="0"/>
        <w:rPr>
          <w:rFonts w:eastAsia="Times New Roman" w:cs="Times New Roman"/>
          <w:sz w:val="20"/>
          <w:szCs w:val="20"/>
        </w:rPr>
      </w:pPr>
      <w:r w:rsidRPr="007C053A">
        <w:rPr>
          <w:rFonts w:eastAsia="Times New Roman" w:cs="Times New Roman"/>
          <w:sz w:val="20"/>
          <w:szCs w:val="20"/>
        </w:rPr>
        <w:t xml:space="preserve">Il </w:t>
      </w:r>
      <w:r w:rsidR="00F56F87" w:rsidRPr="007C053A">
        <w:rPr>
          <w:rFonts w:eastAsia="Times New Roman" w:cs="Times New Roman"/>
          <w:sz w:val="20"/>
          <w:szCs w:val="20"/>
        </w:rPr>
        <w:t>programma di sviluppo soddisfa i seguenti criter</w:t>
      </w:r>
      <w:r w:rsidR="00531A7C" w:rsidRPr="007C053A">
        <w:rPr>
          <w:rFonts w:eastAsia="Times New Roman" w:cs="Times New Roman"/>
          <w:sz w:val="20"/>
          <w:szCs w:val="20"/>
        </w:rPr>
        <w:t>i</w:t>
      </w:r>
      <w:r w:rsidR="00600EE7" w:rsidRPr="007C053A">
        <w:rPr>
          <w:rFonts w:eastAsia="Times New Roman" w:cs="Times New Roman"/>
          <w:sz w:val="20"/>
          <w:szCs w:val="20"/>
        </w:rPr>
        <w:t xml:space="preserve">: </w:t>
      </w:r>
    </w:p>
    <w:p w14:paraId="49FA0F17" w14:textId="205CB62A" w:rsidR="00634568" w:rsidRPr="007A0B8E" w:rsidRDefault="00531A7C" w:rsidP="00E25F33">
      <w:pPr>
        <w:ind w:left="0" w:firstLine="0"/>
        <w:rPr>
          <w:rFonts w:eastAsia="Times New Roman" w:cs="Times New Roman"/>
          <w:sz w:val="18"/>
          <w:szCs w:val="18"/>
        </w:rPr>
      </w:pPr>
      <w:r w:rsidRPr="007A0B8E">
        <w:rPr>
          <w:rFonts w:eastAsia="Times New Roman" w:cs="Times New Roman"/>
          <w:i/>
          <w:iCs/>
          <w:sz w:val="18"/>
          <w:szCs w:val="18"/>
        </w:rPr>
        <w:t>(</w:t>
      </w:r>
      <w:r w:rsidR="00931BA1" w:rsidRPr="007A0B8E">
        <w:rPr>
          <w:rFonts w:eastAsia="Times New Roman" w:cs="Times New Roman"/>
          <w:i/>
          <w:iCs/>
          <w:sz w:val="18"/>
          <w:szCs w:val="18"/>
          <w:u w:val="single"/>
        </w:rPr>
        <w:t xml:space="preserve">barrare </w:t>
      </w:r>
      <w:r w:rsidRPr="007A0B8E">
        <w:rPr>
          <w:rFonts w:eastAsia="Times New Roman" w:cs="Times New Roman"/>
          <w:i/>
          <w:iCs/>
          <w:sz w:val="18"/>
          <w:szCs w:val="18"/>
          <w:u w:val="single"/>
        </w:rPr>
        <w:t xml:space="preserve">e compilare </w:t>
      </w:r>
      <w:r w:rsidR="00600EE7" w:rsidRPr="007A0B8E">
        <w:rPr>
          <w:rFonts w:eastAsia="Times New Roman" w:cs="Times New Roman"/>
          <w:i/>
          <w:iCs/>
          <w:sz w:val="18"/>
          <w:szCs w:val="18"/>
          <w:u w:val="single"/>
        </w:rPr>
        <w:t xml:space="preserve">esclusivamente </w:t>
      </w:r>
      <w:r w:rsidRPr="007A0B8E">
        <w:rPr>
          <w:rFonts w:eastAsia="Times New Roman" w:cs="Times New Roman"/>
          <w:i/>
          <w:iCs/>
          <w:sz w:val="18"/>
          <w:szCs w:val="18"/>
          <w:u w:val="single"/>
        </w:rPr>
        <w:t xml:space="preserve">i criteri </w:t>
      </w:r>
      <w:r w:rsidR="008361AB" w:rsidRPr="007A0B8E">
        <w:rPr>
          <w:rFonts w:eastAsia="Times New Roman" w:cs="Times New Roman"/>
          <w:i/>
          <w:iCs/>
          <w:sz w:val="18"/>
          <w:szCs w:val="18"/>
          <w:u w:val="single"/>
        </w:rPr>
        <w:t xml:space="preserve">effettivamente </w:t>
      </w:r>
      <w:r w:rsidR="00374463" w:rsidRPr="007A0B8E">
        <w:rPr>
          <w:rFonts w:eastAsia="Times New Roman" w:cs="Times New Roman"/>
          <w:i/>
          <w:iCs/>
          <w:sz w:val="18"/>
          <w:szCs w:val="18"/>
          <w:u w:val="single"/>
        </w:rPr>
        <w:t>applicabili</w:t>
      </w:r>
      <w:r w:rsidR="00600EE7" w:rsidRPr="007A0B8E">
        <w:rPr>
          <w:rFonts w:eastAsia="Times New Roman" w:cs="Times New Roman"/>
          <w:i/>
          <w:iCs/>
          <w:sz w:val="18"/>
          <w:szCs w:val="18"/>
        </w:rPr>
        <w:t xml:space="preserve">. Il campo non </w:t>
      </w:r>
      <w:r w:rsidR="00931BA1" w:rsidRPr="007A0B8E">
        <w:rPr>
          <w:rFonts w:eastAsia="Times New Roman" w:cs="Times New Roman"/>
          <w:i/>
          <w:iCs/>
          <w:sz w:val="18"/>
          <w:szCs w:val="18"/>
        </w:rPr>
        <w:t xml:space="preserve">barrato </w:t>
      </w:r>
      <w:r w:rsidR="00600EE7" w:rsidRPr="007A0B8E">
        <w:rPr>
          <w:rFonts w:eastAsia="Times New Roman" w:cs="Times New Roman"/>
          <w:i/>
          <w:iCs/>
          <w:sz w:val="18"/>
          <w:szCs w:val="18"/>
        </w:rPr>
        <w:t>e non compilato</w:t>
      </w:r>
      <w:r w:rsidR="004114A8" w:rsidRPr="007A0B8E">
        <w:rPr>
          <w:rFonts w:eastAsia="Times New Roman" w:cs="Times New Roman"/>
          <w:i/>
          <w:iCs/>
          <w:sz w:val="18"/>
          <w:szCs w:val="18"/>
        </w:rPr>
        <w:t xml:space="preserve"> </w:t>
      </w:r>
      <w:r w:rsidR="004114A8" w:rsidRPr="007A0B8E">
        <w:rPr>
          <w:rFonts w:eastAsia="Times New Roman" w:cs="Times New Roman"/>
          <w:i/>
          <w:iCs/>
          <w:sz w:val="18"/>
          <w:szCs w:val="18"/>
          <w:u w:val="single"/>
        </w:rPr>
        <w:t>in ogni sua parte</w:t>
      </w:r>
      <w:r w:rsidR="00600EE7" w:rsidRPr="007A0B8E">
        <w:rPr>
          <w:rFonts w:eastAsia="Times New Roman" w:cs="Times New Roman"/>
          <w:i/>
          <w:iCs/>
          <w:sz w:val="18"/>
          <w:szCs w:val="18"/>
        </w:rPr>
        <w:t xml:space="preserve"> si riterrà </w:t>
      </w:r>
      <w:r w:rsidR="008B2CA9" w:rsidRPr="007A0B8E">
        <w:rPr>
          <w:rFonts w:eastAsia="Times New Roman" w:cs="Times New Roman"/>
          <w:i/>
          <w:iCs/>
          <w:sz w:val="18"/>
          <w:szCs w:val="18"/>
        </w:rPr>
        <w:t xml:space="preserve">non </w:t>
      </w:r>
      <w:r w:rsidR="007A0B8E">
        <w:rPr>
          <w:rFonts w:eastAsia="Times New Roman" w:cs="Times New Roman"/>
          <w:i/>
          <w:iCs/>
          <w:sz w:val="18"/>
          <w:szCs w:val="18"/>
        </w:rPr>
        <w:t>applicabile</w:t>
      </w:r>
      <w:r w:rsidR="008361AB" w:rsidRPr="007A0B8E">
        <w:rPr>
          <w:rFonts w:eastAsia="Times New Roman" w:cs="Times New Roman"/>
          <w:i/>
          <w:iCs/>
          <w:sz w:val="18"/>
          <w:szCs w:val="18"/>
        </w:rPr>
        <w:t>)</w:t>
      </w:r>
    </w:p>
    <w:p w14:paraId="585F5036" w14:textId="77777777" w:rsidR="00531A7C" w:rsidRPr="00DC69DA" w:rsidRDefault="00531A7C" w:rsidP="00E25F33">
      <w:pPr>
        <w:ind w:left="0" w:firstLine="0"/>
        <w:rPr>
          <w:rFonts w:eastAsia="Times New Roman" w:cs="Times New Roman"/>
          <w:sz w:val="10"/>
          <w:szCs w:val="10"/>
        </w:rPr>
      </w:pPr>
    </w:p>
    <w:p w14:paraId="0012F4BB" w14:textId="2EF793F8" w:rsidR="00531A7C" w:rsidRPr="00774A19" w:rsidRDefault="006231E9" w:rsidP="00531A7C">
      <w:pPr>
        <w:pStyle w:val="Paragrafoelenco"/>
        <w:spacing w:after="40" w:line="360" w:lineRule="auto"/>
        <w:ind w:left="284" w:hanging="142"/>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MS Gothic" w:eastAsia="MS Gothic" w:hAnsi="MS Gothic"/>
            <w:sz w:val="24"/>
            <w:szCs w:val="24"/>
            <w14:shadow w14:blurRad="63500" w14:dist="50800" w14:dir="18900000" w14:sx="0" w14:sy="0" w14:kx="0" w14:ky="0" w14:algn="none">
              <w14:srgbClr w14:val="000000">
                <w14:alpha w14:val="50000"/>
              </w14:srgbClr>
            </w14:shadow>
          </w:rPr>
          <w:id w:val="1886054162"/>
          <w14:checkbox>
            <w14:checked w14:val="0"/>
            <w14:checkedState w14:val="2612" w14:font="MS Gothic"/>
            <w14:uncheckedState w14:val="2610" w14:font="MS Gothic"/>
          </w14:checkbox>
        </w:sdtPr>
        <w:sdtEndPr/>
        <w:sdtContent>
          <w:r w:rsidR="007A0B8E">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531A7C" w:rsidRPr="007C053A">
        <w:rPr>
          <w14:shadow w14:blurRad="63500" w14:dist="50800" w14:dir="18900000" w14:sx="0" w14:sy="0" w14:kx="0" w14:ky="0" w14:algn="none">
            <w14:srgbClr w14:val="000000">
              <w14:alpha w14:val="50000"/>
            </w14:srgbClr>
          </w14:shadow>
        </w:rPr>
        <w:t xml:space="preserve">  </w:t>
      </w:r>
      <w:r w:rsidR="001C7814"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31A7C"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POSITIVO IMPATTO SULL’OCCUPAZIONE</w:t>
      </w:r>
    </w:p>
    <w:p w14:paraId="738E853A" w14:textId="24DFAB2D" w:rsidR="00A62333" w:rsidRPr="007C053A" w:rsidRDefault="00FA45C2" w:rsidP="00FA45C2">
      <w:pPr>
        <w:pStyle w:val="Paragrafoelenco"/>
        <w:spacing w:after="40"/>
        <w:ind w:left="0"/>
        <w:jc w:val="both"/>
        <w:rPr>
          <w:iCs/>
        </w:rPr>
      </w:pPr>
      <w:r w:rsidRPr="00774A19">
        <w:rPr>
          <w:iCs/>
        </w:rPr>
        <w:t>Il punteggio è dato</w:t>
      </w:r>
      <w:r w:rsidRPr="007C053A">
        <w:rPr>
          <w:iCs/>
        </w:rPr>
        <w:t xml:space="preserve"> dal rapporto tra il numero di nuove risorse occupate a seguito della realizzazione del prog</w:t>
      </w:r>
      <w:r w:rsidR="0067392B">
        <w:rPr>
          <w:iCs/>
        </w:rPr>
        <w:t>etto</w:t>
      </w:r>
      <w:r w:rsidRPr="007C053A">
        <w:rPr>
          <w:iCs/>
        </w:rPr>
        <w:t xml:space="preserve"> di investiment</w:t>
      </w:r>
      <w:r w:rsidR="0067392B">
        <w:rPr>
          <w:iCs/>
        </w:rPr>
        <w:t>o</w:t>
      </w:r>
      <w:r w:rsidRPr="007C053A">
        <w:rPr>
          <w:iCs/>
        </w:rPr>
        <w:t xml:space="preserve"> nell’unità produttiva interessata dal programma di sviluppo e l’ammontare delle agevolazioni richieste, in valore nominale.</w:t>
      </w:r>
    </w:p>
    <w:p w14:paraId="6BB07AC3" w14:textId="77777777" w:rsidR="003C0D2E" w:rsidRPr="007C053A" w:rsidRDefault="003C0D2E" w:rsidP="004A1B9A">
      <w:pPr>
        <w:pStyle w:val="Testonotaapidipagina"/>
        <w:jc w:val="both"/>
        <w:rPr>
          <w:rFonts w:ascii="Verdana" w:hAnsi="Verdana"/>
          <w:iCs/>
        </w:rPr>
      </w:pPr>
      <w:bookmarkStart w:id="12" w:name="_Hlk93511233"/>
    </w:p>
    <w:p w14:paraId="3F9CB5A8" w14:textId="77777777" w:rsidR="004114A8" w:rsidRPr="007C053A" w:rsidRDefault="004114A8" w:rsidP="0067392B">
      <w:pPr>
        <w:autoSpaceDE w:val="0"/>
        <w:autoSpaceDN w:val="0"/>
        <w:adjustRightInd w:val="0"/>
        <w:spacing w:after="40"/>
        <w:ind w:left="0" w:firstLine="0"/>
        <w:rPr>
          <w:sz w:val="20"/>
          <w:szCs w:val="20"/>
          <w:u w:val="single"/>
        </w:rPr>
      </w:pPr>
      <w:r w:rsidRPr="007C053A">
        <w:rPr>
          <w:sz w:val="20"/>
          <w:szCs w:val="20"/>
          <w:u w:val="single"/>
        </w:rPr>
        <w:t>Per le nuove risorse occupate:</w:t>
      </w:r>
    </w:p>
    <w:p w14:paraId="0CF0BE21" w14:textId="4CA597AF" w:rsidR="00073A1C" w:rsidRPr="004B75D4" w:rsidRDefault="00073A1C" w:rsidP="004B75D4">
      <w:pPr>
        <w:pStyle w:val="Paragrafoelenco"/>
        <w:numPr>
          <w:ilvl w:val="0"/>
          <w:numId w:val="43"/>
        </w:numPr>
        <w:autoSpaceDE w:val="0"/>
        <w:autoSpaceDN w:val="0"/>
        <w:adjustRightInd w:val="0"/>
        <w:ind w:left="284" w:hanging="284"/>
        <w:jc w:val="both"/>
        <w:rPr>
          <w:iCs/>
        </w:rPr>
      </w:pPr>
      <w:r w:rsidRPr="004B75D4">
        <w:rPr>
          <w:u w:val="single"/>
        </w:rPr>
        <w:t xml:space="preserve">Per ogni soggetto </w:t>
      </w:r>
      <w:r w:rsidR="00742315" w:rsidRPr="004B75D4">
        <w:rPr>
          <w:u w:val="single"/>
        </w:rPr>
        <w:t>partecipante</w:t>
      </w:r>
      <w:r w:rsidR="00742315" w:rsidRPr="004B75D4">
        <w:t xml:space="preserve"> indicare</w:t>
      </w:r>
      <w:r w:rsidRPr="004B75D4">
        <w:t xml:space="preserve"> l’impatto occupazionale </w:t>
      </w:r>
      <w:r w:rsidR="003C0D2E" w:rsidRPr="004B75D4">
        <w:rPr>
          <w:iCs/>
        </w:rPr>
        <w:t xml:space="preserve">derivato </w:t>
      </w:r>
      <w:r w:rsidR="003C0D2E" w:rsidRPr="004B75D4">
        <w:rPr>
          <w:iCs/>
          <w:u w:val="single"/>
        </w:rPr>
        <w:t>dai soli investimenti industriali</w:t>
      </w:r>
      <w:r w:rsidRPr="004B75D4">
        <w:rPr>
          <w:iCs/>
        </w:rPr>
        <w:t>.</w:t>
      </w:r>
      <w:r w:rsidR="00931BA1" w:rsidRPr="004B75D4">
        <w:rPr>
          <w:iCs/>
        </w:rPr>
        <w:t xml:space="preserve"> </w:t>
      </w:r>
    </w:p>
    <w:p w14:paraId="52E25E67" w14:textId="4D124A0F" w:rsidR="00931BA1" w:rsidRPr="004B75D4" w:rsidRDefault="00931BA1" w:rsidP="004B75D4">
      <w:pPr>
        <w:pStyle w:val="Paragrafoelenco"/>
        <w:autoSpaceDE w:val="0"/>
        <w:autoSpaceDN w:val="0"/>
        <w:adjustRightInd w:val="0"/>
        <w:ind w:left="284"/>
        <w:jc w:val="both"/>
        <w:rPr>
          <w:iCs/>
        </w:rPr>
      </w:pPr>
      <w:r w:rsidRPr="004B75D4">
        <w:rPr>
          <w:iCs/>
        </w:rPr>
        <w:t>Si specifica che, ai fini del punteggio, sono esclusi nuovi occupati derivanti da eventuali progetti di Ricerca, Sviluppo e Innovazione.</w:t>
      </w:r>
    </w:p>
    <w:p w14:paraId="70361BD9" w14:textId="09E7326A" w:rsidR="0067392B" w:rsidRPr="004B75D4" w:rsidRDefault="00073A1C" w:rsidP="004B75D4">
      <w:pPr>
        <w:pStyle w:val="Paragrafoelenco"/>
        <w:autoSpaceDE w:val="0"/>
        <w:autoSpaceDN w:val="0"/>
        <w:adjustRightInd w:val="0"/>
        <w:ind w:left="284"/>
        <w:jc w:val="both"/>
        <w:rPr>
          <w:iCs/>
        </w:rPr>
      </w:pPr>
      <w:r w:rsidRPr="004B75D4">
        <w:rPr>
          <w:iCs/>
        </w:rPr>
        <w:t xml:space="preserve">Il dato è </w:t>
      </w:r>
      <w:r w:rsidR="003C0D2E" w:rsidRPr="004B75D4">
        <w:rPr>
          <w:iCs/>
        </w:rPr>
        <w:t xml:space="preserve">da calcolare come </w:t>
      </w:r>
      <w:r w:rsidR="0067392B" w:rsidRPr="004B75D4">
        <w:rPr>
          <w:iCs/>
        </w:rPr>
        <w:t xml:space="preserve">differenza tra il numero di occupati (in termini di unità lavorative annue) previsto nel </w:t>
      </w:r>
      <w:r w:rsidR="0067392B" w:rsidRPr="004B75D4">
        <w:rPr>
          <w:b/>
          <w:bCs/>
          <w:iCs/>
        </w:rPr>
        <w:t>primo esercizio intero successivo alla data di ultimazione del programma di investimenti</w:t>
      </w:r>
      <w:r w:rsidR="0067392B" w:rsidRPr="004B75D4">
        <w:rPr>
          <w:iCs/>
        </w:rPr>
        <w:t xml:space="preserve"> e</w:t>
      </w:r>
      <w:r w:rsidR="0044668A" w:rsidRPr="004B75D4">
        <w:rPr>
          <w:iCs/>
        </w:rPr>
        <w:t>d</w:t>
      </w:r>
      <w:r w:rsidR="0067392B" w:rsidRPr="004B75D4">
        <w:rPr>
          <w:iCs/>
        </w:rPr>
        <w:t xml:space="preserve"> il numero di occupati riscontrabile nei </w:t>
      </w:r>
      <w:r w:rsidR="0067392B" w:rsidRPr="004B75D4">
        <w:rPr>
          <w:b/>
          <w:bCs/>
          <w:iCs/>
        </w:rPr>
        <w:t>12 mesi antecedenti alla data di presentazione della domanda di agevolazione</w:t>
      </w:r>
      <w:r w:rsidR="0067392B" w:rsidRPr="004B75D4">
        <w:rPr>
          <w:iCs/>
        </w:rPr>
        <w:t xml:space="preserve"> ed è riferito alla/e sola/e unità locale/i oggetto del progetto di investimenti.</w:t>
      </w:r>
    </w:p>
    <w:p w14:paraId="6C49FFD4" w14:textId="77777777" w:rsidR="0067392B" w:rsidRDefault="0067392B" w:rsidP="004B75D4">
      <w:pPr>
        <w:autoSpaceDE w:val="0"/>
        <w:autoSpaceDN w:val="0"/>
        <w:adjustRightInd w:val="0"/>
        <w:spacing w:after="0"/>
        <w:ind w:left="284" w:hanging="284"/>
        <w:rPr>
          <w:rFonts w:eastAsia="Times New Roman" w:cs="Times New Roman"/>
          <w:iCs/>
          <w:sz w:val="20"/>
          <w:szCs w:val="20"/>
        </w:rPr>
      </w:pPr>
    </w:p>
    <w:p w14:paraId="297879A2" w14:textId="478FF569" w:rsidR="00EF5EB9" w:rsidRPr="007C053A" w:rsidRDefault="00EF5EB9" w:rsidP="004B75D4">
      <w:pPr>
        <w:ind w:left="284" w:firstLine="0"/>
        <w:rPr>
          <w:sz w:val="20"/>
          <w:szCs w:val="20"/>
        </w:rPr>
      </w:pPr>
      <w:r w:rsidRPr="007C053A">
        <w:rPr>
          <w:sz w:val="20"/>
          <w:szCs w:val="20"/>
        </w:rPr>
        <w:t xml:space="preserve">Si precisa che, nel caso in cui sia previsto un incremento occupazionale di risorse qualificate, viene attribuito a quest’ultime un peso pari a 1,5 ai sensi dell’art. </w:t>
      </w:r>
      <w:r w:rsidR="00C43526">
        <w:rPr>
          <w:sz w:val="20"/>
          <w:szCs w:val="20"/>
        </w:rPr>
        <w:t>4</w:t>
      </w:r>
      <w:r w:rsidRPr="007C053A">
        <w:rPr>
          <w:sz w:val="20"/>
          <w:szCs w:val="20"/>
        </w:rPr>
        <w:t>, c</w:t>
      </w:r>
      <w:r w:rsidR="00EB1338">
        <w:rPr>
          <w:sz w:val="20"/>
          <w:szCs w:val="20"/>
        </w:rPr>
        <w:t xml:space="preserve">omma </w:t>
      </w:r>
      <w:r w:rsidRPr="007C053A">
        <w:rPr>
          <w:sz w:val="20"/>
          <w:szCs w:val="20"/>
        </w:rPr>
        <w:t>2, lett. a)</w:t>
      </w:r>
      <w:r w:rsidR="00EB1338">
        <w:rPr>
          <w:sz w:val="20"/>
          <w:szCs w:val="20"/>
        </w:rPr>
        <w:t xml:space="preserve"> </w:t>
      </w:r>
      <w:r w:rsidR="00EB1338" w:rsidRPr="00EB1338">
        <w:rPr>
          <w:sz w:val="20"/>
          <w:szCs w:val="20"/>
        </w:rPr>
        <w:t>del D.M. 06.11.2024</w:t>
      </w:r>
    </w:p>
    <w:p w14:paraId="234D02E7" w14:textId="77777777" w:rsidR="004A1B9A" w:rsidRPr="007F366A" w:rsidRDefault="004A1B9A" w:rsidP="004A1B9A">
      <w:pPr>
        <w:pStyle w:val="Testonotaapidipagina"/>
        <w:jc w:val="both"/>
        <w:rPr>
          <w:rFonts w:ascii="Verdana" w:hAnsi="Verdana"/>
          <w:i/>
          <w:strike/>
        </w:rPr>
      </w:pPr>
    </w:p>
    <w:bookmarkEnd w:id="12"/>
    <w:tbl>
      <w:tblPr>
        <w:tblW w:w="5000" w:type="pct"/>
        <w:tblCellMar>
          <w:left w:w="70" w:type="dxa"/>
          <w:right w:w="70" w:type="dxa"/>
        </w:tblCellMar>
        <w:tblLook w:val="04A0" w:firstRow="1" w:lastRow="0" w:firstColumn="1" w:lastColumn="0" w:noHBand="0" w:noVBand="1"/>
      </w:tblPr>
      <w:tblGrid>
        <w:gridCol w:w="2155"/>
        <w:gridCol w:w="1311"/>
        <w:gridCol w:w="1637"/>
        <w:gridCol w:w="1587"/>
        <w:gridCol w:w="1690"/>
        <w:gridCol w:w="1254"/>
      </w:tblGrid>
      <w:tr w:rsidR="00686F42" w:rsidRPr="00E259AE" w14:paraId="3C5ABE1C" w14:textId="77777777" w:rsidTr="00767DD2">
        <w:trPr>
          <w:trHeight w:val="290"/>
        </w:trPr>
        <w:tc>
          <w:tcPr>
            <w:tcW w:w="1161" w:type="pct"/>
            <w:tcBorders>
              <w:top w:val="nil"/>
              <w:left w:val="nil"/>
              <w:bottom w:val="nil"/>
              <w:right w:val="nil"/>
            </w:tcBorders>
            <w:shd w:val="clear" w:color="auto" w:fill="auto"/>
            <w:noWrap/>
            <w:hideMark/>
          </w:tcPr>
          <w:p w14:paraId="37F8825E" w14:textId="77777777" w:rsidR="00E259AE" w:rsidRPr="00E259AE" w:rsidRDefault="00E259AE" w:rsidP="00E259AE">
            <w:pPr>
              <w:spacing w:after="0"/>
              <w:ind w:left="0" w:firstLine="0"/>
              <w:jc w:val="left"/>
              <w:rPr>
                <w:rFonts w:ascii="Times New Roman" w:eastAsia="Times New Roman" w:hAnsi="Times New Roman" w:cs="Times New Roman"/>
                <w:sz w:val="24"/>
                <w:szCs w:val="24"/>
              </w:rPr>
            </w:pPr>
          </w:p>
        </w:tc>
        <w:tc>
          <w:tcPr>
            <w:tcW w:w="512" w:type="pct"/>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53AE13A8" w14:textId="77777777" w:rsidR="00E259AE" w:rsidRPr="00E259AE" w:rsidRDefault="00E259AE" w:rsidP="00E259AE">
            <w:pPr>
              <w:spacing w:after="0"/>
              <w:ind w:left="0" w:firstLine="0"/>
              <w:jc w:val="center"/>
              <w:rPr>
                <w:rFonts w:eastAsia="Times New Roman" w:cs="Times New Roman"/>
                <w:color w:val="000000"/>
                <w:sz w:val="14"/>
                <w:szCs w:val="14"/>
              </w:rPr>
            </w:pPr>
            <w:r w:rsidRPr="00E259AE">
              <w:rPr>
                <w:rFonts w:eastAsia="Times New Roman" w:cs="Times New Roman"/>
                <w:color w:val="000000"/>
                <w:sz w:val="14"/>
                <w:szCs w:val="14"/>
              </w:rPr>
              <w:t>A</w:t>
            </w:r>
          </w:p>
        </w:tc>
        <w:tc>
          <w:tcPr>
            <w:tcW w:w="892" w:type="pct"/>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5835071F" w14:textId="77777777" w:rsidR="00E259AE" w:rsidRPr="00E259AE" w:rsidRDefault="00E259AE" w:rsidP="00E259AE">
            <w:pPr>
              <w:spacing w:after="0"/>
              <w:ind w:left="0" w:firstLine="0"/>
              <w:jc w:val="center"/>
              <w:rPr>
                <w:rFonts w:eastAsia="Times New Roman" w:cs="Times New Roman"/>
                <w:color w:val="000000"/>
                <w:sz w:val="14"/>
                <w:szCs w:val="14"/>
              </w:rPr>
            </w:pPr>
            <w:r w:rsidRPr="00E259AE">
              <w:rPr>
                <w:rFonts w:eastAsia="Times New Roman" w:cs="Times New Roman"/>
                <w:color w:val="000000"/>
                <w:sz w:val="14"/>
                <w:szCs w:val="14"/>
              </w:rPr>
              <w:t>B</w:t>
            </w:r>
          </w:p>
        </w:tc>
        <w:tc>
          <w:tcPr>
            <w:tcW w:w="866" w:type="pct"/>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055F0A1B" w14:textId="77777777" w:rsidR="00E259AE" w:rsidRPr="00E259AE" w:rsidRDefault="00E259AE" w:rsidP="00E259AE">
            <w:pPr>
              <w:spacing w:after="0"/>
              <w:ind w:left="0" w:firstLine="0"/>
              <w:jc w:val="center"/>
              <w:rPr>
                <w:rFonts w:eastAsia="Times New Roman" w:cs="Times New Roman"/>
                <w:color w:val="000000"/>
                <w:sz w:val="14"/>
                <w:szCs w:val="14"/>
              </w:rPr>
            </w:pPr>
            <w:r w:rsidRPr="00E259AE">
              <w:rPr>
                <w:rFonts w:eastAsia="Times New Roman" w:cs="Times New Roman"/>
                <w:color w:val="000000"/>
                <w:sz w:val="14"/>
                <w:szCs w:val="14"/>
              </w:rPr>
              <w:t>C</w:t>
            </w:r>
          </w:p>
        </w:tc>
        <w:tc>
          <w:tcPr>
            <w:tcW w:w="919" w:type="pct"/>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2A13591E" w14:textId="4D041BBF" w:rsidR="00E259AE" w:rsidRPr="00E259AE" w:rsidRDefault="00D36C0D" w:rsidP="00E259AE">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D</w:t>
            </w:r>
          </w:p>
        </w:tc>
        <w:tc>
          <w:tcPr>
            <w:tcW w:w="650" w:type="pct"/>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434EAD4A" w14:textId="46F122FC" w:rsidR="00E259AE" w:rsidRPr="00E259AE" w:rsidRDefault="00D36C0D" w:rsidP="00E259AE">
            <w:pPr>
              <w:spacing w:after="0"/>
              <w:ind w:left="0" w:firstLine="0"/>
              <w:jc w:val="center"/>
              <w:rPr>
                <w:rFonts w:eastAsia="Times New Roman" w:cs="Times New Roman"/>
                <w:color w:val="000000"/>
                <w:sz w:val="14"/>
                <w:szCs w:val="14"/>
              </w:rPr>
            </w:pPr>
            <w:r>
              <w:rPr>
                <w:rFonts w:eastAsia="Times New Roman" w:cs="Times New Roman"/>
                <w:color w:val="000000"/>
                <w:sz w:val="14"/>
                <w:szCs w:val="14"/>
              </w:rPr>
              <w:t>E</w:t>
            </w:r>
          </w:p>
        </w:tc>
      </w:tr>
      <w:tr w:rsidR="00686F42" w:rsidRPr="00E259AE" w14:paraId="509FCADA" w14:textId="77777777" w:rsidTr="00767DD2">
        <w:trPr>
          <w:trHeight w:val="700"/>
        </w:trPr>
        <w:tc>
          <w:tcPr>
            <w:tcW w:w="1161"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03C03EE" w14:textId="77777777"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Soggetto Partecipante al Programma di Sviluppo</w:t>
            </w:r>
          </w:p>
        </w:tc>
        <w:tc>
          <w:tcPr>
            <w:tcW w:w="512" w:type="pct"/>
            <w:tcBorders>
              <w:top w:val="nil"/>
              <w:left w:val="nil"/>
              <w:bottom w:val="single" w:sz="4" w:space="0" w:color="auto"/>
              <w:right w:val="single" w:sz="4" w:space="0" w:color="auto"/>
            </w:tcBorders>
            <w:shd w:val="clear" w:color="auto" w:fill="D9E2F3" w:themeFill="accent5" w:themeFillTint="33"/>
            <w:vAlign w:val="center"/>
            <w:hideMark/>
          </w:tcPr>
          <w:p w14:paraId="196F6714" w14:textId="043F6385"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 xml:space="preserve">Totale ULA </w:t>
            </w:r>
            <w:r w:rsidRPr="00E259AE">
              <w:rPr>
                <w:rFonts w:eastAsia="Times New Roman" w:cs="Times New Roman"/>
                <w:b/>
                <w:bCs/>
                <w:color w:val="000000"/>
                <w:sz w:val="14"/>
                <w:szCs w:val="14"/>
              </w:rPr>
              <w:br/>
              <w:t xml:space="preserve">nei 12 mesi antecedenti </w:t>
            </w:r>
            <w:r w:rsidR="0067392B">
              <w:rPr>
                <w:rFonts w:eastAsia="Times New Roman" w:cs="Times New Roman"/>
                <w:b/>
                <w:bCs/>
                <w:color w:val="000000"/>
                <w:sz w:val="14"/>
                <w:szCs w:val="14"/>
              </w:rPr>
              <w:t>al</w:t>
            </w:r>
            <w:r w:rsidRPr="00E259AE">
              <w:rPr>
                <w:rFonts w:eastAsia="Times New Roman" w:cs="Times New Roman"/>
                <w:b/>
                <w:bCs/>
                <w:color w:val="000000"/>
                <w:sz w:val="14"/>
                <w:szCs w:val="14"/>
              </w:rPr>
              <w:t>la data di presentazione:</w:t>
            </w:r>
            <w:r w:rsidRPr="00E259AE">
              <w:rPr>
                <w:rFonts w:eastAsia="Times New Roman" w:cs="Times New Roman"/>
                <w:b/>
                <w:bCs/>
                <w:color w:val="000000"/>
                <w:sz w:val="14"/>
                <w:szCs w:val="14"/>
              </w:rPr>
              <w:br/>
            </w:r>
            <w:r w:rsidR="0067392B" w:rsidRPr="00E259AE">
              <w:rPr>
                <w:rFonts w:eastAsia="Times New Roman" w:cs="Times New Roman"/>
                <w:b/>
                <w:bCs/>
                <w:color w:val="000000"/>
                <w:sz w:val="14"/>
                <w:szCs w:val="14"/>
              </w:rPr>
              <w:t>XX.XX.</w:t>
            </w:r>
            <w:r w:rsidRPr="00E259AE">
              <w:rPr>
                <w:rFonts w:eastAsia="Times New Roman" w:cs="Times New Roman"/>
                <w:b/>
                <w:bCs/>
                <w:color w:val="000000"/>
                <w:sz w:val="14"/>
                <w:szCs w:val="14"/>
              </w:rPr>
              <w:t>202</w:t>
            </w:r>
            <w:r w:rsidR="000E2FB1">
              <w:rPr>
                <w:rFonts w:eastAsia="Times New Roman" w:cs="Times New Roman"/>
                <w:b/>
                <w:bCs/>
                <w:color w:val="000000"/>
                <w:sz w:val="14"/>
                <w:szCs w:val="14"/>
              </w:rPr>
              <w:t>X</w:t>
            </w:r>
          </w:p>
        </w:tc>
        <w:tc>
          <w:tcPr>
            <w:tcW w:w="892" w:type="pct"/>
            <w:tcBorders>
              <w:top w:val="nil"/>
              <w:left w:val="nil"/>
              <w:bottom w:val="single" w:sz="4" w:space="0" w:color="auto"/>
              <w:right w:val="single" w:sz="4" w:space="0" w:color="auto"/>
            </w:tcBorders>
            <w:shd w:val="clear" w:color="auto" w:fill="D9E2F3" w:themeFill="accent5" w:themeFillTint="33"/>
            <w:vAlign w:val="center"/>
            <w:hideMark/>
          </w:tcPr>
          <w:p w14:paraId="61D224C9" w14:textId="77777777"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Incremento ULA risorse standard</w:t>
            </w:r>
          </w:p>
        </w:tc>
        <w:tc>
          <w:tcPr>
            <w:tcW w:w="866" w:type="pct"/>
            <w:tcBorders>
              <w:top w:val="nil"/>
              <w:left w:val="nil"/>
              <w:bottom w:val="single" w:sz="4" w:space="0" w:color="auto"/>
              <w:right w:val="single" w:sz="4" w:space="0" w:color="auto"/>
            </w:tcBorders>
            <w:shd w:val="clear" w:color="auto" w:fill="D9E2F3" w:themeFill="accent5" w:themeFillTint="33"/>
            <w:vAlign w:val="center"/>
            <w:hideMark/>
          </w:tcPr>
          <w:p w14:paraId="55DA15E8" w14:textId="5E3649C0"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 xml:space="preserve">Incremento </w:t>
            </w:r>
            <w:r w:rsidR="004C3753" w:rsidRPr="00E259AE">
              <w:rPr>
                <w:rFonts w:eastAsia="Times New Roman" w:cs="Times New Roman"/>
                <w:b/>
                <w:bCs/>
                <w:color w:val="000000"/>
                <w:sz w:val="14"/>
                <w:szCs w:val="14"/>
              </w:rPr>
              <w:t>ULA risorse</w:t>
            </w:r>
            <w:r w:rsidRPr="00E259AE">
              <w:rPr>
                <w:rFonts w:eastAsia="Times New Roman" w:cs="Times New Roman"/>
                <w:b/>
                <w:bCs/>
                <w:color w:val="000000"/>
                <w:sz w:val="14"/>
                <w:szCs w:val="14"/>
              </w:rPr>
              <w:t xml:space="preserve"> qualificate*</w:t>
            </w:r>
          </w:p>
        </w:tc>
        <w:tc>
          <w:tcPr>
            <w:tcW w:w="919" w:type="pct"/>
            <w:tcBorders>
              <w:top w:val="nil"/>
              <w:left w:val="nil"/>
              <w:bottom w:val="single" w:sz="4" w:space="0" w:color="auto"/>
              <w:right w:val="single" w:sz="4" w:space="0" w:color="auto"/>
            </w:tcBorders>
            <w:shd w:val="clear" w:color="auto" w:fill="D9E2F3" w:themeFill="accent5" w:themeFillTint="33"/>
            <w:vAlign w:val="center"/>
            <w:hideMark/>
          </w:tcPr>
          <w:p w14:paraId="2A873DFF" w14:textId="67EC2806" w:rsidR="00E259AE" w:rsidRPr="00E259AE" w:rsidRDefault="00E259AE" w:rsidP="00E259AE">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Peso risorse qualificate</w:t>
            </w:r>
            <w:r w:rsidRPr="00E259AE">
              <w:rPr>
                <w:rFonts w:eastAsia="Times New Roman" w:cs="Times New Roman"/>
                <w:b/>
                <w:bCs/>
                <w:color w:val="000000"/>
                <w:sz w:val="14"/>
                <w:szCs w:val="14"/>
              </w:rPr>
              <w:br/>
              <w:t>(C X 1,5)</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21623BE0" w14:textId="39BDCA77" w:rsidR="00E259AE" w:rsidRPr="00E259AE" w:rsidRDefault="00E259AE" w:rsidP="00055B6F">
            <w:pPr>
              <w:spacing w:after="0"/>
              <w:ind w:left="0" w:firstLine="0"/>
              <w:jc w:val="center"/>
              <w:rPr>
                <w:rFonts w:eastAsia="Times New Roman" w:cs="Times New Roman"/>
                <w:b/>
                <w:bCs/>
                <w:color w:val="000000"/>
                <w:sz w:val="14"/>
                <w:szCs w:val="14"/>
              </w:rPr>
            </w:pPr>
            <w:r w:rsidRPr="00E259AE">
              <w:rPr>
                <w:rFonts w:eastAsia="Times New Roman" w:cs="Times New Roman"/>
                <w:b/>
                <w:bCs/>
                <w:color w:val="000000"/>
                <w:sz w:val="14"/>
                <w:szCs w:val="14"/>
              </w:rPr>
              <w:t xml:space="preserve">Totale </w:t>
            </w:r>
            <w:r w:rsidRPr="00E259AE">
              <w:rPr>
                <w:rFonts w:eastAsia="Times New Roman" w:cs="Times New Roman"/>
                <w:b/>
                <w:bCs/>
                <w:color w:val="000000"/>
                <w:sz w:val="14"/>
                <w:szCs w:val="14"/>
              </w:rPr>
              <w:br/>
              <w:t>Incremento occupazionale</w:t>
            </w:r>
            <w:r w:rsidR="00055B6F">
              <w:rPr>
                <w:rFonts w:eastAsia="Times New Roman" w:cs="Times New Roman"/>
                <w:b/>
                <w:bCs/>
                <w:color w:val="000000"/>
                <w:sz w:val="14"/>
                <w:szCs w:val="14"/>
              </w:rPr>
              <w:t xml:space="preserve"> </w:t>
            </w:r>
            <w:r w:rsidR="00055B6F" w:rsidRPr="000E2FB1">
              <w:rPr>
                <w:rFonts w:eastAsia="Times New Roman" w:cs="Times New Roman"/>
                <w:b/>
                <w:bCs/>
                <w:color w:val="000000"/>
                <w:sz w:val="14"/>
                <w:szCs w:val="14"/>
                <w:u w:val="single"/>
              </w:rPr>
              <w:t>ponderato</w:t>
            </w:r>
            <w:r w:rsidRPr="00E259AE">
              <w:rPr>
                <w:rFonts w:eastAsia="Times New Roman" w:cs="Times New Roman"/>
                <w:b/>
                <w:bCs/>
                <w:color w:val="000000"/>
                <w:sz w:val="14"/>
                <w:szCs w:val="14"/>
              </w:rPr>
              <w:br/>
              <w:t>(</w:t>
            </w:r>
            <w:r w:rsidR="000B5DA4">
              <w:rPr>
                <w:rFonts w:eastAsia="Times New Roman" w:cs="Times New Roman"/>
                <w:b/>
                <w:bCs/>
                <w:color w:val="000000"/>
                <w:sz w:val="14"/>
                <w:szCs w:val="14"/>
              </w:rPr>
              <w:t>B+</w:t>
            </w:r>
            <w:r w:rsidR="00374463">
              <w:rPr>
                <w:rFonts w:eastAsia="Times New Roman" w:cs="Times New Roman"/>
                <w:b/>
                <w:bCs/>
                <w:color w:val="000000"/>
                <w:sz w:val="14"/>
                <w:szCs w:val="14"/>
              </w:rPr>
              <w:t>D</w:t>
            </w:r>
            <w:r w:rsidR="000B5DA4">
              <w:rPr>
                <w:rFonts w:eastAsia="Times New Roman" w:cs="Times New Roman"/>
                <w:b/>
                <w:bCs/>
                <w:color w:val="000000"/>
                <w:sz w:val="14"/>
                <w:szCs w:val="14"/>
              </w:rPr>
              <w:t>)</w:t>
            </w:r>
          </w:p>
        </w:tc>
      </w:tr>
      <w:tr w:rsidR="00E259AE" w:rsidRPr="00E259AE" w14:paraId="1A59738E" w14:textId="77777777" w:rsidTr="00767DD2">
        <w:trPr>
          <w:trHeight w:val="290"/>
        </w:trPr>
        <w:tc>
          <w:tcPr>
            <w:tcW w:w="1161" w:type="pct"/>
            <w:tcBorders>
              <w:top w:val="nil"/>
              <w:left w:val="single" w:sz="4" w:space="0" w:color="auto"/>
              <w:bottom w:val="single" w:sz="4" w:space="0" w:color="auto"/>
              <w:right w:val="single" w:sz="4" w:space="0" w:color="auto"/>
            </w:tcBorders>
            <w:shd w:val="clear" w:color="auto" w:fill="auto"/>
            <w:vAlign w:val="center"/>
            <w:hideMark/>
          </w:tcPr>
          <w:p w14:paraId="1D35FC2B" w14:textId="77777777" w:rsidR="00E259AE" w:rsidRPr="00E259AE" w:rsidRDefault="00E259AE" w:rsidP="00E259AE">
            <w:pPr>
              <w:spacing w:after="0"/>
              <w:ind w:left="0" w:firstLine="0"/>
              <w:jc w:val="left"/>
              <w:rPr>
                <w:rFonts w:eastAsia="Times New Roman" w:cs="Times New Roman"/>
                <w:i/>
                <w:iCs/>
                <w:color w:val="000000"/>
                <w:sz w:val="14"/>
                <w:szCs w:val="14"/>
              </w:rPr>
            </w:pPr>
            <w:bookmarkStart w:id="13" w:name="_Hlk93509824" w:colFirst="2" w:colLast="5"/>
            <w:r w:rsidRPr="00E259AE">
              <w:rPr>
                <w:rFonts w:eastAsia="Times New Roman" w:cs="Times New Roman"/>
                <w:i/>
                <w:iCs/>
                <w:color w:val="000000"/>
                <w:sz w:val="14"/>
                <w:szCs w:val="14"/>
              </w:rPr>
              <w:t>Soggetto Partecipante 1</w:t>
            </w:r>
          </w:p>
        </w:tc>
        <w:tc>
          <w:tcPr>
            <w:tcW w:w="512" w:type="pct"/>
            <w:tcBorders>
              <w:top w:val="nil"/>
              <w:left w:val="nil"/>
              <w:bottom w:val="single" w:sz="4" w:space="0" w:color="auto"/>
              <w:right w:val="single" w:sz="4" w:space="0" w:color="auto"/>
            </w:tcBorders>
            <w:shd w:val="clear" w:color="auto" w:fill="auto"/>
            <w:vAlign w:val="center"/>
            <w:hideMark/>
          </w:tcPr>
          <w:p w14:paraId="3B17B179"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92" w:type="pct"/>
            <w:tcBorders>
              <w:top w:val="nil"/>
              <w:left w:val="nil"/>
              <w:bottom w:val="single" w:sz="4" w:space="0" w:color="auto"/>
              <w:right w:val="single" w:sz="4" w:space="0" w:color="auto"/>
            </w:tcBorders>
            <w:shd w:val="clear" w:color="auto" w:fill="auto"/>
            <w:vAlign w:val="center"/>
            <w:hideMark/>
          </w:tcPr>
          <w:p w14:paraId="17003D1C"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66" w:type="pct"/>
            <w:tcBorders>
              <w:top w:val="nil"/>
              <w:left w:val="nil"/>
              <w:bottom w:val="single" w:sz="4" w:space="0" w:color="auto"/>
              <w:right w:val="single" w:sz="4" w:space="0" w:color="auto"/>
            </w:tcBorders>
            <w:shd w:val="clear" w:color="auto" w:fill="auto"/>
            <w:vAlign w:val="center"/>
            <w:hideMark/>
          </w:tcPr>
          <w:p w14:paraId="7F351FF4"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919" w:type="pct"/>
            <w:tcBorders>
              <w:top w:val="nil"/>
              <w:left w:val="nil"/>
              <w:bottom w:val="single" w:sz="4" w:space="0" w:color="auto"/>
              <w:right w:val="single" w:sz="4" w:space="0" w:color="auto"/>
            </w:tcBorders>
            <w:shd w:val="clear" w:color="auto" w:fill="auto"/>
            <w:vAlign w:val="center"/>
            <w:hideMark/>
          </w:tcPr>
          <w:p w14:paraId="3417CA1A"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0FB12808"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r>
      <w:tr w:rsidR="00E259AE" w:rsidRPr="00E259AE" w14:paraId="47D1C3E0" w14:textId="77777777" w:rsidTr="00767DD2">
        <w:trPr>
          <w:trHeight w:val="290"/>
        </w:trPr>
        <w:tc>
          <w:tcPr>
            <w:tcW w:w="1161" w:type="pct"/>
            <w:tcBorders>
              <w:top w:val="nil"/>
              <w:left w:val="single" w:sz="4" w:space="0" w:color="auto"/>
              <w:bottom w:val="single" w:sz="4" w:space="0" w:color="auto"/>
              <w:right w:val="single" w:sz="4" w:space="0" w:color="auto"/>
            </w:tcBorders>
            <w:shd w:val="clear" w:color="auto" w:fill="auto"/>
            <w:vAlign w:val="center"/>
            <w:hideMark/>
          </w:tcPr>
          <w:p w14:paraId="74B2CE59" w14:textId="77777777" w:rsidR="00E259AE" w:rsidRPr="00E259AE" w:rsidRDefault="00E259AE" w:rsidP="00E259AE">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2</w:t>
            </w:r>
          </w:p>
        </w:tc>
        <w:tc>
          <w:tcPr>
            <w:tcW w:w="512" w:type="pct"/>
            <w:tcBorders>
              <w:top w:val="nil"/>
              <w:left w:val="nil"/>
              <w:bottom w:val="single" w:sz="4" w:space="0" w:color="auto"/>
              <w:right w:val="single" w:sz="4" w:space="0" w:color="auto"/>
            </w:tcBorders>
            <w:shd w:val="clear" w:color="auto" w:fill="auto"/>
            <w:vAlign w:val="center"/>
            <w:hideMark/>
          </w:tcPr>
          <w:p w14:paraId="0AA31C47"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92" w:type="pct"/>
            <w:tcBorders>
              <w:top w:val="nil"/>
              <w:left w:val="nil"/>
              <w:bottom w:val="single" w:sz="4" w:space="0" w:color="auto"/>
              <w:right w:val="single" w:sz="4" w:space="0" w:color="auto"/>
            </w:tcBorders>
            <w:shd w:val="clear" w:color="auto" w:fill="auto"/>
            <w:vAlign w:val="center"/>
            <w:hideMark/>
          </w:tcPr>
          <w:p w14:paraId="2E8091A8"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66" w:type="pct"/>
            <w:tcBorders>
              <w:top w:val="nil"/>
              <w:left w:val="nil"/>
              <w:bottom w:val="single" w:sz="4" w:space="0" w:color="auto"/>
              <w:right w:val="single" w:sz="4" w:space="0" w:color="auto"/>
            </w:tcBorders>
            <w:shd w:val="clear" w:color="auto" w:fill="auto"/>
            <w:vAlign w:val="center"/>
            <w:hideMark/>
          </w:tcPr>
          <w:p w14:paraId="1560A6E9"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919" w:type="pct"/>
            <w:tcBorders>
              <w:top w:val="nil"/>
              <w:left w:val="nil"/>
              <w:bottom w:val="single" w:sz="4" w:space="0" w:color="auto"/>
              <w:right w:val="single" w:sz="4" w:space="0" w:color="auto"/>
            </w:tcBorders>
            <w:shd w:val="clear" w:color="auto" w:fill="auto"/>
            <w:vAlign w:val="center"/>
            <w:hideMark/>
          </w:tcPr>
          <w:p w14:paraId="37EFFA0F"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0C58DAE2"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r>
      <w:tr w:rsidR="00E259AE" w:rsidRPr="00E259AE" w14:paraId="23BE983E" w14:textId="77777777" w:rsidTr="00767DD2">
        <w:trPr>
          <w:trHeight w:val="290"/>
        </w:trPr>
        <w:tc>
          <w:tcPr>
            <w:tcW w:w="1161" w:type="pct"/>
            <w:tcBorders>
              <w:top w:val="nil"/>
              <w:left w:val="single" w:sz="4" w:space="0" w:color="auto"/>
              <w:bottom w:val="single" w:sz="4" w:space="0" w:color="auto"/>
              <w:right w:val="single" w:sz="4" w:space="0" w:color="auto"/>
            </w:tcBorders>
            <w:shd w:val="clear" w:color="auto" w:fill="auto"/>
            <w:vAlign w:val="center"/>
            <w:hideMark/>
          </w:tcPr>
          <w:p w14:paraId="555455EB" w14:textId="77777777" w:rsidR="00E259AE" w:rsidRPr="00E259AE" w:rsidRDefault="00E259AE" w:rsidP="00E259AE">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rPr>
              <w:t>Soggetto Partecipante 3</w:t>
            </w:r>
          </w:p>
        </w:tc>
        <w:tc>
          <w:tcPr>
            <w:tcW w:w="512" w:type="pct"/>
            <w:tcBorders>
              <w:top w:val="nil"/>
              <w:left w:val="nil"/>
              <w:bottom w:val="single" w:sz="4" w:space="0" w:color="auto"/>
              <w:right w:val="single" w:sz="4" w:space="0" w:color="auto"/>
            </w:tcBorders>
            <w:shd w:val="clear" w:color="auto" w:fill="auto"/>
            <w:vAlign w:val="center"/>
            <w:hideMark/>
          </w:tcPr>
          <w:p w14:paraId="1F7107A4"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92" w:type="pct"/>
            <w:tcBorders>
              <w:top w:val="nil"/>
              <w:left w:val="nil"/>
              <w:bottom w:val="single" w:sz="4" w:space="0" w:color="auto"/>
              <w:right w:val="single" w:sz="4" w:space="0" w:color="auto"/>
            </w:tcBorders>
            <w:shd w:val="clear" w:color="auto" w:fill="auto"/>
            <w:vAlign w:val="center"/>
            <w:hideMark/>
          </w:tcPr>
          <w:p w14:paraId="4E3EEE4D"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66" w:type="pct"/>
            <w:tcBorders>
              <w:top w:val="nil"/>
              <w:left w:val="nil"/>
              <w:bottom w:val="single" w:sz="4" w:space="0" w:color="auto"/>
              <w:right w:val="single" w:sz="4" w:space="0" w:color="auto"/>
            </w:tcBorders>
            <w:shd w:val="clear" w:color="auto" w:fill="auto"/>
            <w:vAlign w:val="center"/>
            <w:hideMark/>
          </w:tcPr>
          <w:p w14:paraId="5F48E400"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919" w:type="pct"/>
            <w:tcBorders>
              <w:top w:val="nil"/>
              <w:left w:val="nil"/>
              <w:bottom w:val="single" w:sz="4" w:space="0" w:color="auto"/>
              <w:right w:val="single" w:sz="4" w:space="0" w:color="auto"/>
            </w:tcBorders>
            <w:shd w:val="clear" w:color="auto" w:fill="auto"/>
            <w:vAlign w:val="center"/>
            <w:hideMark/>
          </w:tcPr>
          <w:p w14:paraId="0A5FC0A6"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166E6252"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r>
      <w:tr w:rsidR="00E259AE" w:rsidRPr="00E259AE" w14:paraId="6F0C59FB" w14:textId="77777777" w:rsidTr="00767DD2">
        <w:trPr>
          <w:trHeight w:val="290"/>
        </w:trPr>
        <w:tc>
          <w:tcPr>
            <w:tcW w:w="1161" w:type="pct"/>
            <w:tcBorders>
              <w:top w:val="nil"/>
              <w:left w:val="single" w:sz="4" w:space="0" w:color="auto"/>
              <w:bottom w:val="single" w:sz="4" w:space="0" w:color="auto"/>
              <w:right w:val="single" w:sz="4" w:space="0" w:color="auto"/>
            </w:tcBorders>
            <w:shd w:val="clear" w:color="auto" w:fill="auto"/>
            <w:vAlign w:val="center"/>
            <w:hideMark/>
          </w:tcPr>
          <w:p w14:paraId="61E33BB1" w14:textId="77777777" w:rsidR="00E259AE" w:rsidRPr="00E259AE" w:rsidRDefault="00E259AE" w:rsidP="00E259AE">
            <w:pPr>
              <w:spacing w:after="0"/>
              <w:ind w:left="0" w:firstLine="0"/>
              <w:jc w:val="left"/>
              <w:rPr>
                <w:rFonts w:eastAsia="Times New Roman" w:cs="Times New Roman"/>
                <w:i/>
                <w:iCs/>
                <w:color w:val="000000"/>
                <w:sz w:val="14"/>
                <w:szCs w:val="14"/>
              </w:rPr>
            </w:pPr>
            <w:r w:rsidRPr="00E259AE">
              <w:rPr>
                <w:rFonts w:eastAsia="Times New Roman" w:cs="Times New Roman"/>
                <w:i/>
                <w:iCs/>
                <w:color w:val="000000"/>
                <w:sz w:val="14"/>
                <w:szCs w:val="14"/>
                <w:lang w:val="fr-FR"/>
              </w:rPr>
              <w:t>…</w:t>
            </w:r>
          </w:p>
        </w:tc>
        <w:tc>
          <w:tcPr>
            <w:tcW w:w="512" w:type="pct"/>
            <w:tcBorders>
              <w:top w:val="nil"/>
              <w:left w:val="nil"/>
              <w:bottom w:val="single" w:sz="4" w:space="0" w:color="auto"/>
              <w:right w:val="single" w:sz="4" w:space="0" w:color="auto"/>
            </w:tcBorders>
            <w:shd w:val="clear" w:color="auto" w:fill="auto"/>
            <w:vAlign w:val="center"/>
            <w:hideMark/>
          </w:tcPr>
          <w:p w14:paraId="6575E5D7"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92" w:type="pct"/>
            <w:tcBorders>
              <w:top w:val="nil"/>
              <w:left w:val="nil"/>
              <w:bottom w:val="single" w:sz="4" w:space="0" w:color="auto"/>
              <w:right w:val="single" w:sz="4" w:space="0" w:color="auto"/>
            </w:tcBorders>
            <w:shd w:val="clear" w:color="auto" w:fill="auto"/>
            <w:vAlign w:val="center"/>
            <w:hideMark/>
          </w:tcPr>
          <w:p w14:paraId="76FF6290"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866" w:type="pct"/>
            <w:tcBorders>
              <w:top w:val="nil"/>
              <w:left w:val="nil"/>
              <w:bottom w:val="single" w:sz="4" w:space="0" w:color="auto"/>
              <w:right w:val="single" w:sz="4" w:space="0" w:color="auto"/>
            </w:tcBorders>
            <w:shd w:val="clear" w:color="auto" w:fill="auto"/>
            <w:vAlign w:val="center"/>
            <w:hideMark/>
          </w:tcPr>
          <w:p w14:paraId="3E751903"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919" w:type="pct"/>
            <w:tcBorders>
              <w:top w:val="nil"/>
              <w:left w:val="nil"/>
              <w:bottom w:val="single" w:sz="4" w:space="0" w:color="auto"/>
              <w:right w:val="single" w:sz="4" w:space="0" w:color="auto"/>
            </w:tcBorders>
            <w:shd w:val="clear" w:color="auto" w:fill="auto"/>
            <w:vAlign w:val="center"/>
            <w:hideMark/>
          </w:tcPr>
          <w:p w14:paraId="2D4D54BE"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c>
          <w:tcPr>
            <w:tcW w:w="650" w:type="pct"/>
            <w:tcBorders>
              <w:top w:val="nil"/>
              <w:left w:val="nil"/>
              <w:bottom w:val="single" w:sz="4" w:space="0" w:color="auto"/>
              <w:right w:val="single" w:sz="4" w:space="0" w:color="auto"/>
            </w:tcBorders>
            <w:shd w:val="clear" w:color="auto" w:fill="D9E2F3" w:themeFill="accent5" w:themeFillTint="33"/>
            <w:vAlign w:val="center"/>
            <w:hideMark/>
          </w:tcPr>
          <w:p w14:paraId="0AB8CFE6" w14:textId="77777777" w:rsidR="00E259AE" w:rsidRPr="00E259AE" w:rsidRDefault="00E259AE" w:rsidP="00E259AE">
            <w:pPr>
              <w:spacing w:after="0"/>
              <w:ind w:left="0" w:firstLine="0"/>
              <w:rPr>
                <w:rFonts w:eastAsia="Times New Roman" w:cs="Times New Roman"/>
                <w:color w:val="000000"/>
                <w:sz w:val="14"/>
                <w:szCs w:val="14"/>
              </w:rPr>
            </w:pPr>
            <w:r w:rsidRPr="00E259AE">
              <w:rPr>
                <w:rFonts w:eastAsia="Times New Roman" w:cs="Times New Roman"/>
                <w:color w:val="000000"/>
                <w:sz w:val="14"/>
                <w:szCs w:val="14"/>
              </w:rPr>
              <w:t> </w:t>
            </w:r>
          </w:p>
        </w:tc>
      </w:tr>
      <w:tr w:rsidR="00686F42" w:rsidRPr="00E259AE" w14:paraId="3DA9E24A" w14:textId="77777777" w:rsidTr="00DC69DA">
        <w:trPr>
          <w:trHeight w:val="290"/>
        </w:trPr>
        <w:tc>
          <w:tcPr>
            <w:tcW w:w="1161"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14:paraId="47E4F190" w14:textId="77777777" w:rsidR="00E259AE" w:rsidRPr="00DC69DA" w:rsidRDefault="00E259AE" w:rsidP="007E13C3">
            <w:pPr>
              <w:spacing w:after="0"/>
              <w:ind w:left="0" w:firstLine="0"/>
              <w:jc w:val="center"/>
              <w:rPr>
                <w:rFonts w:eastAsia="Times New Roman" w:cs="Times New Roman"/>
                <w:b/>
                <w:bCs/>
                <w:color w:val="000000"/>
                <w:sz w:val="14"/>
                <w:szCs w:val="14"/>
              </w:rPr>
            </w:pPr>
            <w:r w:rsidRPr="00DC69DA">
              <w:rPr>
                <w:rFonts w:eastAsia="Times New Roman" w:cs="Times New Roman"/>
                <w:b/>
                <w:bCs/>
                <w:color w:val="000000"/>
                <w:sz w:val="14"/>
                <w:szCs w:val="14"/>
              </w:rPr>
              <w:t>TOTALE</w:t>
            </w:r>
          </w:p>
        </w:tc>
        <w:tc>
          <w:tcPr>
            <w:tcW w:w="512" w:type="pct"/>
            <w:tcBorders>
              <w:top w:val="nil"/>
              <w:left w:val="nil"/>
              <w:bottom w:val="single" w:sz="4" w:space="0" w:color="auto"/>
              <w:right w:val="single" w:sz="4" w:space="0" w:color="auto"/>
            </w:tcBorders>
            <w:shd w:val="clear" w:color="auto" w:fill="BDD6EE" w:themeFill="accent1" w:themeFillTint="66"/>
            <w:vAlign w:val="center"/>
            <w:hideMark/>
          </w:tcPr>
          <w:p w14:paraId="3513F30F" w14:textId="77777777" w:rsidR="00E259AE" w:rsidRPr="00DC69DA" w:rsidRDefault="00E259AE" w:rsidP="007E13C3">
            <w:pPr>
              <w:spacing w:after="0"/>
              <w:ind w:left="0" w:firstLine="0"/>
              <w:jc w:val="center"/>
              <w:rPr>
                <w:rFonts w:eastAsia="Times New Roman" w:cs="Times New Roman"/>
                <w:b/>
                <w:bCs/>
                <w:color w:val="000000"/>
                <w:sz w:val="14"/>
                <w:szCs w:val="14"/>
              </w:rPr>
            </w:pPr>
            <w:r w:rsidRPr="00DC69DA">
              <w:rPr>
                <w:rFonts w:eastAsia="Times New Roman" w:cs="Times New Roman"/>
                <w:b/>
                <w:bCs/>
                <w:color w:val="000000"/>
                <w:sz w:val="14"/>
                <w:szCs w:val="14"/>
              </w:rPr>
              <w:t> </w:t>
            </w:r>
          </w:p>
        </w:tc>
        <w:tc>
          <w:tcPr>
            <w:tcW w:w="892" w:type="pct"/>
            <w:tcBorders>
              <w:top w:val="nil"/>
              <w:left w:val="nil"/>
              <w:bottom w:val="single" w:sz="4" w:space="0" w:color="auto"/>
              <w:right w:val="single" w:sz="4" w:space="0" w:color="auto"/>
            </w:tcBorders>
            <w:shd w:val="clear" w:color="auto" w:fill="2E74B5" w:themeFill="accent1" w:themeFillShade="BF"/>
            <w:vAlign w:val="center"/>
            <w:hideMark/>
          </w:tcPr>
          <w:p w14:paraId="596066CE" w14:textId="77777777" w:rsidR="00E259AE" w:rsidRPr="007E13C3" w:rsidRDefault="00E259AE" w:rsidP="007E13C3">
            <w:pPr>
              <w:spacing w:after="0"/>
              <w:ind w:left="0" w:firstLine="0"/>
              <w:jc w:val="center"/>
              <w:rPr>
                <w:rFonts w:eastAsia="Times New Roman" w:cs="Times New Roman"/>
                <w:b/>
                <w:bCs/>
                <w:color w:val="000000"/>
                <w:sz w:val="16"/>
                <w:szCs w:val="16"/>
              </w:rPr>
            </w:pPr>
            <w:r w:rsidRPr="007E13C3">
              <w:rPr>
                <w:rFonts w:eastAsia="Times New Roman" w:cs="Times New Roman"/>
                <w:b/>
                <w:bCs/>
                <w:color w:val="000000"/>
                <w:sz w:val="16"/>
                <w:szCs w:val="16"/>
              </w:rPr>
              <w:t> </w:t>
            </w:r>
          </w:p>
        </w:tc>
        <w:tc>
          <w:tcPr>
            <w:tcW w:w="866" w:type="pct"/>
            <w:tcBorders>
              <w:top w:val="nil"/>
              <w:left w:val="nil"/>
              <w:bottom w:val="single" w:sz="4" w:space="0" w:color="auto"/>
              <w:right w:val="single" w:sz="4" w:space="0" w:color="auto"/>
            </w:tcBorders>
            <w:shd w:val="clear" w:color="auto" w:fill="2E74B5" w:themeFill="accent1" w:themeFillShade="BF"/>
            <w:vAlign w:val="center"/>
            <w:hideMark/>
          </w:tcPr>
          <w:p w14:paraId="6254DD4D" w14:textId="77777777" w:rsidR="00E259AE" w:rsidRPr="007E13C3" w:rsidRDefault="00E259AE" w:rsidP="007E13C3">
            <w:pPr>
              <w:spacing w:after="0"/>
              <w:ind w:left="0" w:firstLine="0"/>
              <w:jc w:val="center"/>
              <w:rPr>
                <w:rFonts w:eastAsia="Times New Roman" w:cs="Times New Roman"/>
                <w:b/>
                <w:bCs/>
                <w:color w:val="000000"/>
                <w:sz w:val="16"/>
                <w:szCs w:val="16"/>
              </w:rPr>
            </w:pPr>
            <w:r w:rsidRPr="007E13C3">
              <w:rPr>
                <w:rFonts w:eastAsia="Times New Roman" w:cs="Times New Roman"/>
                <w:b/>
                <w:bCs/>
                <w:color w:val="000000"/>
                <w:sz w:val="16"/>
                <w:szCs w:val="16"/>
              </w:rPr>
              <w:t> </w:t>
            </w:r>
          </w:p>
        </w:tc>
        <w:tc>
          <w:tcPr>
            <w:tcW w:w="919" w:type="pct"/>
            <w:tcBorders>
              <w:top w:val="nil"/>
              <w:left w:val="nil"/>
              <w:bottom w:val="single" w:sz="4" w:space="0" w:color="auto"/>
              <w:right w:val="single" w:sz="4" w:space="0" w:color="auto"/>
            </w:tcBorders>
            <w:shd w:val="clear" w:color="auto" w:fill="2E74B5" w:themeFill="accent1" w:themeFillShade="BF"/>
            <w:vAlign w:val="center"/>
            <w:hideMark/>
          </w:tcPr>
          <w:p w14:paraId="6CBAC576" w14:textId="77777777" w:rsidR="00E259AE" w:rsidRPr="007E13C3" w:rsidRDefault="00E259AE" w:rsidP="007E13C3">
            <w:pPr>
              <w:spacing w:after="0"/>
              <w:ind w:left="0" w:firstLine="0"/>
              <w:jc w:val="center"/>
              <w:rPr>
                <w:rFonts w:eastAsia="Times New Roman" w:cs="Times New Roman"/>
                <w:b/>
                <w:bCs/>
                <w:color w:val="000000"/>
                <w:sz w:val="16"/>
                <w:szCs w:val="16"/>
              </w:rPr>
            </w:pPr>
            <w:r w:rsidRPr="007E13C3">
              <w:rPr>
                <w:rFonts w:eastAsia="Times New Roman" w:cs="Times New Roman"/>
                <w:b/>
                <w:bCs/>
                <w:color w:val="000000"/>
                <w:sz w:val="16"/>
                <w:szCs w:val="16"/>
              </w:rPr>
              <w:t> </w:t>
            </w:r>
          </w:p>
        </w:tc>
        <w:tc>
          <w:tcPr>
            <w:tcW w:w="650" w:type="pct"/>
            <w:tcBorders>
              <w:top w:val="nil"/>
              <w:left w:val="nil"/>
              <w:bottom w:val="single" w:sz="4" w:space="0" w:color="auto"/>
              <w:right w:val="single" w:sz="4" w:space="0" w:color="auto"/>
            </w:tcBorders>
            <w:shd w:val="clear" w:color="auto" w:fill="2E74B5" w:themeFill="accent1" w:themeFillShade="BF"/>
            <w:vAlign w:val="center"/>
            <w:hideMark/>
          </w:tcPr>
          <w:p w14:paraId="54362EAF" w14:textId="77777777" w:rsidR="00E259AE" w:rsidRPr="007E13C3" w:rsidRDefault="00E259AE" w:rsidP="007E13C3">
            <w:pPr>
              <w:spacing w:after="0"/>
              <w:ind w:left="0" w:firstLine="0"/>
              <w:jc w:val="center"/>
              <w:rPr>
                <w:rFonts w:eastAsia="Times New Roman" w:cs="Times New Roman"/>
                <w:b/>
                <w:bCs/>
                <w:color w:val="000000"/>
                <w:sz w:val="16"/>
                <w:szCs w:val="16"/>
              </w:rPr>
            </w:pPr>
            <w:r w:rsidRPr="007E13C3">
              <w:rPr>
                <w:rFonts w:eastAsia="Times New Roman" w:cs="Times New Roman"/>
                <w:b/>
                <w:bCs/>
                <w:color w:val="000000"/>
                <w:sz w:val="16"/>
                <w:szCs w:val="16"/>
              </w:rPr>
              <w:t> </w:t>
            </w:r>
          </w:p>
        </w:tc>
      </w:tr>
      <w:bookmarkEnd w:id="13"/>
    </w:tbl>
    <w:p w14:paraId="35385B9D" w14:textId="77777777" w:rsidR="00EA73AB" w:rsidRDefault="00EA73AB" w:rsidP="00DC69DA">
      <w:pPr>
        <w:spacing w:after="0"/>
        <w:ind w:left="0" w:firstLine="0"/>
        <w:jc w:val="center"/>
        <w:rPr>
          <w:b/>
          <w:bCs/>
          <w:i/>
          <w:sz w:val="18"/>
          <w:szCs w:val="18"/>
        </w:rPr>
      </w:pPr>
    </w:p>
    <w:p w14:paraId="569AEDA4" w14:textId="4E1F5AF9" w:rsidR="00E10E0F" w:rsidRDefault="00E10E0F" w:rsidP="00987326">
      <w:pPr>
        <w:pStyle w:val="Paragrafoelenco"/>
        <w:spacing w:after="40"/>
        <w:ind w:left="284" w:hanging="142"/>
        <w:jc w:val="both"/>
        <w:rPr>
          <w:i/>
          <w:sz w:val="16"/>
          <w:szCs w:val="16"/>
        </w:rPr>
      </w:pPr>
      <w:r w:rsidRPr="00E51CE6">
        <w:rPr>
          <w:b/>
          <w:bCs/>
          <w:i/>
          <w:sz w:val="16"/>
          <w:szCs w:val="16"/>
        </w:rPr>
        <w:t>*</w:t>
      </w:r>
      <w:r w:rsidRPr="00E51CE6">
        <w:rPr>
          <w:i/>
          <w:sz w:val="16"/>
          <w:szCs w:val="16"/>
        </w:rPr>
        <w:t xml:space="preserve"> </w:t>
      </w:r>
      <w:r w:rsidR="00987326" w:rsidRPr="00E51CE6">
        <w:rPr>
          <w:i/>
          <w:sz w:val="16"/>
          <w:szCs w:val="16"/>
        </w:rPr>
        <w:t>risorse in possesso di una laurea (laurea di primo livello o titolo di diploma di laurea di vecchio ordinamento, ovvero titoli di lauree ad esso equipollenti) in discipline di ambito tecnico o scientifico</w:t>
      </w:r>
    </w:p>
    <w:p w14:paraId="0D845C66" w14:textId="77777777" w:rsidR="007E13C3" w:rsidRPr="00DC69DA" w:rsidRDefault="007E13C3" w:rsidP="00987326">
      <w:pPr>
        <w:pStyle w:val="Paragrafoelenco"/>
        <w:spacing w:after="40"/>
        <w:ind w:left="284" w:hanging="142"/>
        <w:jc w:val="both"/>
        <w:rPr>
          <w:i/>
          <w:sz w:val="4"/>
          <w:szCs w:val="4"/>
        </w:rPr>
      </w:pPr>
    </w:p>
    <w:p w14:paraId="484D795A" w14:textId="0C174395" w:rsidR="007E13C3" w:rsidRPr="00DC69DA" w:rsidRDefault="007E13C3" w:rsidP="00DC69DA">
      <w:pPr>
        <w:tabs>
          <w:tab w:val="left" w:pos="1327"/>
        </w:tabs>
        <w:ind w:left="0" w:firstLine="0"/>
        <w:rPr>
          <w:rFonts w:eastAsia="Times New Roman" w:cs="Times New Roman"/>
          <w:iCs/>
          <w:sz w:val="16"/>
          <w:szCs w:val="16"/>
        </w:rPr>
      </w:pPr>
      <w:r w:rsidRPr="00774A19">
        <w:rPr>
          <w:rFonts w:eastAsia="Times New Roman" w:cs="Times New Roman"/>
          <w:b/>
          <w:bCs/>
          <w:iCs/>
          <w:sz w:val="16"/>
          <w:szCs w:val="16"/>
          <w:u w:val="single"/>
        </w:rPr>
        <w:t xml:space="preserve">Si invita a prestare attenzione che </w:t>
      </w:r>
      <w:r>
        <w:rPr>
          <w:rFonts w:eastAsia="Times New Roman" w:cs="Times New Roman"/>
          <w:b/>
          <w:bCs/>
          <w:iCs/>
          <w:sz w:val="16"/>
          <w:szCs w:val="16"/>
          <w:u w:val="single"/>
        </w:rPr>
        <w:t>i totali delle colonne</w:t>
      </w:r>
      <w:r w:rsidRPr="00774A19">
        <w:rPr>
          <w:rFonts w:eastAsia="Times New Roman" w:cs="Times New Roman"/>
          <w:b/>
          <w:bCs/>
          <w:iCs/>
          <w:sz w:val="16"/>
          <w:szCs w:val="16"/>
          <w:u w:val="single"/>
        </w:rPr>
        <w:t xml:space="preserve"> </w:t>
      </w:r>
      <w:r w:rsidR="00DC69DA">
        <w:rPr>
          <w:rFonts w:eastAsia="Times New Roman" w:cs="Times New Roman"/>
          <w:b/>
          <w:bCs/>
          <w:iCs/>
          <w:sz w:val="16"/>
          <w:szCs w:val="16"/>
          <w:u w:val="single"/>
        </w:rPr>
        <w:t>B- C- D (evidenziati in blu)</w:t>
      </w:r>
      <w:r w:rsidRPr="00774A19">
        <w:rPr>
          <w:rFonts w:eastAsia="Times New Roman" w:cs="Times New Roman"/>
          <w:b/>
          <w:bCs/>
          <w:iCs/>
          <w:sz w:val="16"/>
          <w:szCs w:val="16"/>
          <w:u w:val="single"/>
        </w:rPr>
        <w:t xml:space="preserve"> dovr</w:t>
      </w:r>
      <w:r w:rsidR="00DC69DA">
        <w:rPr>
          <w:rFonts w:eastAsia="Times New Roman" w:cs="Times New Roman"/>
          <w:b/>
          <w:bCs/>
          <w:iCs/>
          <w:sz w:val="16"/>
          <w:szCs w:val="16"/>
          <w:u w:val="single"/>
        </w:rPr>
        <w:t>anno</w:t>
      </w:r>
      <w:r w:rsidRPr="00774A19">
        <w:rPr>
          <w:rFonts w:eastAsia="Times New Roman" w:cs="Times New Roman"/>
          <w:b/>
          <w:bCs/>
          <w:iCs/>
          <w:sz w:val="16"/>
          <w:szCs w:val="16"/>
          <w:u w:val="single"/>
        </w:rPr>
        <w:t xml:space="preserve"> corrispondere al valore inserito all’interno della Nuova Piattaforma Incentivi che farà fede ai fini del calcolo della graduatoria</w:t>
      </w:r>
      <w:r w:rsidRPr="00774A19">
        <w:rPr>
          <w:rFonts w:eastAsia="Times New Roman" w:cs="Times New Roman"/>
          <w:iCs/>
          <w:sz w:val="16"/>
          <w:szCs w:val="16"/>
        </w:rPr>
        <w:t>.</w:t>
      </w:r>
    </w:p>
    <w:p w14:paraId="0C4F5359" w14:textId="77777777" w:rsidR="00EC7DDE" w:rsidRPr="00DC69DA" w:rsidRDefault="00EC7DDE" w:rsidP="00E51CE6">
      <w:pPr>
        <w:autoSpaceDE w:val="0"/>
        <w:autoSpaceDN w:val="0"/>
        <w:adjustRightInd w:val="0"/>
        <w:spacing w:after="0"/>
        <w:ind w:left="0" w:firstLine="0"/>
        <w:rPr>
          <w:iCs/>
          <w:sz w:val="8"/>
          <w:szCs w:val="8"/>
        </w:rPr>
      </w:pPr>
    </w:p>
    <w:p w14:paraId="4FB82315" w14:textId="4BFA3C07" w:rsidR="00366C84" w:rsidRPr="00366C84" w:rsidRDefault="00E51CE6" w:rsidP="00E51CE6">
      <w:pPr>
        <w:autoSpaceDE w:val="0"/>
        <w:autoSpaceDN w:val="0"/>
        <w:adjustRightInd w:val="0"/>
        <w:spacing w:after="0"/>
        <w:ind w:left="0" w:firstLine="0"/>
        <w:rPr>
          <w:iCs/>
          <w:sz w:val="20"/>
          <w:szCs w:val="20"/>
        </w:rPr>
      </w:pPr>
      <w:r>
        <w:rPr>
          <w:iCs/>
          <w:sz w:val="20"/>
          <w:szCs w:val="20"/>
        </w:rPr>
        <w:t xml:space="preserve">Al riguardo: </w:t>
      </w:r>
    </w:p>
    <w:p w14:paraId="2607F76D" w14:textId="4B738932" w:rsidR="00366C84" w:rsidRDefault="00E51CE6" w:rsidP="0067392B">
      <w:pPr>
        <w:pStyle w:val="Paragrafoelenco"/>
        <w:numPr>
          <w:ilvl w:val="0"/>
          <w:numId w:val="28"/>
        </w:numPr>
        <w:autoSpaceDE w:val="0"/>
        <w:autoSpaceDN w:val="0"/>
        <w:adjustRightInd w:val="0"/>
        <w:ind w:left="426" w:hanging="284"/>
        <w:jc w:val="both"/>
        <w:rPr>
          <w:iCs/>
        </w:rPr>
      </w:pPr>
      <w:r w:rsidRPr="00366C84">
        <w:rPr>
          <w:iCs/>
        </w:rPr>
        <w:t xml:space="preserve">COLONNA A </w:t>
      </w:r>
      <w:r w:rsidR="003B1280" w:rsidRPr="00366C84">
        <w:rPr>
          <w:iCs/>
        </w:rPr>
        <w:t>–</w:t>
      </w:r>
      <w:r w:rsidR="003B1280">
        <w:rPr>
          <w:iCs/>
        </w:rPr>
        <w:t xml:space="preserve"> Inserire</w:t>
      </w:r>
      <w:r w:rsidRPr="00366C84">
        <w:rPr>
          <w:iCs/>
        </w:rPr>
        <w:t xml:space="preserve"> </w:t>
      </w:r>
      <w:r w:rsidR="00366C84" w:rsidRPr="00366C84">
        <w:rPr>
          <w:iCs/>
        </w:rPr>
        <w:t>il dato totale delle ULA riscontrabili nei 12 mesi antecedenti la data di presentazione</w:t>
      </w:r>
    </w:p>
    <w:p w14:paraId="43D6E819" w14:textId="653693BF" w:rsidR="00366C84" w:rsidRDefault="00366C84" w:rsidP="0067392B">
      <w:pPr>
        <w:pStyle w:val="Paragrafoelenco"/>
        <w:numPr>
          <w:ilvl w:val="0"/>
          <w:numId w:val="28"/>
        </w:numPr>
        <w:autoSpaceDE w:val="0"/>
        <w:autoSpaceDN w:val="0"/>
        <w:adjustRightInd w:val="0"/>
        <w:ind w:left="426" w:hanging="284"/>
        <w:jc w:val="both"/>
        <w:rPr>
          <w:iCs/>
        </w:rPr>
      </w:pPr>
      <w:r>
        <w:rPr>
          <w:iCs/>
        </w:rPr>
        <w:t>COLONNA B –</w:t>
      </w:r>
      <w:r w:rsidR="00CA63EB">
        <w:rPr>
          <w:iCs/>
        </w:rPr>
        <w:t xml:space="preserve"> </w:t>
      </w:r>
      <w:r>
        <w:rPr>
          <w:iCs/>
        </w:rPr>
        <w:t xml:space="preserve">Inserire l’incremento </w:t>
      </w:r>
      <w:r w:rsidR="008906E8">
        <w:rPr>
          <w:iCs/>
        </w:rPr>
        <w:t>delle ULA</w:t>
      </w:r>
      <w:r>
        <w:rPr>
          <w:iCs/>
        </w:rPr>
        <w:t xml:space="preserve"> </w:t>
      </w:r>
      <w:r w:rsidR="00E15945">
        <w:rPr>
          <w:iCs/>
        </w:rPr>
        <w:t>delle risorse standard direttamente ascrivibili agli investimenti produttivi</w:t>
      </w:r>
    </w:p>
    <w:p w14:paraId="287AAB74" w14:textId="173D0F66" w:rsidR="00E02601" w:rsidRDefault="00E15945" w:rsidP="0067392B">
      <w:pPr>
        <w:pStyle w:val="Paragrafoelenco"/>
        <w:numPr>
          <w:ilvl w:val="0"/>
          <w:numId w:val="28"/>
        </w:numPr>
        <w:autoSpaceDE w:val="0"/>
        <w:autoSpaceDN w:val="0"/>
        <w:adjustRightInd w:val="0"/>
        <w:ind w:left="426" w:hanging="284"/>
        <w:jc w:val="both"/>
        <w:rPr>
          <w:iCs/>
        </w:rPr>
      </w:pPr>
      <w:r>
        <w:rPr>
          <w:iCs/>
        </w:rPr>
        <w:t xml:space="preserve">COLONNA C – Inserire l’incremento </w:t>
      </w:r>
      <w:r w:rsidR="00A1291B">
        <w:rPr>
          <w:iCs/>
        </w:rPr>
        <w:t>delle ULA</w:t>
      </w:r>
      <w:r>
        <w:rPr>
          <w:iCs/>
        </w:rPr>
        <w:t xml:space="preserve"> delle risorse qualificate come </w:t>
      </w:r>
      <w:r w:rsidR="00E02601">
        <w:rPr>
          <w:iCs/>
        </w:rPr>
        <w:t xml:space="preserve">definite ai sensi dell’art. </w:t>
      </w:r>
      <w:r w:rsidR="00C43526">
        <w:rPr>
          <w:iCs/>
        </w:rPr>
        <w:t>4</w:t>
      </w:r>
      <w:r w:rsidR="00E02601">
        <w:rPr>
          <w:iCs/>
        </w:rPr>
        <w:t>, c</w:t>
      </w:r>
      <w:r w:rsidR="0067392B">
        <w:rPr>
          <w:iCs/>
        </w:rPr>
        <w:t xml:space="preserve">omma </w:t>
      </w:r>
      <w:r w:rsidR="00E02601">
        <w:rPr>
          <w:iCs/>
        </w:rPr>
        <w:t>2, lett</w:t>
      </w:r>
      <w:r w:rsidR="0067392B">
        <w:rPr>
          <w:iCs/>
        </w:rPr>
        <w:t>.</w:t>
      </w:r>
      <w:r w:rsidR="00E02601">
        <w:rPr>
          <w:iCs/>
        </w:rPr>
        <w:t xml:space="preserve"> a) del D.M. </w:t>
      </w:r>
      <w:r w:rsidR="0067392B">
        <w:rPr>
          <w:iCs/>
        </w:rPr>
        <w:t>0</w:t>
      </w:r>
      <w:r w:rsidR="00C43526">
        <w:rPr>
          <w:iCs/>
        </w:rPr>
        <w:t>6.11.2024</w:t>
      </w:r>
    </w:p>
    <w:p w14:paraId="3F3CC7B5" w14:textId="322F29C0" w:rsidR="00641E6B" w:rsidRDefault="00641E6B" w:rsidP="0067392B">
      <w:pPr>
        <w:pStyle w:val="Paragrafoelenco"/>
        <w:numPr>
          <w:ilvl w:val="0"/>
          <w:numId w:val="28"/>
        </w:numPr>
        <w:autoSpaceDE w:val="0"/>
        <w:autoSpaceDN w:val="0"/>
        <w:adjustRightInd w:val="0"/>
        <w:ind w:left="426" w:hanging="284"/>
        <w:jc w:val="both"/>
        <w:rPr>
          <w:iCs/>
        </w:rPr>
      </w:pPr>
      <w:r>
        <w:rPr>
          <w:iCs/>
        </w:rPr>
        <w:t>COLONNA</w:t>
      </w:r>
      <w:r w:rsidR="00CA63EB">
        <w:rPr>
          <w:iCs/>
        </w:rPr>
        <w:t xml:space="preserve"> </w:t>
      </w:r>
      <w:r>
        <w:rPr>
          <w:iCs/>
        </w:rPr>
        <w:t xml:space="preserve">D – Inserire </w:t>
      </w:r>
      <w:r w:rsidR="00D36C0D">
        <w:rPr>
          <w:iCs/>
        </w:rPr>
        <w:t xml:space="preserve">il peso delle risorse qualificate </w:t>
      </w:r>
      <w:r w:rsidR="00501ACE">
        <w:rPr>
          <w:iCs/>
        </w:rPr>
        <w:t xml:space="preserve">ai fini del calcolo del punteggio </w:t>
      </w:r>
      <w:r w:rsidR="00EF5EB9">
        <w:rPr>
          <w:iCs/>
        </w:rPr>
        <w:t>(C x 1,5)</w:t>
      </w:r>
    </w:p>
    <w:p w14:paraId="25564260" w14:textId="60441D2E" w:rsidR="00E15945" w:rsidRPr="005846A9" w:rsidRDefault="00E02601" w:rsidP="0067392B">
      <w:pPr>
        <w:pStyle w:val="Paragrafoelenco"/>
        <w:numPr>
          <w:ilvl w:val="0"/>
          <w:numId w:val="28"/>
        </w:numPr>
        <w:autoSpaceDE w:val="0"/>
        <w:autoSpaceDN w:val="0"/>
        <w:adjustRightInd w:val="0"/>
        <w:ind w:left="426" w:hanging="284"/>
        <w:jc w:val="both"/>
        <w:rPr>
          <w:iCs/>
          <w:u w:val="single"/>
        </w:rPr>
      </w:pPr>
      <w:r>
        <w:rPr>
          <w:iCs/>
        </w:rPr>
        <w:t xml:space="preserve">COLONNA </w:t>
      </w:r>
      <w:r w:rsidR="00CA63EB">
        <w:rPr>
          <w:iCs/>
        </w:rPr>
        <w:t>E</w:t>
      </w:r>
      <w:r>
        <w:rPr>
          <w:iCs/>
        </w:rPr>
        <w:t xml:space="preserve"> – </w:t>
      </w:r>
      <w:r w:rsidR="00140E5C">
        <w:rPr>
          <w:iCs/>
        </w:rPr>
        <w:t xml:space="preserve">Inserire </w:t>
      </w:r>
      <w:r w:rsidR="008517D8">
        <w:rPr>
          <w:iCs/>
        </w:rPr>
        <w:t>il totale</w:t>
      </w:r>
      <w:r w:rsidR="00EF5EB9">
        <w:rPr>
          <w:iCs/>
        </w:rPr>
        <w:t xml:space="preserve"> dell’incremento occupazionale ponderato</w:t>
      </w:r>
      <w:r w:rsidR="005846A9">
        <w:rPr>
          <w:iCs/>
        </w:rPr>
        <w:t xml:space="preserve"> </w:t>
      </w:r>
      <w:r w:rsidR="005846A9" w:rsidRPr="005846A9">
        <w:rPr>
          <w:iCs/>
          <w:u w:val="single"/>
        </w:rPr>
        <w:t>(dato utile finale per il punteggio)</w:t>
      </w:r>
    </w:p>
    <w:p w14:paraId="38924971" w14:textId="7924E39E" w:rsidR="004114A8" w:rsidRDefault="00EF5EB9" w:rsidP="002A1434">
      <w:pPr>
        <w:autoSpaceDE w:val="0"/>
        <w:autoSpaceDN w:val="0"/>
        <w:adjustRightInd w:val="0"/>
        <w:ind w:left="0" w:firstLine="0"/>
        <w:rPr>
          <w:iCs/>
        </w:rPr>
      </w:pPr>
      <w:r w:rsidRPr="007C053A">
        <w:rPr>
          <w:sz w:val="20"/>
          <w:szCs w:val="20"/>
        </w:rPr>
        <w:t>L</w:t>
      </w:r>
      <w:r w:rsidR="004114A8" w:rsidRPr="007C053A">
        <w:rPr>
          <w:sz w:val="20"/>
          <w:szCs w:val="20"/>
        </w:rPr>
        <w:t xml:space="preserve">’impresa Proponente e le imprese Aderenti, con la sottoscrizione della presente istanza, </w:t>
      </w:r>
      <w:r w:rsidR="00FB50A5" w:rsidRPr="007C053A">
        <w:rPr>
          <w:b/>
          <w:bCs/>
          <w:sz w:val="20"/>
          <w:szCs w:val="20"/>
          <w:u w:val="single"/>
        </w:rPr>
        <w:t>si impegnano</w:t>
      </w:r>
      <w:r w:rsidR="004114A8" w:rsidRPr="007C053A">
        <w:rPr>
          <w:b/>
          <w:bCs/>
          <w:sz w:val="20"/>
          <w:szCs w:val="20"/>
          <w:u w:val="single"/>
        </w:rPr>
        <w:t xml:space="preserve"> a </w:t>
      </w:r>
      <w:r w:rsidR="005148B1" w:rsidRPr="007C053A">
        <w:rPr>
          <w:b/>
          <w:bCs/>
          <w:sz w:val="20"/>
          <w:szCs w:val="20"/>
          <w:u w:val="single"/>
        </w:rPr>
        <w:t xml:space="preserve">conseguire l’incremento occupazionale </w:t>
      </w:r>
      <w:r w:rsidR="00694299" w:rsidRPr="007C053A">
        <w:rPr>
          <w:b/>
          <w:bCs/>
          <w:sz w:val="20"/>
          <w:szCs w:val="20"/>
          <w:u w:val="single"/>
        </w:rPr>
        <w:t xml:space="preserve">complessivo </w:t>
      </w:r>
      <w:r w:rsidR="005148B1" w:rsidRPr="007C053A">
        <w:rPr>
          <w:b/>
          <w:bCs/>
          <w:sz w:val="20"/>
          <w:szCs w:val="20"/>
          <w:u w:val="single"/>
        </w:rPr>
        <w:t>pari a</w:t>
      </w:r>
      <w:r w:rsidR="005148B1" w:rsidRPr="0067392B">
        <w:rPr>
          <w:b/>
          <w:bCs/>
          <w:sz w:val="20"/>
          <w:szCs w:val="20"/>
        </w:rPr>
        <w:t xml:space="preserve"> </w:t>
      </w:r>
      <w:r w:rsidR="0088140E" w:rsidRPr="007C053A">
        <w:rPr>
          <w:b/>
          <w:bCs/>
          <w:sz w:val="20"/>
          <w:szCs w:val="20"/>
        </w:rPr>
        <w:t>n.</w:t>
      </w:r>
      <w:r w:rsidR="004016F1" w:rsidRPr="007C053A">
        <w:rPr>
          <w:b/>
          <w:bCs/>
          <w:sz w:val="20"/>
          <w:szCs w:val="20"/>
        </w:rPr>
        <w:t xml:space="preserve"> </w:t>
      </w:r>
      <w:r w:rsidR="004A2493" w:rsidRPr="007C053A">
        <w:rPr>
          <w:b/>
          <w:bCs/>
          <w:sz w:val="20"/>
          <w:szCs w:val="20"/>
        </w:rPr>
        <w:t>XX</w:t>
      </w:r>
      <w:r w:rsidR="0088140E" w:rsidRPr="007C053A">
        <w:rPr>
          <w:b/>
          <w:bCs/>
          <w:sz w:val="20"/>
          <w:szCs w:val="20"/>
        </w:rPr>
        <w:t xml:space="preserve"> ULA</w:t>
      </w:r>
      <w:r w:rsidR="00DA3AD6" w:rsidRPr="007C053A">
        <w:rPr>
          <w:rStyle w:val="Rimandonotaapidipagina"/>
          <w:b/>
          <w:bCs/>
          <w:sz w:val="20"/>
          <w:szCs w:val="20"/>
        </w:rPr>
        <w:footnoteReference w:id="7"/>
      </w:r>
      <w:r w:rsidR="00694299" w:rsidRPr="007C053A">
        <w:rPr>
          <w:b/>
          <w:bCs/>
          <w:sz w:val="20"/>
          <w:szCs w:val="20"/>
        </w:rPr>
        <w:t>,</w:t>
      </w:r>
      <w:r w:rsidR="0092116F" w:rsidRPr="007C053A">
        <w:rPr>
          <w:sz w:val="20"/>
          <w:szCs w:val="20"/>
        </w:rPr>
        <w:t xml:space="preserve"> di cui</w:t>
      </w:r>
      <w:r w:rsidR="004114A8" w:rsidRPr="007C053A">
        <w:rPr>
          <w:sz w:val="20"/>
          <w:szCs w:val="20"/>
        </w:rPr>
        <w:t xml:space="preserve"> di</w:t>
      </w:r>
      <w:r w:rsidR="004114A8" w:rsidRPr="0067392B">
        <w:rPr>
          <w:b/>
          <w:bCs/>
          <w:sz w:val="20"/>
          <w:szCs w:val="20"/>
        </w:rPr>
        <w:t xml:space="preserve"> </w:t>
      </w:r>
      <w:r w:rsidR="004114A8" w:rsidRPr="007C053A">
        <w:rPr>
          <w:b/>
          <w:bCs/>
          <w:sz w:val="20"/>
          <w:szCs w:val="20"/>
          <w:u w:val="single"/>
        </w:rPr>
        <w:t>n. XX</w:t>
      </w:r>
      <w:r w:rsidR="004114A8" w:rsidRPr="007C053A">
        <w:rPr>
          <w:sz w:val="20"/>
          <w:szCs w:val="20"/>
        </w:rPr>
        <w:t xml:space="preserve"> </w:t>
      </w:r>
      <w:r w:rsidR="00257B23" w:rsidRPr="007C053A">
        <w:rPr>
          <w:sz w:val="20"/>
          <w:szCs w:val="20"/>
        </w:rPr>
        <w:t>risorse qualificate</w:t>
      </w:r>
      <w:r w:rsidR="004114A8" w:rsidRPr="007C053A">
        <w:rPr>
          <w:sz w:val="20"/>
          <w:szCs w:val="20"/>
        </w:rPr>
        <w:t xml:space="preserve"> che risultino in possesso di laurea di primo livello o titolo di diploma di laurea di vecchio ordinamento, ovvero titoli di lauree ad esso equipollenti in discipline di ambito tecnico o scientifico</w:t>
      </w:r>
      <w:r w:rsidR="00257B23" w:rsidRPr="007C053A">
        <w:rPr>
          <w:sz w:val="20"/>
          <w:szCs w:val="20"/>
        </w:rPr>
        <w:t>, cos</w:t>
      </w:r>
      <w:r w:rsidR="00374463" w:rsidRPr="007C053A">
        <w:rPr>
          <w:sz w:val="20"/>
          <w:szCs w:val="20"/>
        </w:rPr>
        <w:t>ì</w:t>
      </w:r>
      <w:r w:rsidR="00257B23" w:rsidRPr="007C053A">
        <w:rPr>
          <w:sz w:val="20"/>
          <w:szCs w:val="20"/>
        </w:rPr>
        <w:t xml:space="preserve"> come definite</w:t>
      </w:r>
      <w:r w:rsidR="00374463" w:rsidRPr="007C053A">
        <w:rPr>
          <w:sz w:val="20"/>
          <w:szCs w:val="20"/>
        </w:rPr>
        <w:t xml:space="preserve"> ai</w:t>
      </w:r>
      <w:r w:rsidR="00257B23" w:rsidRPr="007C053A">
        <w:rPr>
          <w:sz w:val="20"/>
          <w:szCs w:val="20"/>
        </w:rPr>
        <w:t xml:space="preserve"> sensi dell’art. </w:t>
      </w:r>
      <w:r w:rsidR="00C43526">
        <w:rPr>
          <w:sz w:val="20"/>
          <w:szCs w:val="20"/>
        </w:rPr>
        <w:t>4</w:t>
      </w:r>
      <w:r w:rsidR="00257B23" w:rsidRPr="007C053A">
        <w:rPr>
          <w:sz w:val="20"/>
          <w:szCs w:val="20"/>
        </w:rPr>
        <w:t>, c</w:t>
      </w:r>
      <w:r w:rsidR="0067392B">
        <w:rPr>
          <w:sz w:val="20"/>
          <w:szCs w:val="20"/>
        </w:rPr>
        <w:t xml:space="preserve">omma </w:t>
      </w:r>
      <w:r w:rsidR="00257B23" w:rsidRPr="007C053A">
        <w:rPr>
          <w:sz w:val="20"/>
          <w:szCs w:val="20"/>
        </w:rPr>
        <w:t>2, lett</w:t>
      </w:r>
      <w:r w:rsidR="0067392B">
        <w:rPr>
          <w:sz w:val="20"/>
          <w:szCs w:val="20"/>
        </w:rPr>
        <w:t>.</w:t>
      </w:r>
      <w:r w:rsidR="00257B23" w:rsidRPr="007C053A">
        <w:rPr>
          <w:sz w:val="20"/>
          <w:szCs w:val="20"/>
        </w:rPr>
        <w:t xml:space="preserve"> a) del D.M. </w:t>
      </w:r>
      <w:r w:rsidR="0067392B">
        <w:rPr>
          <w:sz w:val="20"/>
          <w:szCs w:val="20"/>
        </w:rPr>
        <w:t>0</w:t>
      </w:r>
      <w:r w:rsidR="00C43526">
        <w:rPr>
          <w:sz w:val="20"/>
          <w:szCs w:val="20"/>
        </w:rPr>
        <w:t>6.11.2024</w:t>
      </w:r>
      <w:r w:rsidR="00257B23" w:rsidRPr="007C053A">
        <w:rPr>
          <w:sz w:val="20"/>
          <w:szCs w:val="20"/>
        </w:rPr>
        <w:t>.</w:t>
      </w:r>
    </w:p>
    <w:p w14:paraId="5D7420BC" w14:textId="77777777" w:rsidR="00931BA1" w:rsidRDefault="00931BA1" w:rsidP="00BA56B2">
      <w:pPr>
        <w:autoSpaceDE w:val="0"/>
        <w:autoSpaceDN w:val="0"/>
        <w:adjustRightInd w:val="0"/>
        <w:spacing w:after="0"/>
        <w:ind w:left="0" w:firstLine="0"/>
        <w:rPr>
          <w:rFonts w:eastAsia="Times New Roman" w:cs="Times New Roman"/>
          <w:iCs/>
          <w:sz w:val="20"/>
          <w:szCs w:val="20"/>
          <w:u w:val="single"/>
        </w:rPr>
      </w:pPr>
    </w:p>
    <w:p w14:paraId="710B8A11" w14:textId="67ADEC07" w:rsidR="00BA56B2" w:rsidRPr="00A03793" w:rsidRDefault="00BA56B2" w:rsidP="00BA56B2">
      <w:pPr>
        <w:autoSpaceDE w:val="0"/>
        <w:autoSpaceDN w:val="0"/>
        <w:adjustRightInd w:val="0"/>
        <w:spacing w:after="0"/>
        <w:ind w:left="0" w:firstLine="0"/>
        <w:rPr>
          <w:rFonts w:eastAsia="Times New Roman" w:cs="Times New Roman"/>
          <w:b/>
          <w:bCs/>
          <w:iCs/>
          <w:sz w:val="20"/>
          <w:szCs w:val="20"/>
          <w:u w:val="single"/>
        </w:rPr>
      </w:pPr>
      <w:r w:rsidRPr="00A03793">
        <w:rPr>
          <w:rFonts w:eastAsia="Times New Roman" w:cs="Times New Roman"/>
          <w:b/>
          <w:bCs/>
          <w:iCs/>
          <w:sz w:val="20"/>
          <w:szCs w:val="20"/>
          <w:u w:val="single"/>
        </w:rPr>
        <w:t>Definizione del punteggio:</w:t>
      </w:r>
    </w:p>
    <w:p w14:paraId="72553471" w14:textId="1957DFD8" w:rsidR="00CA63EB" w:rsidRDefault="00CA63EB" w:rsidP="00BA56B2">
      <w:pPr>
        <w:autoSpaceDE w:val="0"/>
        <w:autoSpaceDN w:val="0"/>
        <w:adjustRightInd w:val="0"/>
        <w:spacing w:after="0"/>
        <w:ind w:left="0" w:firstLine="0"/>
        <w:rPr>
          <w:rFonts w:eastAsia="Times New Roman" w:cs="Times New Roman"/>
          <w:iCs/>
          <w:sz w:val="20"/>
          <w:szCs w:val="20"/>
        </w:rPr>
      </w:pPr>
      <w:r w:rsidRPr="004532DF">
        <w:rPr>
          <w:rFonts w:eastAsia="Times New Roman" w:cs="Times New Roman"/>
          <w:iCs/>
          <w:sz w:val="20"/>
          <w:szCs w:val="20"/>
        </w:rPr>
        <w:t>Sulla base dei dati sopra indicati</w:t>
      </w:r>
      <w:r w:rsidR="00BA56B2">
        <w:rPr>
          <w:rFonts w:eastAsia="Times New Roman" w:cs="Times New Roman"/>
          <w:iCs/>
          <w:sz w:val="20"/>
          <w:szCs w:val="20"/>
        </w:rPr>
        <w:t>,</w:t>
      </w:r>
      <w:r w:rsidRPr="004532DF">
        <w:rPr>
          <w:rFonts w:eastAsia="Times New Roman" w:cs="Times New Roman"/>
          <w:iCs/>
          <w:sz w:val="20"/>
          <w:szCs w:val="20"/>
        </w:rPr>
        <w:t xml:space="preserve"> </w:t>
      </w:r>
      <w:r w:rsidR="004532DF" w:rsidRPr="004532DF">
        <w:rPr>
          <w:rFonts w:eastAsia="Times New Roman" w:cs="Times New Roman"/>
          <w:iCs/>
          <w:sz w:val="20"/>
          <w:szCs w:val="20"/>
        </w:rPr>
        <w:t xml:space="preserve">esplicitare il rapporto tra </w:t>
      </w:r>
      <w:r w:rsidR="00BA56B2">
        <w:rPr>
          <w:rFonts w:eastAsia="Times New Roman" w:cs="Times New Roman"/>
          <w:iCs/>
          <w:sz w:val="20"/>
          <w:szCs w:val="20"/>
        </w:rPr>
        <w:t>le agevolazioni richieste</w:t>
      </w:r>
      <w:r w:rsidR="004532DF" w:rsidRPr="004532DF">
        <w:rPr>
          <w:rFonts w:eastAsia="Times New Roman" w:cs="Times New Roman"/>
          <w:iCs/>
          <w:sz w:val="20"/>
          <w:szCs w:val="20"/>
        </w:rPr>
        <w:t xml:space="preserve"> e l’incremento</w:t>
      </w:r>
      <w:r w:rsidR="004532DF">
        <w:rPr>
          <w:rFonts w:eastAsia="Times New Roman" w:cs="Times New Roman"/>
          <w:iCs/>
          <w:sz w:val="20"/>
          <w:szCs w:val="20"/>
        </w:rPr>
        <w:t xml:space="preserve"> </w:t>
      </w:r>
      <w:r w:rsidR="004532DF" w:rsidRPr="004532DF">
        <w:rPr>
          <w:rFonts w:eastAsia="Times New Roman" w:cs="Times New Roman"/>
          <w:iCs/>
          <w:sz w:val="20"/>
          <w:szCs w:val="20"/>
        </w:rPr>
        <w:t>occupazionale previsto</w:t>
      </w:r>
      <w:r w:rsidR="005F7548">
        <w:rPr>
          <w:rFonts w:eastAsia="Times New Roman" w:cs="Times New Roman"/>
          <w:iCs/>
          <w:sz w:val="20"/>
          <w:szCs w:val="20"/>
        </w:rPr>
        <w:t xml:space="preserve">, </w:t>
      </w:r>
      <w:r w:rsidR="005F7548" w:rsidRPr="005F7548">
        <w:rPr>
          <w:rFonts w:eastAsia="Times New Roman" w:cs="Times New Roman"/>
          <w:b/>
          <w:bCs/>
          <w:iCs/>
          <w:sz w:val="20"/>
          <w:szCs w:val="20"/>
          <w:u w:val="single"/>
        </w:rPr>
        <w:t>inserendo il valore con 7</w:t>
      </w:r>
      <w:r w:rsidR="005F7548">
        <w:rPr>
          <w:rFonts w:eastAsia="Times New Roman" w:cs="Times New Roman"/>
          <w:b/>
          <w:bCs/>
          <w:iCs/>
          <w:sz w:val="20"/>
          <w:szCs w:val="20"/>
          <w:u w:val="single"/>
        </w:rPr>
        <w:t xml:space="preserve"> cifre</w:t>
      </w:r>
      <w:r w:rsidR="005F7548" w:rsidRPr="005F7548">
        <w:rPr>
          <w:rFonts w:eastAsia="Times New Roman" w:cs="Times New Roman"/>
          <w:b/>
          <w:bCs/>
          <w:iCs/>
          <w:sz w:val="20"/>
          <w:szCs w:val="20"/>
          <w:u w:val="single"/>
        </w:rPr>
        <w:t xml:space="preserve"> decimali</w:t>
      </w:r>
      <w:r w:rsidR="00BA56B2">
        <w:rPr>
          <w:rFonts w:eastAsia="Times New Roman" w:cs="Times New Roman"/>
          <w:iCs/>
          <w:sz w:val="20"/>
          <w:szCs w:val="20"/>
        </w:rPr>
        <w:t>:</w:t>
      </w:r>
    </w:p>
    <w:p w14:paraId="3301DD78" w14:textId="77777777" w:rsidR="00EF5EB9" w:rsidRDefault="00EF5EB9" w:rsidP="00BA56B2">
      <w:pPr>
        <w:autoSpaceDE w:val="0"/>
        <w:autoSpaceDN w:val="0"/>
        <w:adjustRightInd w:val="0"/>
        <w:spacing w:after="0"/>
        <w:ind w:left="0" w:firstLine="0"/>
        <w:rPr>
          <w:rFonts w:eastAsia="Times New Roman" w:cs="Times New Roman"/>
          <w:i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5"/>
        <w:gridCol w:w="3378"/>
        <w:gridCol w:w="3376"/>
      </w:tblGrid>
      <w:tr w:rsidR="00ED2558" w:rsidRPr="007D1F07" w14:paraId="1BE4B8D6" w14:textId="11A11F16" w:rsidTr="007E13C3">
        <w:trPr>
          <w:trHeight w:val="959"/>
        </w:trPr>
        <w:tc>
          <w:tcPr>
            <w:tcW w:w="1493" w:type="pct"/>
            <w:shd w:val="clear" w:color="auto" w:fill="D9E2F3" w:themeFill="accent5" w:themeFillTint="33"/>
            <w:vAlign w:val="center"/>
            <w:hideMark/>
          </w:tcPr>
          <w:p w14:paraId="27D16E4C" w14:textId="77777777"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b/>
                <w:bCs/>
                <w:color w:val="000000"/>
                <w:sz w:val="16"/>
                <w:szCs w:val="16"/>
              </w:rPr>
              <w:t>Totale incremento</w:t>
            </w:r>
            <w:r>
              <w:rPr>
                <w:rFonts w:eastAsia="Times New Roman" w:cs="Times New Roman"/>
                <w:b/>
                <w:bCs/>
                <w:color w:val="000000"/>
                <w:sz w:val="16"/>
                <w:szCs w:val="16"/>
              </w:rPr>
              <w:t xml:space="preserve"> occupazionale</w:t>
            </w:r>
            <w:r w:rsidRPr="007D1F07">
              <w:rPr>
                <w:rFonts w:eastAsia="Times New Roman" w:cs="Times New Roman"/>
                <w:b/>
                <w:bCs/>
                <w:color w:val="000000"/>
                <w:sz w:val="16"/>
                <w:szCs w:val="16"/>
              </w:rPr>
              <w:t xml:space="preserve"> (colonna E)</w:t>
            </w:r>
          </w:p>
          <w:p w14:paraId="288110FC" w14:textId="77777777" w:rsidR="00ED2558"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Programma</w:t>
            </w:r>
          </w:p>
          <w:p w14:paraId="421ED817" w14:textId="08B01561" w:rsidR="00ED2558" w:rsidRPr="007D1F07" w:rsidRDefault="00ED2558" w:rsidP="00C2543F">
            <w:pPr>
              <w:spacing w:after="0"/>
              <w:ind w:left="0" w:firstLine="0"/>
              <w:jc w:val="center"/>
              <w:rPr>
                <w:rFonts w:eastAsia="Times New Roman" w:cs="Times New Roman"/>
                <w:i/>
                <w:iCs/>
                <w:color w:val="000000"/>
                <w:sz w:val="16"/>
                <w:szCs w:val="16"/>
              </w:rPr>
            </w:pPr>
            <w:r w:rsidRPr="007D1F07">
              <w:rPr>
                <w:rFonts w:eastAsia="Times New Roman" w:cs="Times New Roman"/>
                <w:i/>
                <w:iCs/>
                <w:color w:val="000000"/>
                <w:sz w:val="16"/>
                <w:szCs w:val="16"/>
              </w:rPr>
              <w:t xml:space="preserve"> </w:t>
            </w:r>
          </w:p>
        </w:tc>
        <w:tc>
          <w:tcPr>
            <w:tcW w:w="1754" w:type="pct"/>
            <w:tcBorders>
              <w:right w:val="single" w:sz="4" w:space="0" w:color="auto"/>
            </w:tcBorders>
            <w:shd w:val="clear" w:color="auto" w:fill="D9E2F3" w:themeFill="accent5" w:themeFillTint="33"/>
            <w:vAlign w:val="center"/>
            <w:hideMark/>
          </w:tcPr>
          <w:p w14:paraId="240E653D" w14:textId="77777777" w:rsidR="00ED2558" w:rsidRPr="007D1F07"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 xml:space="preserve">Totale </w:t>
            </w:r>
            <w:r w:rsidRPr="007D1F07">
              <w:rPr>
                <w:rFonts w:eastAsia="Times New Roman" w:cs="Times New Roman"/>
                <w:b/>
                <w:bCs/>
                <w:color w:val="000000"/>
                <w:sz w:val="16"/>
                <w:szCs w:val="16"/>
              </w:rPr>
              <w:t xml:space="preserve">Agevolazioni richieste </w:t>
            </w:r>
            <w:r>
              <w:rPr>
                <w:rFonts w:eastAsia="Times New Roman" w:cs="Times New Roman"/>
                <w:b/>
                <w:bCs/>
                <w:color w:val="000000"/>
                <w:sz w:val="16"/>
                <w:szCs w:val="16"/>
              </w:rPr>
              <w:t>Programma</w:t>
            </w:r>
            <w:r w:rsidRPr="007D1F07">
              <w:rPr>
                <w:rFonts w:eastAsia="Times New Roman" w:cs="Times New Roman"/>
                <w:b/>
                <w:bCs/>
                <w:color w:val="000000"/>
                <w:sz w:val="16"/>
                <w:szCs w:val="16"/>
              </w:rPr>
              <w:t>*</w:t>
            </w:r>
          </w:p>
          <w:p w14:paraId="6EA06F8F" w14:textId="574E9FB6"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i/>
                <w:iCs/>
                <w:color w:val="000000"/>
                <w:sz w:val="16"/>
                <w:szCs w:val="16"/>
              </w:rPr>
              <w:t>(dati in €)</w:t>
            </w:r>
          </w:p>
        </w:tc>
        <w:tc>
          <w:tcPr>
            <w:tcW w:w="1753" w:type="pct"/>
            <w:tcBorders>
              <w:top w:val="single" w:sz="4" w:space="0" w:color="auto"/>
              <w:left w:val="single" w:sz="4" w:space="0" w:color="auto"/>
              <w:right w:val="single" w:sz="4" w:space="0" w:color="auto"/>
            </w:tcBorders>
            <w:shd w:val="clear" w:color="auto" w:fill="2E74B5" w:themeFill="accent1" w:themeFillShade="BF"/>
            <w:vAlign w:val="center"/>
          </w:tcPr>
          <w:p w14:paraId="6C1E46C4" w14:textId="6E3B2A56" w:rsidR="00ED2558"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PUNTEGGIO OCCUPAZIONE</w:t>
            </w:r>
          </w:p>
          <w:p w14:paraId="6D13491E" w14:textId="77777777" w:rsidR="00ED2558" w:rsidRDefault="00ED2558" w:rsidP="00ED2558">
            <w:pPr>
              <w:spacing w:after="0"/>
              <w:ind w:left="0" w:firstLine="0"/>
              <w:jc w:val="center"/>
              <w:rPr>
                <w:rFonts w:eastAsia="Times New Roman" w:cs="Times New Roman"/>
                <w:b/>
                <w:bCs/>
                <w:color w:val="000000"/>
                <w:sz w:val="16"/>
                <w:szCs w:val="16"/>
              </w:rPr>
            </w:pPr>
          </w:p>
          <w:p w14:paraId="6D325319" w14:textId="220E9194" w:rsidR="00ED2558" w:rsidRPr="007D1F07" w:rsidRDefault="00ED2558" w:rsidP="00ED2558">
            <w:pPr>
              <w:spacing w:after="0"/>
              <w:ind w:left="0" w:firstLine="0"/>
              <w:jc w:val="center"/>
              <w:rPr>
                <w:rFonts w:eastAsia="Times New Roman" w:cs="Times New Roman"/>
                <w:b/>
                <w:bCs/>
                <w:color w:val="000000"/>
                <w:sz w:val="16"/>
                <w:szCs w:val="16"/>
              </w:rPr>
            </w:pPr>
            <w:r w:rsidRPr="00ED2558">
              <w:rPr>
                <w:rFonts w:eastAsia="Times New Roman" w:cs="Times New Roman"/>
                <w:b/>
                <w:bCs/>
                <w:color w:val="000000"/>
                <w:sz w:val="14"/>
                <w:szCs w:val="14"/>
              </w:rPr>
              <w:t>(TOT</w:t>
            </w:r>
            <w:r w:rsidR="00A37711">
              <w:rPr>
                <w:rFonts w:eastAsia="Times New Roman" w:cs="Times New Roman"/>
                <w:b/>
                <w:bCs/>
                <w:color w:val="000000"/>
                <w:sz w:val="14"/>
                <w:szCs w:val="14"/>
              </w:rPr>
              <w:t>ALE</w:t>
            </w:r>
            <w:r w:rsidRPr="00ED2558">
              <w:rPr>
                <w:rFonts w:eastAsia="Times New Roman" w:cs="Times New Roman"/>
                <w:b/>
                <w:bCs/>
                <w:color w:val="000000"/>
                <w:sz w:val="14"/>
                <w:szCs w:val="14"/>
              </w:rPr>
              <w:t xml:space="preserve"> INCREMENTO</w:t>
            </w:r>
            <w:r w:rsidR="00A37711">
              <w:rPr>
                <w:rFonts w:eastAsia="Times New Roman" w:cs="Times New Roman"/>
                <w:b/>
                <w:bCs/>
                <w:color w:val="000000"/>
                <w:sz w:val="14"/>
                <w:szCs w:val="14"/>
              </w:rPr>
              <w:t>/</w:t>
            </w:r>
            <w:r w:rsidR="00A37711" w:rsidRPr="00ED2558">
              <w:rPr>
                <w:rFonts w:eastAsia="Times New Roman" w:cs="Times New Roman"/>
                <w:b/>
                <w:bCs/>
                <w:color w:val="000000"/>
                <w:sz w:val="14"/>
                <w:szCs w:val="14"/>
              </w:rPr>
              <w:t>TOT</w:t>
            </w:r>
            <w:r w:rsidR="00A37711">
              <w:rPr>
                <w:rFonts w:eastAsia="Times New Roman" w:cs="Times New Roman"/>
                <w:b/>
                <w:bCs/>
                <w:color w:val="000000"/>
                <w:sz w:val="14"/>
                <w:szCs w:val="14"/>
              </w:rPr>
              <w:t>ALE</w:t>
            </w:r>
            <w:r w:rsidR="00A37711" w:rsidRPr="00ED2558">
              <w:rPr>
                <w:rFonts w:eastAsia="Times New Roman" w:cs="Times New Roman"/>
                <w:b/>
                <w:bCs/>
                <w:color w:val="000000"/>
                <w:sz w:val="14"/>
                <w:szCs w:val="14"/>
              </w:rPr>
              <w:t xml:space="preserve"> AGEVOLAZIONI</w:t>
            </w:r>
            <w:r w:rsidRPr="00ED2558">
              <w:rPr>
                <w:rFonts w:eastAsia="Times New Roman" w:cs="Times New Roman"/>
                <w:b/>
                <w:bCs/>
                <w:color w:val="000000"/>
                <w:sz w:val="14"/>
                <w:szCs w:val="14"/>
              </w:rPr>
              <w:t>)</w:t>
            </w:r>
          </w:p>
        </w:tc>
      </w:tr>
      <w:tr w:rsidR="005846A9" w:rsidRPr="007D1F07" w14:paraId="2DFB591E" w14:textId="77777777" w:rsidTr="005F7548">
        <w:trPr>
          <w:trHeight w:val="274"/>
        </w:trPr>
        <w:tc>
          <w:tcPr>
            <w:tcW w:w="1493" w:type="pct"/>
            <w:shd w:val="clear" w:color="auto" w:fill="auto"/>
            <w:vAlign w:val="center"/>
            <w:hideMark/>
          </w:tcPr>
          <w:p w14:paraId="5DB1DE0B" w14:textId="77777777" w:rsidR="005846A9" w:rsidRPr="007D1F07" w:rsidRDefault="005846A9" w:rsidP="00C2543F">
            <w:pPr>
              <w:spacing w:after="0"/>
              <w:ind w:left="0" w:firstLine="0"/>
              <w:rPr>
                <w:rFonts w:eastAsia="Times New Roman" w:cs="Times New Roman"/>
                <w:color w:val="000000"/>
                <w:sz w:val="16"/>
                <w:szCs w:val="16"/>
              </w:rPr>
            </w:pPr>
            <w:r w:rsidRPr="007D1F07">
              <w:rPr>
                <w:rFonts w:eastAsia="Times New Roman" w:cs="Times New Roman"/>
                <w:iCs/>
                <w:color w:val="000000"/>
                <w:sz w:val="16"/>
                <w:szCs w:val="16"/>
              </w:rPr>
              <w:t> </w:t>
            </w:r>
          </w:p>
        </w:tc>
        <w:tc>
          <w:tcPr>
            <w:tcW w:w="1754" w:type="pct"/>
            <w:shd w:val="clear" w:color="auto" w:fill="auto"/>
            <w:vAlign w:val="center"/>
            <w:hideMark/>
          </w:tcPr>
          <w:p w14:paraId="7779D976" w14:textId="77777777" w:rsidR="005846A9" w:rsidRPr="007D1F07" w:rsidRDefault="005846A9" w:rsidP="00C2543F">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753" w:type="pct"/>
            <w:tcBorders>
              <w:top w:val="single" w:sz="4" w:space="0" w:color="auto"/>
            </w:tcBorders>
            <w:shd w:val="clear" w:color="auto" w:fill="2E74B5" w:themeFill="accent1" w:themeFillShade="BF"/>
            <w:vAlign w:val="center"/>
          </w:tcPr>
          <w:p w14:paraId="09959E96" w14:textId="5C7A7C20" w:rsidR="005846A9" w:rsidRPr="005F7548" w:rsidRDefault="005F7548" w:rsidP="005F7548">
            <w:pPr>
              <w:spacing w:after="0"/>
              <w:ind w:left="0" w:firstLine="0"/>
              <w:jc w:val="center"/>
              <w:rPr>
                <w:rFonts w:eastAsia="Times New Roman" w:cs="Times New Roman"/>
                <w:b/>
                <w:bCs/>
                <w:sz w:val="16"/>
                <w:szCs w:val="16"/>
              </w:rPr>
            </w:pPr>
            <w:r w:rsidRPr="005F7548">
              <w:rPr>
                <w:rFonts w:eastAsia="Times New Roman" w:cs="Times New Roman"/>
                <w:b/>
                <w:bCs/>
                <w:sz w:val="16"/>
                <w:szCs w:val="16"/>
              </w:rPr>
              <w:t>(ES. 0,0000000)</w:t>
            </w:r>
          </w:p>
        </w:tc>
      </w:tr>
    </w:tbl>
    <w:p w14:paraId="39CE4801" w14:textId="07878DD8" w:rsidR="000623B2" w:rsidRPr="00774A19" w:rsidRDefault="00E91315" w:rsidP="000623B2">
      <w:pPr>
        <w:tabs>
          <w:tab w:val="left" w:pos="1327"/>
        </w:tabs>
        <w:ind w:left="0" w:firstLine="0"/>
        <w:rPr>
          <w:rFonts w:eastAsia="Times New Roman" w:cs="Times New Roman"/>
          <w:i/>
          <w:sz w:val="16"/>
          <w:szCs w:val="16"/>
        </w:rPr>
      </w:pPr>
      <w:r w:rsidRPr="00E91315">
        <w:rPr>
          <w:rFonts w:eastAsia="Times New Roman" w:cs="Times New Roman"/>
          <w:i/>
          <w:sz w:val="16"/>
          <w:szCs w:val="16"/>
        </w:rPr>
        <w:t xml:space="preserve">*Inserire puntualmente </w:t>
      </w:r>
      <w:r w:rsidR="00E42E5A">
        <w:rPr>
          <w:rFonts w:eastAsia="Times New Roman" w:cs="Times New Roman"/>
          <w:i/>
          <w:sz w:val="16"/>
          <w:szCs w:val="16"/>
        </w:rPr>
        <w:t xml:space="preserve">il totale delle </w:t>
      </w:r>
      <w:r w:rsidRPr="00E91315">
        <w:rPr>
          <w:rFonts w:eastAsia="Times New Roman" w:cs="Times New Roman"/>
          <w:i/>
          <w:sz w:val="16"/>
          <w:szCs w:val="16"/>
        </w:rPr>
        <w:t>agevolazioni</w:t>
      </w:r>
      <w:r w:rsidR="00A37711">
        <w:rPr>
          <w:rFonts w:eastAsia="Times New Roman" w:cs="Times New Roman"/>
          <w:i/>
          <w:sz w:val="16"/>
          <w:szCs w:val="16"/>
        </w:rPr>
        <w:t xml:space="preserve"> del programma già</w:t>
      </w:r>
      <w:r w:rsidRPr="00E91315">
        <w:rPr>
          <w:rFonts w:eastAsia="Times New Roman" w:cs="Times New Roman"/>
          <w:i/>
          <w:sz w:val="16"/>
          <w:szCs w:val="16"/>
        </w:rPr>
        <w:t xml:space="preserve"> indicat</w:t>
      </w:r>
      <w:r w:rsidR="0037285A">
        <w:rPr>
          <w:rFonts w:eastAsia="Times New Roman" w:cs="Times New Roman"/>
          <w:i/>
          <w:sz w:val="16"/>
          <w:szCs w:val="16"/>
        </w:rPr>
        <w:t>o</w:t>
      </w:r>
      <w:r w:rsidRPr="00E91315">
        <w:rPr>
          <w:rFonts w:eastAsia="Times New Roman" w:cs="Times New Roman"/>
          <w:i/>
          <w:sz w:val="16"/>
          <w:szCs w:val="16"/>
        </w:rPr>
        <w:t xml:space="preserve"> </w:t>
      </w:r>
      <w:r w:rsidR="000623B2">
        <w:rPr>
          <w:rFonts w:eastAsia="Times New Roman" w:cs="Times New Roman"/>
          <w:i/>
          <w:sz w:val="16"/>
          <w:szCs w:val="16"/>
        </w:rPr>
        <w:t>alla sezione</w:t>
      </w:r>
      <w:r w:rsidR="00E42E5A">
        <w:rPr>
          <w:rFonts w:eastAsia="Times New Roman" w:cs="Times New Roman"/>
          <w:i/>
          <w:sz w:val="16"/>
          <w:szCs w:val="16"/>
        </w:rPr>
        <w:t xml:space="preserve"> B</w:t>
      </w:r>
      <w:r w:rsidR="000623B2">
        <w:rPr>
          <w:rFonts w:eastAsia="Times New Roman" w:cs="Times New Roman"/>
          <w:i/>
          <w:sz w:val="16"/>
          <w:szCs w:val="16"/>
        </w:rPr>
        <w:t>. S</w:t>
      </w:r>
      <w:r w:rsidR="000623B2" w:rsidRPr="000623B2">
        <w:rPr>
          <w:rFonts w:eastAsia="Times New Roman" w:cs="Times New Roman"/>
          <w:i/>
          <w:sz w:val="16"/>
          <w:szCs w:val="16"/>
        </w:rPr>
        <w:t xml:space="preserve">i specifica </w:t>
      </w:r>
      <w:r w:rsidR="000623B2">
        <w:rPr>
          <w:rFonts w:eastAsia="Times New Roman" w:cs="Times New Roman"/>
          <w:i/>
          <w:sz w:val="16"/>
          <w:szCs w:val="16"/>
        </w:rPr>
        <w:t xml:space="preserve">nuovamente </w:t>
      </w:r>
      <w:r w:rsidR="000623B2" w:rsidRPr="00774A19">
        <w:rPr>
          <w:rFonts w:eastAsia="Times New Roman" w:cs="Times New Roman"/>
          <w:i/>
          <w:sz w:val="16"/>
          <w:szCs w:val="16"/>
        </w:rPr>
        <w:t>che il totale delle agevolazioni richieste, dato dalla somma del</w:t>
      </w:r>
      <w:r w:rsidR="00056559" w:rsidRPr="00774A19">
        <w:rPr>
          <w:rFonts w:eastAsia="Times New Roman" w:cs="Times New Roman"/>
          <w:i/>
          <w:sz w:val="16"/>
          <w:szCs w:val="16"/>
        </w:rPr>
        <w:t>le agevolazioni in contributo conto impianti</w:t>
      </w:r>
      <w:r w:rsidR="008135AC" w:rsidRPr="00774A19">
        <w:rPr>
          <w:rFonts w:eastAsia="Times New Roman" w:cs="Times New Roman"/>
          <w:i/>
          <w:sz w:val="16"/>
          <w:szCs w:val="16"/>
        </w:rPr>
        <w:t>, f</w:t>
      </w:r>
      <w:r w:rsidR="00056559" w:rsidRPr="00774A19">
        <w:rPr>
          <w:rFonts w:eastAsia="Times New Roman" w:cs="Times New Roman"/>
          <w:i/>
          <w:sz w:val="16"/>
          <w:szCs w:val="16"/>
        </w:rPr>
        <w:t>inanziamento agevolato</w:t>
      </w:r>
      <w:r w:rsidR="000623B2" w:rsidRPr="00774A19">
        <w:rPr>
          <w:rFonts w:eastAsia="Times New Roman" w:cs="Times New Roman"/>
          <w:i/>
          <w:sz w:val="16"/>
          <w:szCs w:val="16"/>
        </w:rPr>
        <w:t xml:space="preserve"> e </w:t>
      </w:r>
      <w:r w:rsidR="000E2FB1" w:rsidRPr="00774A19">
        <w:rPr>
          <w:rFonts w:eastAsia="Times New Roman" w:cs="Times New Roman"/>
          <w:i/>
          <w:sz w:val="16"/>
          <w:szCs w:val="16"/>
        </w:rPr>
        <w:t xml:space="preserve">del </w:t>
      </w:r>
      <w:r w:rsidR="000623B2" w:rsidRPr="00774A19">
        <w:rPr>
          <w:rFonts w:eastAsia="Times New Roman" w:cs="Times New Roman"/>
          <w:i/>
          <w:sz w:val="16"/>
          <w:szCs w:val="16"/>
        </w:rPr>
        <w:t>contributo alla spesa richiest</w:t>
      </w:r>
      <w:r w:rsidR="00604571" w:rsidRPr="00774A19">
        <w:rPr>
          <w:rFonts w:eastAsia="Times New Roman" w:cs="Times New Roman"/>
          <w:i/>
          <w:sz w:val="16"/>
          <w:szCs w:val="16"/>
        </w:rPr>
        <w:t xml:space="preserve">o </w:t>
      </w:r>
      <w:r w:rsidR="000623B2" w:rsidRPr="00774A19">
        <w:rPr>
          <w:rFonts w:eastAsia="Times New Roman" w:cs="Times New Roman"/>
          <w:i/>
          <w:sz w:val="16"/>
          <w:szCs w:val="16"/>
        </w:rPr>
        <w:t>(</w:t>
      </w:r>
      <w:r w:rsidR="00604571" w:rsidRPr="00774A19">
        <w:rPr>
          <w:rFonts w:eastAsia="Times New Roman" w:cs="Times New Roman"/>
          <w:i/>
          <w:sz w:val="16"/>
          <w:szCs w:val="16"/>
        </w:rPr>
        <w:t xml:space="preserve">precedentemente indicato nelle colonne </w:t>
      </w:r>
      <w:r w:rsidR="000623B2" w:rsidRPr="00774A19">
        <w:rPr>
          <w:rFonts w:eastAsia="Times New Roman" w:cs="Times New Roman"/>
          <w:i/>
          <w:sz w:val="16"/>
          <w:szCs w:val="16"/>
        </w:rPr>
        <w:t>C</w:t>
      </w:r>
      <w:r w:rsidR="00AD649E" w:rsidRPr="00774A19">
        <w:rPr>
          <w:rFonts w:eastAsia="Times New Roman" w:cs="Times New Roman"/>
          <w:i/>
          <w:sz w:val="16"/>
          <w:szCs w:val="16"/>
        </w:rPr>
        <w:t>+D+G</w:t>
      </w:r>
      <w:r w:rsidR="000E2FB1" w:rsidRPr="00774A19">
        <w:rPr>
          <w:rFonts w:eastAsia="Times New Roman" w:cs="Times New Roman"/>
          <w:i/>
          <w:sz w:val="16"/>
          <w:szCs w:val="16"/>
        </w:rPr>
        <w:t>+H</w:t>
      </w:r>
      <w:r w:rsidR="000623B2" w:rsidRPr="00774A19">
        <w:rPr>
          <w:rFonts w:eastAsia="Times New Roman" w:cs="Times New Roman"/>
          <w:i/>
          <w:sz w:val="16"/>
          <w:szCs w:val="16"/>
        </w:rPr>
        <w:t xml:space="preserve"> della tabella di cui alla Sezione </w:t>
      </w:r>
      <w:r w:rsidR="000E2FB1" w:rsidRPr="00774A19">
        <w:rPr>
          <w:rFonts w:eastAsia="Times New Roman" w:cs="Times New Roman"/>
          <w:i/>
          <w:sz w:val="16"/>
          <w:szCs w:val="16"/>
        </w:rPr>
        <w:t>A</w:t>
      </w:r>
      <w:r w:rsidR="000623B2" w:rsidRPr="00774A19">
        <w:rPr>
          <w:rFonts w:eastAsia="Times New Roman" w:cs="Times New Roman"/>
          <w:i/>
          <w:sz w:val="16"/>
          <w:szCs w:val="16"/>
        </w:rPr>
        <w:t xml:space="preserve">), deve necessariamente corrispondere a quanto depositato in sede di Domanda di Contratto di Sviluppo. In caso di incongruenza farà fede l’importo indicato </w:t>
      </w:r>
      <w:r w:rsidR="00EB1338" w:rsidRPr="00774A19">
        <w:rPr>
          <w:rFonts w:eastAsia="Times New Roman" w:cs="Times New Roman"/>
          <w:i/>
          <w:sz w:val="16"/>
          <w:szCs w:val="16"/>
        </w:rPr>
        <w:t>nel modulo</w:t>
      </w:r>
      <w:r w:rsidR="000623B2" w:rsidRPr="00774A19">
        <w:rPr>
          <w:rFonts w:eastAsia="Times New Roman" w:cs="Times New Roman"/>
          <w:i/>
          <w:sz w:val="16"/>
          <w:szCs w:val="16"/>
        </w:rPr>
        <w:t xml:space="preserve"> di Domanda</w:t>
      </w:r>
      <w:r w:rsidR="008135AC" w:rsidRPr="00774A19">
        <w:rPr>
          <w:rFonts w:eastAsia="Times New Roman" w:cs="Times New Roman"/>
          <w:i/>
          <w:sz w:val="16"/>
          <w:szCs w:val="16"/>
        </w:rPr>
        <w:t xml:space="preserve"> e corrispondente a quanto immesso all’interno della Nuova Piattaforma Incentivi</w:t>
      </w:r>
      <w:r w:rsidR="00EB1338" w:rsidRPr="00774A19">
        <w:rPr>
          <w:rFonts w:eastAsia="Times New Roman" w:cs="Times New Roman"/>
          <w:i/>
          <w:sz w:val="16"/>
          <w:szCs w:val="16"/>
        </w:rPr>
        <w:t>.</w:t>
      </w:r>
    </w:p>
    <w:p w14:paraId="06144145" w14:textId="5B332A39" w:rsidR="00066944" w:rsidRPr="00774A19" w:rsidRDefault="00066944" w:rsidP="00066944">
      <w:pPr>
        <w:tabs>
          <w:tab w:val="left" w:pos="1327"/>
        </w:tabs>
        <w:ind w:left="0" w:firstLine="0"/>
        <w:rPr>
          <w:rFonts w:eastAsia="Times New Roman" w:cs="Times New Roman"/>
          <w:iCs/>
          <w:sz w:val="16"/>
          <w:szCs w:val="16"/>
        </w:rPr>
      </w:pPr>
      <w:r w:rsidRPr="00774A19">
        <w:rPr>
          <w:rFonts w:eastAsia="Times New Roman" w:cs="Times New Roman"/>
          <w:b/>
          <w:bCs/>
          <w:iCs/>
          <w:sz w:val="16"/>
          <w:szCs w:val="16"/>
          <w:u w:val="single"/>
        </w:rPr>
        <w:t xml:space="preserve">Si invita a prestare attenzione che il valore calcolato ed esposto </w:t>
      </w:r>
      <w:r w:rsidR="00EB1338" w:rsidRPr="00774A19">
        <w:rPr>
          <w:rFonts w:eastAsia="Times New Roman" w:cs="Times New Roman"/>
          <w:b/>
          <w:bCs/>
          <w:iCs/>
          <w:sz w:val="16"/>
          <w:szCs w:val="16"/>
          <w:u w:val="single"/>
        </w:rPr>
        <w:t xml:space="preserve">nella colonna blu </w:t>
      </w:r>
      <w:r w:rsidRPr="00774A19">
        <w:rPr>
          <w:rFonts w:eastAsia="Times New Roman" w:cs="Times New Roman"/>
          <w:b/>
          <w:bCs/>
          <w:iCs/>
          <w:sz w:val="16"/>
          <w:szCs w:val="16"/>
          <w:u w:val="single"/>
        </w:rPr>
        <w:t xml:space="preserve">“Punteggio Occupazione” dovrà corrispondere al valore inserito all’interno della Nuova Piattaforma Incentivi </w:t>
      </w:r>
      <w:r w:rsidR="005F7548">
        <w:rPr>
          <w:rFonts w:eastAsia="Times New Roman" w:cs="Times New Roman"/>
          <w:b/>
          <w:bCs/>
          <w:iCs/>
          <w:sz w:val="16"/>
          <w:szCs w:val="16"/>
          <w:u w:val="single"/>
        </w:rPr>
        <w:t>(</w:t>
      </w:r>
      <w:r w:rsidR="005F7548" w:rsidRPr="005F7548">
        <w:rPr>
          <w:rFonts w:eastAsia="Times New Roman" w:cs="Times New Roman"/>
          <w:b/>
          <w:bCs/>
          <w:i/>
          <w:sz w:val="16"/>
          <w:szCs w:val="16"/>
          <w:u w:val="single"/>
        </w:rPr>
        <w:t>comprensivo di 7 cifre decimali</w:t>
      </w:r>
      <w:r w:rsidR="005F7548">
        <w:rPr>
          <w:rFonts w:eastAsia="Times New Roman" w:cs="Times New Roman"/>
          <w:b/>
          <w:bCs/>
          <w:iCs/>
          <w:sz w:val="16"/>
          <w:szCs w:val="16"/>
          <w:u w:val="single"/>
        </w:rPr>
        <w:t xml:space="preserve">) </w:t>
      </w:r>
      <w:r w:rsidRPr="00774A19">
        <w:rPr>
          <w:rFonts w:eastAsia="Times New Roman" w:cs="Times New Roman"/>
          <w:b/>
          <w:bCs/>
          <w:iCs/>
          <w:sz w:val="16"/>
          <w:szCs w:val="16"/>
          <w:u w:val="single"/>
        </w:rPr>
        <w:t>che farà fede ai fini del calcolo della graduatoria</w:t>
      </w:r>
      <w:r w:rsidRPr="00774A19">
        <w:rPr>
          <w:rFonts w:eastAsia="Times New Roman" w:cs="Times New Roman"/>
          <w:iCs/>
          <w:sz w:val="16"/>
          <w:szCs w:val="16"/>
        </w:rPr>
        <w:t>.</w:t>
      </w:r>
    </w:p>
    <w:p w14:paraId="31B99928" w14:textId="77777777" w:rsidR="00531A7C" w:rsidRPr="00774A19" w:rsidRDefault="00531A7C" w:rsidP="00E25F33">
      <w:pPr>
        <w:ind w:left="0" w:firstLine="0"/>
        <w:rPr>
          <w:rFonts w:eastAsia="Times New Roman" w:cs="Times New Roman"/>
          <w:sz w:val="20"/>
          <w:szCs w:val="20"/>
        </w:rPr>
      </w:pPr>
    </w:p>
    <w:p w14:paraId="006CF4E4" w14:textId="6B6B2D49" w:rsidR="00ED2558" w:rsidRDefault="00ED2558" w:rsidP="00ED2558">
      <w:pPr>
        <w:pStyle w:val="Testonotaapidipagina"/>
        <w:jc w:val="both"/>
        <w:rPr>
          <w:rFonts w:ascii="Verdana" w:hAnsi="Verdana"/>
          <w:sz w:val="16"/>
          <w:szCs w:val="16"/>
        </w:rPr>
      </w:pPr>
      <w:r w:rsidRPr="00774A19">
        <w:rPr>
          <w:rFonts w:ascii="Verdana" w:hAnsi="Verdana"/>
          <w:b/>
          <w:bCs/>
        </w:rPr>
        <w:t>N.B.:</w:t>
      </w:r>
      <w:r w:rsidRPr="00774A19">
        <w:rPr>
          <w:rFonts w:ascii="Verdana" w:hAnsi="Verdana"/>
        </w:rPr>
        <w:t xml:space="preserve"> </w:t>
      </w:r>
      <w:r w:rsidRPr="00774A19">
        <w:rPr>
          <w:rFonts w:ascii="Verdana" w:hAnsi="Verdana"/>
          <w:sz w:val="16"/>
          <w:szCs w:val="16"/>
        </w:rPr>
        <w:t xml:space="preserve">Si specifica ai sensi dell’art. </w:t>
      </w:r>
      <w:r w:rsidR="0060064D" w:rsidRPr="00774A19">
        <w:rPr>
          <w:rFonts w:ascii="Verdana" w:hAnsi="Verdana"/>
          <w:sz w:val="16"/>
          <w:szCs w:val="16"/>
        </w:rPr>
        <w:t>4</w:t>
      </w:r>
      <w:r w:rsidRPr="00774A19">
        <w:rPr>
          <w:rFonts w:ascii="Verdana" w:hAnsi="Verdana"/>
          <w:sz w:val="16"/>
          <w:szCs w:val="16"/>
        </w:rPr>
        <w:t>, c</w:t>
      </w:r>
      <w:r w:rsidR="0060064D" w:rsidRPr="00774A19">
        <w:rPr>
          <w:rFonts w:ascii="Verdana" w:hAnsi="Verdana"/>
          <w:sz w:val="16"/>
          <w:szCs w:val="16"/>
        </w:rPr>
        <w:t>omma 13 del D.M. 06.11.2024</w:t>
      </w:r>
      <w:r w:rsidRPr="00774A19">
        <w:rPr>
          <w:rFonts w:ascii="Verdana" w:hAnsi="Verdana"/>
          <w:sz w:val="16"/>
          <w:szCs w:val="16"/>
        </w:rPr>
        <w:t xml:space="preserve">, </w:t>
      </w:r>
      <w:r w:rsidR="00A37711" w:rsidRPr="00774A19">
        <w:rPr>
          <w:rFonts w:ascii="Verdana" w:hAnsi="Verdana"/>
          <w:sz w:val="16"/>
          <w:szCs w:val="16"/>
        </w:rPr>
        <w:t xml:space="preserve">che </w:t>
      </w:r>
      <w:r w:rsidRPr="00774A19">
        <w:rPr>
          <w:rFonts w:ascii="Verdana" w:hAnsi="Verdana"/>
          <w:sz w:val="16"/>
          <w:szCs w:val="16"/>
        </w:rPr>
        <w:t>le agevolazioni</w:t>
      </w:r>
      <w:r w:rsidRPr="007C053A">
        <w:rPr>
          <w:rFonts w:ascii="Verdana" w:hAnsi="Verdana"/>
          <w:sz w:val="16"/>
          <w:szCs w:val="16"/>
        </w:rPr>
        <w:t xml:space="preserve"> </w:t>
      </w:r>
      <w:r w:rsidR="00A37711">
        <w:rPr>
          <w:rFonts w:ascii="Verdana" w:hAnsi="Verdana"/>
          <w:sz w:val="16"/>
          <w:szCs w:val="16"/>
        </w:rPr>
        <w:t xml:space="preserve">eventualmente </w:t>
      </w:r>
      <w:r w:rsidRPr="007C053A">
        <w:rPr>
          <w:rFonts w:ascii="Verdana" w:hAnsi="Verdana"/>
          <w:sz w:val="16"/>
          <w:szCs w:val="16"/>
        </w:rPr>
        <w:t>potranno essere oggetto di revoca qualora l’impresa beneficiaria non consegua l’incremento occupazionale posto a base della formazione del punteggio relativo al criterio di cui al comma 2, lettera a)</w:t>
      </w:r>
      <w:r w:rsidR="0060064D">
        <w:rPr>
          <w:rFonts w:ascii="Verdana" w:hAnsi="Verdana"/>
          <w:sz w:val="16"/>
          <w:szCs w:val="16"/>
        </w:rPr>
        <w:t xml:space="preserve"> del D.M.</w:t>
      </w:r>
      <w:r w:rsidRPr="007C053A">
        <w:rPr>
          <w:rFonts w:ascii="Verdana" w:hAnsi="Verdana"/>
          <w:sz w:val="16"/>
          <w:szCs w:val="16"/>
        </w:rPr>
        <w:t xml:space="preserve"> In particolare, le agevolazioni sono revocate in misura totale qualora venga riscontrata una riduzione del predetto punteggio superiore al 50% (cinquanta percento); qualora la riduzione sia superiore al 10% (dieci percento), le agevolazioni sono revocate in misura proporzionale alla predetta riduzione.</w:t>
      </w:r>
      <w:r>
        <w:rPr>
          <w:rFonts w:ascii="Verdana" w:hAnsi="Verdana"/>
          <w:sz w:val="16"/>
          <w:szCs w:val="16"/>
        </w:rPr>
        <w:t xml:space="preserve"> </w:t>
      </w:r>
    </w:p>
    <w:p w14:paraId="0F647553" w14:textId="0504C004" w:rsidR="00ED2558" w:rsidRPr="00A03793" w:rsidRDefault="00A37711" w:rsidP="00ED2558">
      <w:pPr>
        <w:pStyle w:val="Testonotaapidipagina"/>
        <w:jc w:val="both"/>
        <w:rPr>
          <w:rFonts w:ascii="Verdana" w:hAnsi="Verdana"/>
          <w:sz w:val="14"/>
          <w:szCs w:val="14"/>
          <w:u w:val="single"/>
        </w:rPr>
      </w:pPr>
      <w:r>
        <w:rPr>
          <w:rFonts w:ascii="Verdana" w:hAnsi="Verdana"/>
          <w:sz w:val="16"/>
          <w:szCs w:val="16"/>
          <w:u w:val="single"/>
        </w:rPr>
        <w:t>Si</w:t>
      </w:r>
      <w:r w:rsidR="00ED2558" w:rsidRPr="00A03793">
        <w:rPr>
          <w:rFonts w:ascii="Verdana" w:hAnsi="Verdana"/>
          <w:sz w:val="16"/>
          <w:szCs w:val="16"/>
          <w:u w:val="single"/>
        </w:rPr>
        <w:t xml:space="preserve"> invita ad esplicitare il rapporto Incremento Occupazionale/Agevolazione per singola società partecipante</w:t>
      </w:r>
      <w:r w:rsidR="00767DD2">
        <w:rPr>
          <w:rFonts w:ascii="Verdana" w:hAnsi="Verdana"/>
          <w:sz w:val="16"/>
          <w:szCs w:val="16"/>
          <w:u w:val="single"/>
        </w:rPr>
        <w:t xml:space="preserve"> che farà fede ai fini del mantenimento delle agevolazioni eventualmente concesse, salvo ulteriori approfondimenti istruttori</w:t>
      </w:r>
      <w:r w:rsidR="00ED2558" w:rsidRPr="00A03793">
        <w:rPr>
          <w:rFonts w:ascii="Verdana" w:hAnsi="Verdana"/>
          <w:sz w:val="16"/>
          <w:szCs w:val="16"/>
          <w:u w:val="single"/>
        </w:rPr>
        <w:t>:</w:t>
      </w:r>
    </w:p>
    <w:p w14:paraId="590416E3" w14:textId="77777777" w:rsidR="00ED2558" w:rsidRDefault="00ED2558" w:rsidP="00E25F33">
      <w:pPr>
        <w:ind w:left="0" w:firstLine="0"/>
        <w:rPr>
          <w:rFonts w:eastAsia="Times New Roman" w:cs="Times New Roman"/>
          <w:sz w:val="20"/>
          <w:szCs w:val="20"/>
        </w:rPr>
      </w:pPr>
    </w:p>
    <w:tbl>
      <w:tblPr>
        <w:tblW w:w="5000" w:type="pct"/>
        <w:tblCellMar>
          <w:left w:w="70" w:type="dxa"/>
          <w:right w:w="70" w:type="dxa"/>
        </w:tblCellMar>
        <w:tblLook w:val="04A0" w:firstRow="1" w:lastRow="0" w:firstColumn="1" w:lastColumn="0" w:noHBand="0" w:noVBand="1"/>
      </w:tblPr>
      <w:tblGrid>
        <w:gridCol w:w="2727"/>
        <w:gridCol w:w="2005"/>
        <w:gridCol w:w="2355"/>
        <w:gridCol w:w="2355"/>
        <w:gridCol w:w="187"/>
      </w:tblGrid>
      <w:tr w:rsidR="00ED2558" w:rsidRPr="007D1F07" w14:paraId="2AA8BB20" w14:textId="64E6D24C" w:rsidTr="00C10249">
        <w:trPr>
          <w:gridAfter w:val="1"/>
          <w:wAfter w:w="97" w:type="pct"/>
          <w:trHeight w:val="474"/>
        </w:trPr>
        <w:tc>
          <w:tcPr>
            <w:tcW w:w="1416"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7551C17" w14:textId="77777777"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b/>
                <w:bCs/>
                <w:color w:val="000000"/>
                <w:sz w:val="16"/>
                <w:szCs w:val="16"/>
              </w:rPr>
              <w:t>Soggetto Partecipante al Programma di Sviluppo</w:t>
            </w:r>
          </w:p>
        </w:tc>
        <w:tc>
          <w:tcPr>
            <w:tcW w:w="1041"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26E79B1" w14:textId="77777777" w:rsidR="00ED2558" w:rsidRPr="007D1F07"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Dati I</w:t>
            </w:r>
            <w:r w:rsidRPr="007D1F07">
              <w:rPr>
                <w:rFonts w:eastAsia="Times New Roman" w:cs="Times New Roman"/>
                <w:b/>
                <w:bCs/>
                <w:color w:val="000000"/>
                <w:sz w:val="16"/>
                <w:szCs w:val="16"/>
              </w:rPr>
              <w:t>ncremento (colonna E)</w:t>
            </w:r>
          </w:p>
          <w:p w14:paraId="1961C9D6" w14:textId="4B1E65E4" w:rsidR="00ED2558" w:rsidRPr="007D1F07" w:rsidRDefault="00ED2558" w:rsidP="00ED2558">
            <w:pPr>
              <w:spacing w:after="0"/>
              <w:ind w:left="0" w:firstLine="0"/>
              <w:jc w:val="center"/>
              <w:rPr>
                <w:rFonts w:eastAsia="Times New Roman" w:cs="Times New Roman"/>
                <w:i/>
                <w:iCs/>
                <w:color w:val="000000"/>
                <w:sz w:val="16"/>
                <w:szCs w:val="16"/>
              </w:rPr>
            </w:pPr>
            <w:r w:rsidRPr="007D1F07">
              <w:rPr>
                <w:rFonts w:eastAsia="Times New Roman" w:cs="Times New Roman"/>
                <w:b/>
                <w:bCs/>
                <w:color w:val="000000"/>
                <w:sz w:val="16"/>
                <w:szCs w:val="16"/>
              </w:rPr>
              <w:t>/Agevolazione</w:t>
            </w:r>
          </w:p>
        </w:tc>
        <w:tc>
          <w:tcPr>
            <w:tcW w:w="1223"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E632D5D" w14:textId="6837C360" w:rsidR="00ED2558"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Dati</w:t>
            </w:r>
          </w:p>
          <w:p w14:paraId="24D92C65" w14:textId="6E2862CC"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b/>
                <w:bCs/>
                <w:color w:val="000000"/>
                <w:sz w:val="16"/>
                <w:szCs w:val="16"/>
              </w:rPr>
              <w:t>Agevolazioni richieste *</w:t>
            </w:r>
          </w:p>
          <w:p w14:paraId="3624539F" w14:textId="3A88F010" w:rsidR="00ED2558" w:rsidRPr="007D1F07" w:rsidRDefault="00ED2558" w:rsidP="00ED2558">
            <w:pPr>
              <w:spacing w:after="0"/>
              <w:ind w:left="0" w:firstLine="0"/>
              <w:jc w:val="center"/>
              <w:rPr>
                <w:rFonts w:eastAsia="Times New Roman" w:cs="Times New Roman"/>
                <w:b/>
                <w:bCs/>
                <w:color w:val="000000"/>
                <w:sz w:val="16"/>
                <w:szCs w:val="16"/>
              </w:rPr>
            </w:pPr>
            <w:r w:rsidRPr="007D1F07">
              <w:rPr>
                <w:rFonts w:eastAsia="Times New Roman" w:cs="Times New Roman"/>
                <w:i/>
                <w:iCs/>
                <w:color w:val="000000"/>
                <w:sz w:val="16"/>
                <w:szCs w:val="16"/>
              </w:rPr>
              <w:t>(dati in €)</w:t>
            </w:r>
          </w:p>
        </w:tc>
        <w:tc>
          <w:tcPr>
            <w:tcW w:w="1223" w:type="pct"/>
            <w:vMerge w:val="restart"/>
            <w:tcBorders>
              <w:top w:val="single" w:sz="4" w:space="0" w:color="auto"/>
              <w:left w:val="single" w:sz="4" w:space="0" w:color="auto"/>
              <w:right w:val="single" w:sz="4" w:space="0" w:color="auto"/>
            </w:tcBorders>
            <w:shd w:val="clear" w:color="auto" w:fill="D9E2F3" w:themeFill="accent5" w:themeFillTint="33"/>
          </w:tcPr>
          <w:p w14:paraId="01889377" w14:textId="77777777" w:rsidR="00ED2558" w:rsidRDefault="00ED2558" w:rsidP="00ED2558">
            <w:pPr>
              <w:spacing w:after="0"/>
              <w:ind w:left="0" w:firstLine="0"/>
              <w:jc w:val="center"/>
              <w:rPr>
                <w:rFonts w:eastAsia="Times New Roman" w:cs="Times New Roman"/>
                <w:b/>
                <w:bCs/>
                <w:color w:val="000000"/>
                <w:sz w:val="16"/>
                <w:szCs w:val="16"/>
              </w:rPr>
            </w:pPr>
          </w:p>
          <w:p w14:paraId="061EA98B" w14:textId="10F61208" w:rsidR="00ED2558" w:rsidRDefault="00ED2558" w:rsidP="00ED2558">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Punteggio singolo partecipante</w:t>
            </w:r>
          </w:p>
        </w:tc>
      </w:tr>
      <w:tr w:rsidR="00ED2558" w:rsidRPr="007D1F07" w14:paraId="4AA50363" w14:textId="77777777" w:rsidTr="00C10249">
        <w:trPr>
          <w:trHeight w:val="475"/>
        </w:trPr>
        <w:tc>
          <w:tcPr>
            <w:tcW w:w="1416"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61F9597" w14:textId="77777777" w:rsidR="00ED2558" w:rsidRPr="007D1F07" w:rsidRDefault="00ED2558" w:rsidP="009C6C14">
            <w:pPr>
              <w:spacing w:after="0"/>
              <w:ind w:left="0" w:firstLine="0"/>
              <w:jc w:val="left"/>
              <w:rPr>
                <w:rFonts w:eastAsia="Times New Roman" w:cs="Times New Roman"/>
                <w:b/>
                <w:bCs/>
                <w:color w:val="000000"/>
                <w:sz w:val="16"/>
                <w:szCs w:val="16"/>
              </w:rPr>
            </w:pPr>
          </w:p>
        </w:tc>
        <w:tc>
          <w:tcPr>
            <w:tcW w:w="1041"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4BA88F7" w14:textId="77777777" w:rsidR="00ED2558" w:rsidRPr="007D1F07" w:rsidRDefault="00ED2558" w:rsidP="009C6C14">
            <w:pPr>
              <w:spacing w:after="0"/>
              <w:ind w:left="0" w:firstLine="0"/>
              <w:jc w:val="left"/>
              <w:rPr>
                <w:rFonts w:eastAsia="Times New Roman" w:cs="Times New Roman"/>
                <w:b/>
                <w:bCs/>
                <w:color w:val="000000"/>
                <w:sz w:val="16"/>
                <w:szCs w:val="16"/>
              </w:rPr>
            </w:pPr>
          </w:p>
        </w:tc>
        <w:tc>
          <w:tcPr>
            <w:tcW w:w="1223"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3252DAB" w14:textId="77777777" w:rsidR="00ED2558" w:rsidRPr="007D1F07" w:rsidRDefault="00ED2558" w:rsidP="009C6C14">
            <w:pPr>
              <w:spacing w:after="0"/>
              <w:ind w:left="0" w:firstLine="0"/>
              <w:jc w:val="left"/>
              <w:rPr>
                <w:rFonts w:eastAsia="Times New Roman" w:cs="Times New Roman"/>
                <w:b/>
                <w:bCs/>
                <w:color w:val="000000"/>
                <w:sz w:val="16"/>
                <w:szCs w:val="16"/>
              </w:rPr>
            </w:pPr>
          </w:p>
        </w:tc>
        <w:tc>
          <w:tcPr>
            <w:tcW w:w="1223" w:type="pct"/>
            <w:vMerge/>
            <w:tcBorders>
              <w:left w:val="single" w:sz="4" w:space="0" w:color="auto"/>
              <w:bottom w:val="single" w:sz="4" w:space="0" w:color="auto"/>
              <w:right w:val="single" w:sz="4" w:space="0" w:color="auto"/>
            </w:tcBorders>
          </w:tcPr>
          <w:p w14:paraId="7AC0016A" w14:textId="77777777" w:rsidR="00ED2558" w:rsidRPr="007D1F07" w:rsidRDefault="00ED2558" w:rsidP="009C6C14">
            <w:pPr>
              <w:spacing w:after="0"/>
              <w:ind w:left="0" w:firstLine="0"/>
              <w:jc w:val="center"/>
              <w:rPr>
                <w:rFonts w:eastAsia="Times New Roman" w:cs="Times New Roman"/>
                <w:b/>
                <w:bCs/>
                <w:color w:val="000000"/>
                <w:sz w:val="18"/>
                <w:szCs w:val="18"/>
              </w:rPr>
            </w:pPr>
          </w:p>
        </w:tc>
        <w:tc>
          <w:tcPr>
            <w:tcW w:w="97" w:type="pct"/>
            <w:tcBorders>
              <w:top w:val="nil"/>
              <w:left w:val="single" w:sz="4" w:space="0" w:color="auto"/>
              <w:bottom w:val="nil"/>
              <w:right w:val="nil"/>
            </w:tcBorders>
            <w:shd w:val="clear" w:color="auto" w:fill="auto"/>
            <w:noWrap/>
            <w:hideMark/>
          </w:tcPr>
          <w:p w14:paraId="6455CCF7" w14:textId="615AFD9B" w:rsidR="00ED2558" w:rsidRPr="007D1F07" w:rsidRDefault="00ED2558" w:rsidP="009C6C14">
            <w:pPr>
              <w:spacing w:after="0"/>
              <w:ind w:left="0" w:firstLine="0"/>
              <w:jc w:val="center"/>
              <w:rPr>
                <w:rFonts w:eastAsia="Times New Roman" w:cs="Times New Roman"/>
                <w:b/>
                <w:bCs/>
                <w:color w:val="000000"/>
                <w:sz w:val="18"/>
                <w:szCs w:val="18"/>
              </w:rPr>
            </w:pPr>
          </w:p>
        </w:tc>
      </w:tr>
      <w:tr w:rsidR="00ED2558" w:rsidRPr="007D1F07" w14:paraId="5EEE75E9" w14:textId="77777777" w:rsidTr="00ED2558">
        <w:trPr>
          <w:trHeight w:val="274"/>
        </w:trPr>
        <w:tc>
          <w:tcPr>
            <w:tcW w:w="1416" w:type="pct"/>
            <w:tcBorders>
              <w:top w:val="nil"/>
              <w:left w:val="single" w:sz="4" w:space="0" w:color="auto"/>
              <w:bottom w:val="single" w:sz="4" w:space="0" w:color="auto"/>
              <w:right w:val="single" w:sz="4" w:space="0" w:color="auto"/>
            </w:tcBorders>
            <w:shd w:val="clear" w:color="auto" w:fill="auto"/>
            <w:vAlign w:val="center"/>
            <w:hideMark/>
          </w:tcPr>
          <w:p w14:paraId="377FB6C5" w14:textId="77777777" w:rsidR="00ED2558" w:rsidRPr="007D1F07" w:rsidRDefault="00ED2558" w:rsidP="009C6C14">
            <w:pPr>
              <w:spacing w:after="0"/>
              <w:ind w:left="0" w:firstLine="0"/>
              <w:jc w:val="left"/>
              <w:rPr>
                <w:rFonts w:eastAsia="Times New Roman" w:cs="Times New Roman"/>
                <w:i/>
                <w:iCs/>
                <w:color w:val="000000"/>
                <w:sz w:val="16"/>
                <w:szCs w:val="16"/>
              </w:rPr>
            </w:pPr>
            <w:r w:rsidRPr="007D1F07">
              <w:rPr>
                <w:rFonts w:eastAsia="Times New Roman" w:cs="Times New Roman"/>
                <w:i/>
                <w:iCs/>
                <w:color w:val="000000"/>
                <w:sz w:val="16"/>
                <w:szCs w:val="16"/>
              </w:rPr>
              <w:t>Soggetto Partecipante 1</w:t>
            </w:r>
          </w:p>
        </w:tc>
        <w:tc>
          <w:tcPr>
            <w:tcW w:w="1041" w:type="pct"/>
            <w:tcBorders>
              <w:top w:val="nil"/>
              <w:left w:val="nil"/>
              <w:bottom w:val="single" w:sz="4" w:space="0" w:color="auto"/>
              <w:right w:val="single" w:sz="4" w:space="0" w:color="auto"/>
            </w:tcBorders>
            <w:shd w:val="clear" w:color="auto" w:fill="auto"/>
            <w:vAlign w:val="center"/>
            <w:hideMark/>
          </w:tcPr>
          <w:p w14:paraId="39937A2F"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iCs/>
                <w:color w:val="000000"/>
                <w:sz w:val="16"/>
                <w:szCs w:val="16"/>
              </w:rPr>
              <w:t> </w:t>
            </w:r>
          </w:p>
        </w:tc>
        <w:tc>
          <w:tcPr>
            <w:tcW w:w="1223" w:type="pct"/>
            <w:tcBorders>
              <w:top w:val="nil"/>
              <w:left w:val="nil"/>
              <w:bottom w:val="single" w:sz="4" w:space="0" w:color="auto"/>
              <w:right w:val="single" w:sz="4" w:space="0" w:color="auto"/>
            </w:tcBorders>
            <w:shd w:val="clear" w:color="auto" w:fill="auto"/>
            <w:vAlign w:val="center"/>
            <w:hideMark/>
          </w:tcPr>
          <w:p w14:paraId="69C33603"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single" w:sz="4" w:space="0" w:color="auto"/>
              <w:bottom w:val="single" w:sz="4" w:space="0" w:color="auto"/>
              <w:right w:val="single" w:sz="4" w:space="0" w:color="auto"/>
            </w:tcBorders>
          </w:tcPr>
          <w:p w14:paraId="1F7EF18E" w14:textId="77777777" w:rsidR="00ED2558" w:rsidRPr="007D1F07" w:rsidRDefault="00ED2558" w:rsidP="009C6C14">
            <w:pPr>
              <w:spacing w:after="0"/>
              <w:ind w:left="0" w:firstLine="0"/>
              <w:jc w:val="left"/>
              <w:rPr>
                <w:rFonts w:ascii="Times New Roman" w:eastAsia="Times New Roman" w:hAnsi="Times New Roman" w:cs="Times New Roman"/>
                <w:sz w:val="18"/>
                <w:szCs w:val="18"/>
              </w:rPr>
            </w:pPr>
          </w:p>
        </w:tc>
        <w:tc>
          <w:tcPr>
            <w:tcW w:w="97" w:type="pct"/>
            <w:tcBorders>
              <w:left w:val="single" w:sz="4" w:space="0" w:color="auto"/>
            </w:tcBorders>
            <w:vAlign w:val="center"/>
            <w:hideMark/>
          </w:tcPr>
          <w:p w14:paraId="00FC023C" w14:textId="3303451B" w:rsidR="00ED2558" w:rsidRPr="007D1F07" w:rsidRDefault="00ED2558" w:rsidP="009C6C14">
            <w:pPr>
              <w:spacing w:after="0"/>
              <w:ind w:left="0" w:firstLine="0"/>
              <w:jc w:val="left"/>
              <w:rPr>
                <w:rFonts w:ascii="Times New Roman" w:eastAsia="Times New Roman" w:hAnsi="Times New Roman" w:cs="Times New Roman"/>
                <w:sz w:val="18"/>
                <w:szCs w:val="18"/>
              </w:rPr>
            </w:pPr>
          </w:p>
        </w:tc>
      </w:tr>
      <w:tr w:rsidR="00ED2558" w:rsidRPr="007D1F07" w14:paraId="27C8987F" w14:textId="77777777" w:rsidTr="00ED2558">
        <w:trPr>
          <w:trHeight w:val="274"/>
        </w:trPr>
        <w:tc>
          <w:tcPr>
            <w:tcW w:w="1416" w:type="pct"/>
            <w:tcBorders>
              <w:top w:val="nil"/>
              <w:left w:val="single" w:sz="4" w:space="0" w:color="auto"/>
              <w:bottom w:val="single" w:sz="4" w:space="0" w:color="auto"/>
              <w:right w:val="single" w:sz="4" w:space="0" w:color="auto"/>
            </w:tcBorders>
            <w:shd w:val="clear" w:color="auto" w:fill="auto"/>
            <w:vAlign w:val="center"/>
            <w:hideMark/>
          </w:tcPr>
          <w:p w14:paraId="7D2E5BBC" w14:textId="77777777" w:rsidR="00ED2558" w:rsidRPr="007D1F07" w:rsidRDefault="00ED2558" w:rsidP="009C6C14">
            <w:pPr>
              <w:spacing w:after="0"/>
              <w:ind w:left="0" w:firstLine="0"/>
              <w:jc w:val="left"/>
              <w:rPr>
                <w:rFonts w:eastAsia="Times New Roman" w:cs="Times New Roman"/>
                <w:i/>
                <w:iCs/>
                <w:color w:val="000000"/>
                <w:sz w:val="16"/>
                <w:szCs w:val="16"/>
              </w:rPr>
            </w:pPr>
            <w:r w:rsidRPr="007D1F07">
              <w:rPr>
                <w:rFonts w:eastAsia="Times New Roman" w:cs="Times New Roman"/>
                <w:i/>
                <w:iCs/>
                <w:color w:val="000000"/>
                <w:sz w:val="16"/>
                <w:szCs w:val="16"/>
              </w:rPr>
              <w:t>Soggetto Partecipante 2</w:t>
            </w:r>
          </w:p>
        </w:tc>
        <w:tc>
          <w:tcPr>
            <w:tcW w:w="1041" w:type="pct"/>
            <w:tcBorders>
              <w:top w:val="nil"/>
              <w:left w:val="nil"/>
              <w:bottom w:val="single" w:sz="4" w:space="0" w:color="auto"/>
              <w:right w:val="single" w:sz="4" w:space="0" w:color="auto"/>
            </w:tcBorders>
            <w:shd w:val="clear" w:color="auto" w:fill="auto"/>
            <w:vAlign w:val="center"/>
            <w:hideMark/>
          </w:tcPr>
          <w:p w14:paraId="76823CC5"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iCs/>
                <w:color w:val="000000"/>
                <w:sz w:val="16"/>
                <w:szCs w:val="16"/>
              </w:rPr>
              <w:t> </w:t>
            </w:r>
          </w:p>
        </w:tc>
        <w:tc>
          <w:tcPr>
            <w:tcW w:w="1223" w:type="pct"/>
            <w:tcBorders>
              <w:top w:val="nil"/>
              <w:left w:val="nil"/>
              <w:bottom w:val="single" w:sz="4" w:space="0" w:color="auto"/>
              <w:right w:val="single" w:sz="4" w:space="0" w:color="auto"/>
            </w:tcBorders>
            <w:shd w:val="clear" w:color="auto" w:fill="auto"/>
            <w:vAlign w:val="center"/>
            <w:hideMark/>
          </w:tcPr>
          <w:p w14:paraId="7D624CF8"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single" w:sz="4" w:space="0" w:color="auto"/>
              <w:bottom w:val="single" w:sz="4" w:space="0" w:color="auto"/>
              <w:right w:val="single" w:sz="4" w:space="0" w:color="auto"/>
            </w:tcBorders>
          </w:tcPr>
          <w:p w14:paraId="45C2A2A5" w14:textId="77777777" w:rsidR="00ED2558" w:rsidRPr="007D1F07" w:rsidRDefault="00ED2558" w:rsidP="009C6C14">
            <w:pPr>
              <w:spacing w:after="0"/>
              <w:ind w:left="0" w:firstLine="0"/>
              <w:jc w:val="left"/>
              <w:rPr>
                <w:rFonts w:ascii="Times New Roman" w:eastAsia="Times New Roman" w:hAnsi="Times New Roman" w:cs="Times New Roman"/>
                <w:sz w:val="18"/>
                <w:szCs w:val="18"/>
              </w:rPr>
            </w:pPr>
          </w:p>
        </w:tc>
        <w:tc>
          <w:tcPr>
            <w:tcW w:w="97" w:type="pct"/>
            <w:tcBorders>
              <w:left w:val="single" w:sz="4" w:space="0" w:color="auto"/>
            </w:tcBorders>
            <w:vAlign w:val="center"/>
            <w:hideMark/>
          </w:tcPr>
          <w:p w14:paraId="3F2FCC97" w14:textId="640598C5" w:rsidR="00ED2558" w:rsidRPr="007D1F07" w:rsidRDefault="00ED2558" w:rsidP="009C6C14">
            <w:pPr>
              <w:spacing w:after="0"/>
              <w:ind w:left="0" w:firstLine="0"/>
              <w:jc w:val="left"/>
              <w:rPr>
                <w:rFonts w:ascii="Times New Roman" w:eastAsia="Times New Roman" w:hAnsi="Times New Roman" w:cs="Times New Roman"/>
                <w:sz w:val="18"/>
                <w:szCs w:val="18"/>
              </w:rPr>
            </w:pPr>
          </w:p>
        </w:tc>
      </w:tr>
      <w:tr w:rsidR="00ED2558" w:rsidRPr="007D1F07" w14:paraId="694C758C" w14:textId="77777777" w:rsidTr="00ED2558">
        <w:trPr>
          <w:trHeight w:val="274"/>
        </w:trPr>
        <w:tc>
          <w:tcPr>
            <w:tcW w:w="1416" w:type="pct"/>
            <w:tcBorders>
              <w:top w:val="nil"/>
              <w:left w:val="single" w:sz="4" w:space="0" w:color="auto"/>
              <w:bottom w:val="single" w:sz="4" w:space="0" w:color="auto"/>
              <w:right w:val="single" w:sz="4" w:space="0" w:color="auto"/>
            </w:tcBorders>
            <w:shd w:val="clear" w:color="auto" w:fill="auto"/>
            <w:vAlign w:val="center"/>
            <w:hideMark/>
          </w:tcPr>
          <w:p w14:paraId="558EF93B" w14:textId="77777777" w:rsidR="00ED2558" w:rsidRPr="007D1F07" w:rsidRDefault="00ED2558" w:rsidP="009C6C14">
            <w:pPr>
              <w:spacing w:after="0"/>
              <w:ind w:left="0" w:firstLine="0"/>
              <w:jc w:val="left"/>
              <w:rPr>
                <w:rFonts w:eastAsia="Times New Roman" w:cs="Times New Roman"/>
                <w:i/>
                <w:iCs/>
                <w:color w:val="000000"/>
                <w:sz w:val="16"/>
                <w:szCs w:val="16"/>
              </w:rPr>
            </w:pPr>
            <w:r w:rsidRPr="007D1F07">
              <w:rPr>
                <w:rFonts w:eastAsia="Times New Roman" w:cs="Times New Roman"/>
                <w:i/>
                <w:iCs/>
                <w:color w:val="000000"/>
                <w:sz w:val="16"/>
                <w:szCs w:val="16"/>
              </w:rPr>
              <w:t>Soggetto Partecipante 3</w:t>
            </w:r>
          </w:p>
        </w:tc>
        <w:tc>
          <w:tcPr>
            <w:tcW w:w="1041" w:type="pct"/>
            <w:tcBorders>
              <w:top w:val="nil"/>
              <w:left w:val="nil"/>
              <w:bottom w:val="single" w:sz="4" w:space="0" w:color="auto"/>
              <w:right w:val="single" w:sz="4" w:space="0" w:color="auto"/>
            </w:tcBorders>
            <w:shd w:val="clear" w:color="auto" w:fill="auto"/>
            <w:vAlign w:val="center"/>
            <w:hideMark/>
          </w:tcPr>
          <w:p w14:paraId="68FC3601"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nil"/>
              <w:left w:val="nil"/>
              <w:bottom w:val="single" w:sz="4" w:space="0" w:color="auto"/>
              <w:right w:val="single" w:sz="4" w:space="0" w:color="auto"/>
            </w:tcBorders>
            <w:shd w:val="clear" w:color="auto" w:fill="auto"/>
            <w:vAlign w:val="center"/>
            <w:hideMark/>
          </w:tcPr>
          <w:p w14:paraId="2EB0C1F2"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single" w:sz="4" w:space="0" w:color="auto"/>
              <w:bottom w:val="single" w:sz="4" w:space="0" w:color="auto"/>
              <w:right w:val="single" w:sz="4" w:space="0" w:color="auto"/>
            </w:tcBorders>
          </w:tcPr>
          <w:p w14:paraId="613F4121" w14:textId="77777777" w:rsidR="00ED2558" w:rsidRPr="007D1F07" w:rsidRDefault="00ED2558" w:rsidP="009C6C14">
            <w:pPr>
              <w:spacing w:after="0"/>
              <w:ind w:left="0" w:firstLine="0"/>
              <w:jc w:val="left"/>
              <w:rPr>
                <w:rFonts w:ascii="Times New Roman" w:eastAsia="Times New Roman" w:hAnsi="Times New Roman" w:cs="Times New Roman"/>
                <w:sz w:val="18"/>
                <w:szCs w:val="18"/>
              </w:rPr>
            </w:pPr>
          </w:p>
        </w:tc>
        <w:tc>
          <w:tcPr>
            <w:tcW w:w="97" w:type="pct"/>
            <w:tcBorders>
              <w:left w:val="single" w:sz="4" w:space="0" w:color="auto"/>
            </w:tcBorders>
            <w:vAlign w:val="center"/>
            <w:hideMark/>
          </w:tcPr>
          <w:p w14:paraId="4E0D24E0" w14:textId="56E66F0E" w:rsidR="00ED2558" w:rsidRPr="007D1F07" w:rsidRDefault="00ED2558" w:rsidP="009C6C14">
            <w:pPr>
              <w:spacing w:after="0"/>
              <w:ind w:left="0" w:firstLine="0"/>
              <w:jc w:val="left"/>
              <w:rPr>
                <w:rFonts w:ascii="Times New Roman" w:eastAsia="Times New Roman" w:hAnsi="Times New Roman" w:cs="Times New Roman"/>
                <w:sz w:val="18"/>
                <w:szCs w:val="18"/>
              </w:rPr>
            </w:pPr>
          </w:p>
        </w:tc>
      </w:tr>
      <w:tr w:rsidR="00ED2558" w:rsidRPr="007D1F07" w14:paraId="79746823" w14:textId="77777777" w:rsidTr="00ED2558">
        <w:trPr>
          <w:trHeight w:val="274"/>
        </w:trPr>
        <w:tc>
          <w:tcPr>
            <w:tcW w:w="1416" w:type="pct"/>
            <w:tcBorders>
              <w:top w:val="nil"/>
              <w:left w:val="single" w:sz="4" w:space="0" w:color="auto"/>
              <w:bottom w:val="single" w:sz="4" w:space="0" w:color="auto"/>
              <w:right w:val="single" w:sz="4" w:space="0" w:color="auto"/>
            </w:tcBorders>
            <w:shd w:val="clear" w:color="auto" w:fill="auto"/>
            <w:vAlign w:val="center"/>
            <w:hideMark/>
          </w:tcPr>
          <w:p w14:paraId="35466356" w14:textId="77777777" w:rsidR="00ED2558" w:rsidRPr="007D1F07" w:rsidRDefault="00ED2558" w:rsidP="009C6C14">
            <w:pPr>
              <w:spacing w:after="0"/>
              <w:ind w:left="0" w:firstLine="0"/>
              <w:jc w:val="left"/>
              <w:rPr>
                <w:rFonts w:eastAsia="Times New Roman" w:cs="Times New Roman"/>
                <w:i/>
                <w:iCs/>
                <w:color w:val="000000"/>
                <w:sz w:val="16"/>
                <w:szCs w:val="16"/>
              </w:rPr>
            </w:pPr>
            <w:r w:rsidRPr="007D1F07">
              <w:rPr>
                <w:rFonts w:eastAsia="Times New Roman" w:cs="Times New Roman"/>
                <w:i/>
                <w:iCs/>
                <w:color w:val="000000"/>
                <w:sz w:val="16"/>
                <w:szCs w:val="16"/>
                <w:lang w:val="fr-FR"/>
              </w:rPr>
              <w:t>…</w:t>
            </w:r>
          </w:p>
        </w:tc>
        <w:tc>
          <w:tcPr>
            <w:tcW w:w="1041" w:type="pct"/>
            <w:tcBorders>
              <w:top w:val="nil"/>
              <w:left w:val="nil"/>
              <w:bottom w:val="single" w:sz="4" w:space="0" w:color="auto"/>
              <w:right w:val="single" w:sz="4" w:space="0" w:color="auto"/>
            </w:tcBorders>
            <w:shd w:val="clear" w:color="auto" w:fill="auto"/>
            <w:vAlign w:val="center"/>
            <w:hideMark/>
          </w:tcPr>
          <w:p w14:paraId="685DAE29"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iCs/>
                <w:color w:val="000000"/>
                <w:sz w:val="16"/>
                <w:szCs w:val="16"/>
              </w:rPr>
              <w:t> </w:t>
            </w:r>
          </w:p>
        </w:tc>
        <w:tc>
          <w:tcPr>
            <w:tcW w:w="1223" w:type="pct"/>
            <w:tcBorders>
              <w:top w:val="nil"/>
              <w:left w:val="nil"/>
              <w:bottom w:val="single" w:sz="4" w:space="0" w:color="auto"/>
              <w:right w:val="single" w:sz="4" w:space="0" w:color="auto"/>
            </w:tcBorders>
            <w:shd w:val="clear" w:color="auto" w:fill="auto"/>
            <w:vAlign w:val="center"/>
            <w:hideMark/>
          </w:tcPr>
          <w:p w14:paraId="6CEF4584" w14:textId="77777777" w:rsidR="00ED2558" w:rsidRPr="007D1F07" w:rsidRDefault="00ED2558" w:rsidP="009C6C14">
            <w:pPr>
              <w:spacing w:after="0"/>
              <w:ind w:left="0" w:firstLine="0"/>
              <w:rPr>
                <w:rFonts w:eastAsia="Times New Roman" w:cs="Times New Roman"/>
                <w:color w:val="000000"/>
                <w:sz w:val="16"/>
                <w:szCs w:val="16"/>
              </w:rPr>
            </w:pPr>
            <w:r w:rsidRPr="007D1F07">
              <w:rPr>
                <w:rFonts w:eastAsia="Times New Roman" w:cs="Times New Roman"/>
                <w:color w:val="000000"/>
                <w:sz w:val="16"/>
                <w:szCs w:val="16"/>
              </w:rPr>
              <w:t> </w:t>
            </w:r>
          </w:p>
        </w:tc>
        <w:tc>
          <w:tcPr>
            <w:tcW w:w="1223" w:type="pct"/>
            <w:tcBorders>
              <w:top w:val="single" w:sz="4" w:space="0" w:color="auto"/>
              <w:bottom w:val="single" w:sz="4" w:space="0" w:color="auto"/>
              <w:right w:val="single" w:sz="4" w:space="0" w:color="auto"/>
            </w:tcBorders>
          </w:tcPr>
          <w:p w14:paraId="225AF3F5" w14:textId="77777777" w:rsidR="00ED2558" w:rsidRPr="007D1F07" w:rsidRDefault="00ED2558" w:rsidP="009C6C14">
            <w:pPr>
              <w:spacing w:after="0"/>
              <w:ind w:left="0" w:firstLine="0"/>
              <w:jc w:val="left"/>
              <w:rPr>
                <w:rFonts w:ascii="Times New Roman" w:eastAsia="Times New Roman" w:hAnsi="Times New Roman" w:cs="Times New Roman"/>
                <w:sz w:val="18"/>
                <w:szCs w:val="18"/>
              </w:rPr>
            </w:pPr>
          </w:p>
        </w:tc>
        <w:tc>
          <w:tcPr>
            <w:tcW w:w="97" w:type="pct"/>
            <w:tcBorders>
              <w:left w:val="single" w:sz="4" w:space="0" w:color="auto"/>
            </w:tcBorders>
            <w:vAlign w:val="center"/>
            <w:hideMark/>
          </w:tcPr>
          <w:p w14:paraId="324AC500" w14:textId="52B26F0C" w:rsidR="00ED2558" w:rsidRPr="007D1F07" w:rsidRDefault="00ED2558" w:rsidP="009C6C14">
            <w:pPr>
              <w:spacing w:after="0"/>
              <w:ind w:left="0" w:firstLine="0"/>
              <w:jc w:val="left"/>
              <w:rPr>
                <w:rFonts w:ascii="Times New Roman" w:eastAsia="Times New Roman" w:hAnsi="Times New Roman" w:cs="Times New Roman"/>
                <w:sz w:val="18"/>
                <w:szCs w:val="18"/>
              </w:rPr>
            </w:pPr>
          </w:p>
        </w:tc>
      </w:tr>
    </w:tbl>
    <w:p w14:paraId="68140D5D" w14:textId="77777777" w:rsidR="007C2CC5" w:rsidRDefault="007C2CC5" w:rsidP="00E25F33">
      <w:pPr>
        <w:ind w:left="0" w:firstLine="0"/>
        <w:rPr>
          <w:rFonts w:eastAsia="Times New Roman" w:cs="Times New Roman"/>
          <w:sz w:val="20"/>
          <w:szCs w:val="20"/>
        </w:rPr>
      </w:pPr>
    </w:p>
    <w:p w14:paraId="271E1983" w14:textId="77777777" w:rsidR="007C2CC5" w:rsidRDefault="007C2CC5" w:rsidP="00E25F33">
      <w:pPr>
        <w:ind w:left="0" w:firstLine="0"/>
        <w:rPr>
          <w:rFonts w:eastAsia="Times New Roman" w:cs="Times New Roman"/>
          <w:sz w:val="20"/>
          <w:szCs w:val="20"/>
        </w:rPr>
      </w:pPr>
    </w:p>
    <w:p w14:paraId="2D0B6659" w14:textId="77777777" w:rsidR="00A03793" w:rsidRDefault="00A03793" w:rsidP="00E25F33">
      <w:pPr>
        <w:ind w:left="0" w:firstLine="0"/>
        <w:rPr>
          <w:rFonts w:eastAsia="Times New Roman" w:cs="Times New Roman"/>
          <w:sz w:val="20"/>
          <w:szCs w:val="20"/>
        </w:rPr>
      </w:pPr>
    </w:p>
    <w:p w14:paraId="35435A56" w14:textId="77777777" w:rsidR="00A03793" w:rsidRDefault="00A03793" w:rsidP="00E25F33">
      <w:pPr>
        <w:ind w:left="0" w:firstLine="0"/>
        <w:rPr>
          <w:rFonts w:eastAsia="Times New Roman" w:cs="Times New Roman"/>
          <w:sz w:val="20"/>
          <w:szCs w:val="20"/>
        </w:rPr>
      </w:pPr>
    </w:p>
    <w:p w14:paraId="5D038BFD" w14:textId="77777777" w:rsidR="007C2CC5" w:rsidRDefault="007C2CC5" w:rsidP="00E25F33">
      <w:pPr>
        <w:ind w:left="0" w:firstLine="0"/>
        <w:rPr>
          <w:rFonts w:eastAsia="Times New Roman" w:cs="Times New Roman"/>
          <w:sz w:val="20"/>
          <w:szCs w:val="20"/>
        </w:rPr>
      </w:pPr>
    </w:p>
    <w:p w14:paraId="5F72373D" w14:textId="77777777" w:rsidR="007C2CC5" w:rsidRDefault="007C2CC5" w:rsidP="00E25F33">
      <w:pPr>
        <w:ind w:left="0" w:firstLine="0"/>
        <w:rPr>
          <w:rFonts w:eastAsia="Times New Roman" w:cs="Times New Roman"/>
          <w:sz w:val="20"/>
          <w:szCs w:val="20"/>
        </w:rPr>
      </w:pPr>
    </w:p>
    <w:p w14:paraId="06C3501A" w14:textId="77777777" w:rsidR="007C2CC5" w:rsidRDefault="007C2CC5" w:rsidP="00E25F33">
      <w:pPr>
        <w:ind w:left="0" w:firstLine="0"/>
        <w:rPr>
          <w:rFonts w:eastAsia="Times New Roman" w:cs="Times New Roman"/>
          <w:sz w:val="20"/>
          <w:szCs w:val="20"/>
        </w:rPr>
      </w:pPr>
    </w:p>
    <w:p w14:paraId="06BE2CB6" w14:textId="3B50002C" w:rsidR="00F6083E" w:rsidRPr="00774A19" w:rsidRDefault="006231E9" w:rsidP="00F6083E">
      <w:pPr>
        <w:pStyle w:val="Paragrafoelenco"/>
        <w:spacing w:after="40" w:line="360" w:lineRule="auto"/>
        <w:ind w:left="284" w:hanging="142"/>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MS Gothic" w:eastAsia="MS Gothic" w:hAnsi="MS Gothic"/>
            <w:sz w:val="24"/>
            <w:szCs w:val="24"/>
            <w14:shadow w14:blurRad="63500" w14:dist="50800" w14:dir="18900000" w14:sx="0" w14:sy="0" w14:kx="0" w14:ky="0" w14:algn="none">
              <w14:srgbClr w14:val="000000">
                <w14:alpha w14:val="50000"/>
              </w14:srgbClr>
            </w14:shadow>
          </w:rPr>
          <w:id w:val="-1043600625"/>
          <w14:checkbox>
            <w14:checked w14:val="0"/>
            <w14:checkedState w14:val="2612" w14:font="MS Gothic"/>
            <w14:uncheckedState w14:val="2610" w14:font="MS Gothic"/>
          </w14:checkbox>
        </w:sdtPr>
        <w:sdtEndPr/>
        <w:sdtContent>
          <w:r w:rsidR="00F6083E" w:rsidRPr="00774A19">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F6083E" w:rsidRPr="00774A19">
        <w:rPr>
          <w14:shadow w14:blurRad="63500" w14:dist="50800" w14:dir="18900000" w14:sx="0" w14:sy="0" w14:kx="0" w14:ky="0" w14:algn="none">
            <w14:srgbClr w14:val="000000">
              <w14:alpha w14:val="50000"/>
            </w14:srgbClr>
          </w14:shadow>
        </w:rPr>
        <w:t xml:space="preserve">  </w:t>
      </w:r>
      <w:r w:rsidR="001C7814"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F6083E"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INNOVATIVITÀ DEL PROGRAMMA DI SVILUPPO</w:t>
      </w:r>
    </w:p>
    <w:p w14:paraId="7CA36311" w14:textId="0CC291A3" w:rsidR="00531A7C" w:rsidRDefault="00C20BDC" w:rsidP="00E25F33">
      <w:pPr>
        <w:ind w:left="0" w:firstLine="0"/>
        <w:rPr>
          <w:sz w:val="20"/>
          <w:szCs w:val="20"/>
        </w:rPr>
      </w:pPr>
      <w:r w:rsidRPr="00774A19">
        <w:rPr>
          <w:sz w:val="20"/>
          <w:szCs w:val="20"/>
        </w:rPr>
        <w:t>Il</w:t>
      </w:r>
      <w:r w:rsidR="00F6083E" w:rsidRPr="00774A19">
        <w:rPr>
          <w:sz w:val="20"/>
          <w:szCs w:val="20"/>
        </w:rPr>
        <w:t xml:space="preserve"> punteggio è dato dal rapporto tra le spese relative a beni strumentali nuovi, materiali e immateriali, come individuati dagli allegati A e B della legge 11 dicembre 2016, n. 232, previste per la realizzazione dei prog</w:t>
      </w:r>
      <w:r w:rsidR="0060064D" w:rsidRPr="00774A19">
        <w:rPr>
          <w:sz w:val="20"/>
          <w:szCs w:val="20"/>
        </w:rPr>
        <w:t xml:space="preserve">etti </w:t>
      </w:r>
      <w:r w:rsidR="00F6083E" w:rsidRPr="00774A19">
        <w:rPr>
          <w:sz w:val="20"/>
          <w:szCs w:val="20"/>
        </w:rPr>
        <w:t>di cui al Titolo II</w:t>
      </w:r>
      <w:r w:rsidR="0060064D" w:rsidRPr="00774A19">
        <w:rPr>
          <w:sz w:val="20"/>
          <w:szCs w:val="20"/>
        </w:rPr>
        <w:t xml:space="preserve">/Titolo IV </w:t>
      </w:r>
      <w:r w:rsidR="00F6083E" w:rsidRPr="00774A19">
        <w:rPr>
          <w:sz w:val="20"/>
          <w:szCs w:val="20"/>
        </w:rPr>
        <w:t xml:space="preserve">del </w:t>
      </w:r>
      <w:r w:rsidR="0060064D" w:rsidRPr="00774A19">
        <w:rPr>
          <w:sz w:val="20"/>
          <w:szCs w:val="20"/>
        </w:rPr>
        <w:t>D</w:t>
      </w:r>
      <w:r w:rsidR="00F6083E" w:rsidRPr="00774A19">
        <w:rPr>
          <w:sz w:val="20"/>
          <w:szCs w:val="20"/>
        </w:rPr>
        <w:t xml:space="preserve">ecreto </w:t>
      </w:r>
      <w:r w:rsidR="0060064D" w:rsidRPr="00774A19">
        <w:rPr>
          <w:sz w:val="20"/>
          <w:szCs w:val="20"/>
        </w:rPr>
        <w:t xml:space="preserve">Ministeriale </w:t>
      </w:r>
      <w:r w:rsidR="00F6083E" w:rsidRPr="00774A19">
        <w:rPr>
          <w:sz w:val="20"/>
          <w:szCs w:val="20"/>
        </w:rPr>
        <w:t>9 dicembre 2014 e l’ammontare totale delle spese previste per il programma</w:t>
      </w:r>
      <w:r w:rsidR="00F6083E" w:rsidRPr="00C64B6D">
        <w:rPr>
          <w:sz w:val="20"/>
          <w:szCs w:val="20"/>
        </w:rPr>
        <w:t xml:space="preserve"> di sviluppo</w:t>
      </w:r>
      <w:r w:rsidR="00C64B6D">
        <w:rPr>
          <w:sz w:val="20"/>
          <w:szCs w:val="20"/>
        </w:rPr>
        <w:t>.</w:t>
      </w:r>
    </w:p>
    <w:p w14:paraId="71EA5786" w14:textId="77777777" w:rsidR="00C64B6D" w:rsidRDefault="00C64B6D" w:rsidP="00E25F33">
      <w:pPr>
        <w:ind w:left="0" w:firstLine="0"/>
        <w:rPr>
          <w:sz w:val="20"/>
          <w:szCs w:val="20"/>
        </w:rPr>
      </w:pPr>
    </w:p>
    <w:p w14:paraId="799E00EA" w14:textId="49D8F6FF" w:rsidR="00DB1E14" w:rsidRPr="007C053A" w:rsidRDefault="00DB1E14" w:rsidP="00E420DB">
      <w:pPr>
        <w:autoSpaceDE w:val="0"/>
        <w:autoSpaceDN w:val="0"/>
        <w:adjustRightInd w:val="0"/>
        <w:spacing w:after="0"/>
        <w:ind w:left="0" w:firstLine="0"/>
        <w:rPr>
          <w:sz w:val="20"/>
          <w:szCs w:val="20"/>
        </w:rPr>
      </w:pPr>
      <w:r w:rsidRPr="00E420DB">
        <w:rPr>
          <w:sz w:val="20"/>
          <w:szCs w:val="20"/>
          <w:u w:val="single"/>
        </w:rPr>
        <w:t xml:space="preserve">Per </w:t>
      </w:r>
      <w:r w:rsidRPr="007C053A">
        <w:rPr>
          <w:sz w:val="20"/>
          <w:szCs w:val="20"/>
          <w:u w:val="single"/>
        </w:rPr>
        <w:t>ogni soggetto partecipante</w:t>
      </w:r>
      <w:r w:rsidRPr="007C053A">
        <w:rPr>
          <w:sz w:val="20"/>
          <w:szCs w:val="20"/>
        </w:rPr>
        <w:t xml:space="preserve"> </w:t>
      </w:r>
      <w:r w:rsidR="00AA746C" w:rsidRPr="007C053A">
        <w:rPr>
          <w:sz w:val="20"/>
          <w:szCs w:val="20"/>
        </w:rPr>
        <w:t>indicare gli investimenti ascrivibili all’elenco dei “</w:t>
      </w:r>
      <w:r w:rsidR="00AA746C" w:rsidRPr="0060064D">
        <w:rPr>
          <w:i/>
          <w:iCs/>
          <w:sz w:val="20"/>
          <w:szCs w:val="20"/>
        </w:rPr>
        <w:t>Beni funzionali alla trasformazione tecnologica e digitale delle imprese secondo il modello «Industria</w:t>
      </w:r>
      <w:r w:rsidR="000B32E5" w:rsidRPr="0060064D">
        <w:rPr>
          <w:i/>
          <w:iCs/>
          <w:sz w:val="20"/>
          <w:szCs w:val="20"/>
        </w:rPr>
        <w:t xml:space="preserve"> </w:t>
      </w:r>
      <w:r w:rsidR="00AA746C" w:rsidRPr="0060064D">
        <w:rPr>
          <w:i/>
          <w:iCs/>
          <w:sz w:val="20"/>
          <w:szCs w:val="20"/>
        </w:rPr>
        <w:t>4.0»</w:t>
      </w:r>
      <w:r w:rsidR="00AA746C" w:rsidRPr="007C053A">
        <w:rPr>
          <w:sz w:val="20"/>
          <w:szCs w:val="20"/>
        </w:rPr>
        <w:t xml:space="preserve">” di cui all’allegato A - </w:t>
      </w:r>
      <w:r w:rsidR="00AA746C" w:rsidRPr="007C053A">
        <w:rPr>
          <w:i/>
          <w:iCs/>
          <w:sz w:val="20"/>
          <w:szCs w:val="20"/>
        </w:rPr>
        <w:t>Beni funzionali</w:t>
      </w:r>
      <w:r w:rsidR="00AA746C" w:rsidRPr="007C053A">
        <w:rPr>
          <w:sz w:val="20"/>
          <w:szCs w:val="20"/>
        </w:rPr>
        <w:t xml:space="preserve"> alla trasformazione tecnologica e digitale</w:t>
      </w:r>
      <w:r w:rsidR="000B32E5" w:rsidRPr="007C053A">
        <w:rPr>
          <w:sz w:val="20"/>
          <w:szCs w:val="20"/>
        </w:rPr>
        <w:t xml:space="preserve"> </w:t>
      </w:r>
      <w:r w:rsidR="00AA746C" w:rsidRPr="007C053A">
        <w:rPr>
          <w:sz w:val="20"/>
          <w:szCs w:val="20"/>
        </w:rPr>
        <w:t xml:space="preserve">delle imprese secondo il modello “Industria 4.0” - o all’allegato B - </w:t>
      </w:r>
      <w:r w:rsidR="00AA746C" w:rsidRPr="007C053A">
        <w:rPr>
          <w:i/>
          <w:iCs/>
          <w:sz w:val="20"/>
          <w:szCs w:val="20"/>
        </w:rPr>
        <w:t>Beni immateriali</w:t>
      </w:r>
      <w:r w:rsidR="000B32E5" w:rsidRPr="007C053A">
        <w:rPr>
          <w:sz w:val="20"/>
          <w:szCs w:val="20"/>
        </w:rPr>
        <w:t xml:space="preserve"> </w:t>
      </w:r>
      <w:r w:rsidR="00AA746C" w:rsidRPr="007C053A">
        <w:rPr>
          <w:sz w:val="20"/>
          <w:szCs w:val="20"/>
        </w:rPr>
        <w:t>(software, sistemi e system integration, piattaforme e applicazio</w:t>
      </w:r>
      <w:r w:rsidR="000B32E5" w:rsidRPr="007C053A">
        <w:rPr>
          <w:sz w:val="20"/>
          <w:szCs w:val="20"/>
        </w:rPr>
        <w:t>n</w:t>
      </w:r>
      <w:r w:rsidR="00AA746C" w:rsidRPr="007C053A">
        <w:rPr>
          <w:sz w:val="20"/>
          <w:szCs w:val="20"/>
        </w:rPr>
        <w:t>i</w:t>
      </w:r>
      <w:r w:rsidR="000B32E5" w:rsidRPr="007C053A">
        <w:rPr>
          <w:sz w:val="20"/>
          <w:szCs w:val="20"/>
        </w:rPr>
        <w:t>)</w:t>
      </w:r>
      <w:r w:rsidR="00AA746C" w:rsidRPr="007C053A">
        <w:rPr>
          <w:sz w:val="20"/>
          <w:szCs w:val="20"/>
        </w:rPr>
        <w:t xml:space="preserve"> connessi a</w:t>
      </w:r>
      <w:r w:rsidR="000B32E5" w:rsidRPr="007C053A">
        <w:rPr>
          <w:sz w:val="20"/>
          <w:szCs w:val="20"/>
        </w:rPr>
        <w:t xml:space="preserve"> </w:t>
      </w:r>
      <w:r w:rsidR="00AA746C" w:rsidRPr="007C053A">
        <w:rPr>
          <w:sz w:val="20"/>
          <w:szCs w:val="20"/>
        </w:rPr>
        <w:t>investimenti in beni materiali “</w:t>
      </w:r>
      <w:r w:rsidR="00AA746C" w:rsidRPr="0060064D">
        <w:rPr>
          <w:i/>
          <w:iCs/>
          <w:sz w:val="20"/>
          <w:szCs w:val="20"/>
        </w:rPr>
        <w:t>Industria 4.0</w:t>
      </w:r>
      <w:r w:rsidR="00AA746C" w:rsidRPr="007C053A">
        <w:rPr>
          <w:sz w:val="20"/>
          <w:szCs w:val="20"/>
        </w:rPr>
        <w:t>” (Legge 11 dicembre 2016).</w:t>
      </w:r>
    </w:p>
    <w:p w14:paraId="48ADD762" w14:textId="142AD070" w:rsidR="00B21CC1" w:rsidRPr="007C053A" w:rsidRDefault="00B21CC1" w:rsidP="00B21CC1">
      <w:pPr>
        <w:autoSpaceDE w:val="0"/>
        <w:autoSpaceDN w:val="0"/>
        <w:adjustRightInd w:val="0"/>
        <w:spacing w:after="0"/>
        <w:ind w:left="0" w:firstLine="0"/>
        <w:rPr>
          <w:rFonts w:eastAsia="Times New Roman" w:cs="Times New Roman"/>
          <w:b/>
          <w:bCs/>
          <w:sz w:val="20"/>
          <w:szCs w:val="20"/>
          <w:u w:val="single"/>
        </w:rPr>
      </w:pPr>
      <w:r w:rsidRPr="007C053A">
        <w:rPr>
          <w:rFonts w:eastAsia="Times New Roman" w:cs="Times New Roman"/>
          <w:sz w:val="20"/>
          <w:szCs w:val="20"/>
        </w:rPr>
        <w:t xml:space="preserve">Al riguardo è necessario fornire una Relazione Tecnica rilasciata, sotto forma di perizia </w:t>
      </w:r>
      <w:r w:rsidR="00A44A3E">
        <w:rPr>
          <w:rFonts w:eastAsia="Times New Roman" w:cs="Times New Roman"/>
          <w:sz w:val="20"/>
          <w:szCs w:val="20"/>
        </w:rPr>
        <w:t>asseverata</w:t>
      </w:r>
      <w:r w:rsidRPr="007C053A">
        <w:rPr>
          <w:rFonts w:eastAsia="Times New Roman" w:cs="Times New Roman"/>
          <w:sz w:val="20"/>
          <w:szCs w:val="20"/>
        </w:rPr>
        <w:t xml:space="preserve">, da un ingegnere o da un perito industriale iscritti nei rispettivi albi professionali o da un ente di certificazione accreditato, </w:t>
      </w:r>
      <w:r w:rsidRPr="007C053A">
        <w:rPr>
          <w:rFonts w:eastAsia="Times New Roman" w:cs="Times New Roman"/>
          <w:b/>
          <w:bCs/>
          <w:sz w:val="20"/>
          <w:szCs w:val="20"/>
          <w:u w:val="single"/>
        </w:rPr>
        <w:t xml:space="preserve">come indicato nella sezione </w:t>
      </w:r>
      <w:r w:rsidR="00A476B8" w:rsidRPr="007C053A">
        <w:rPr>
          <w:rFonts w:eastAsia="Times New Roman" w:cs="Times New Roman"/>
          <w:b/>
          <w:bCs/>
          <w:sz w:val="20"/>
          <w:szCs w:val="20"/>
          <w:u w:val="single"/>
        </w:rPr>
        <w:t>E</w:t>
      </w:r>
      <w:r w:rsidRPr="007C053A">
        <w:rPr>
          <w:rFonts w:eastAsia="Times New Roman" w:cs="Times New Roman"/>
          <w:b/>
          <w:bCs/>
          <w:sz w:val="20"/>
          <w:szCs w:val="20"/>
          <w:u w:val="single"/>
        </w:rPr>
        <w:t xml:space="preserve"> allegati all’istanza.</w:t>
      </w:r>
    </w:p>
    <w:p w14:paraId="6BA4CF23" w14:textId="0EA38B00" w:rsidR="00AA71DD" w:rsidRDefault="00AA71DD" w:rsidP="00AA71DD">
      <w:pPr>
        <w:ind w:left="0" w:firstLine="0"/>
        <w:rPr>
          <w:sz w:val="20"/>
          <w:szCs w:val="20"/>
        </w:rPr>
      </w:pPr>
      <w:r w:rsidRPr="007C053A">
        <w:rPr>
          <w:rFonts w:eastAsia="Times New Roman" w:cs="Times New Roman"/>
          <w:sz w:val="20"/>
          <w:szCs w:val="20"/>
        </w:rPr>
        <w:t xml:space="preserve">Compilare la tabella sottostante </w:t>
      </w:r>
      <w:r w:rsidR="008518AC" w:rsidRPr="007C053A">
        <w:rPr>
          <w:rFonts w:eastAsia="Times New Roman" w:cs="Times New Roman"/>
          <w:sz w:val="20"/>
          <w:szCs w:val="20"/>
        </w:rPr>
        <w:t xml:space="preserve">inserendo </w:t>
      </w:r>
      <w:r w:rsidR="00280F21" w:rsidRPr="007C053A">
        <w:rPr>
          <w:rFonts w:eastAsia="Times New Roman" w:cs="Times New Roman"/>
          <w:sz w:val="20"/>
          <w:szCs w:val="20"/>
        </w:rPr>
        <w:t xml:space="preserve">puntualmente </w:t>
      </w:r>
      <w:r w:rsidR="008518AC" w:rsidRPr="007C053A">
        <w:rPr>
          <w:rFonts w:eastAsia="Times New Roman" w:cs="Times New Roman"/>
          <w:sz w:val="20"/>
          <w:szCs w:val="20"/>
        </w:rPr>
        <w:t>nella colonna A</w:t>
      </w:r>
      <w:r w:rsidRPr="007C053A">
        <w:rPr>
          <w:rFonts w:eastAsia="Times New Roman" w:cs="Times New Roman"/>
          <w:sz w:val="20"/>
          <w:szCs w:val="20"/>
        </w:rPr>
        <w:t xml:space="preserve"> il valore </w:t>
      </w:r>
      <w:r w:rsidR="00291539" w:rsidRPr="007C053A">
        <w:rPr>
          <w:rFonts w:eastAsia="Times New Roman" w:cs="Times New Roman"/>
          <w:sz w:val="20"/>
          <w:szCs w:val="20"/>
        </w:rPr>
        <w:t xml:space="preserve">individuato </w:t>
      </w:r>
      <w:r w:rsidRPr="007C053A">
        <w:rPr>
          <w:rFonts w:eastAsia="Times New Roman" w:cs="Times New Roman"/>
          <w:sz w:val="20"/>
          <w:szCs w:val="20"/>
        </w:rPr>
        <w:t>nella perizia depositata</w:t>
      </w:r>
      <w:r w:rsidR="00291539" w:rsidRPr="007C053A">
        <w:rPr>
          <w:rFonts w:eastAsia="Times New Roman" w:cs="Times New Roman"/>
          <w:sz w:val="20"/>
          <w:szCs w:val="20"/>
        </w:rPr>
        <w:t xml:space="preserve"> </w:t>
      </w:r>
      <w:r w:rsidR="00291539" w:rsidRPr="007C053A">
        <w:rPr>
          <w:sz w:val="20"/>
          <w:szCs w:val="20"/>
        </w:rPr>
        <w:t>dei</w:t>
      </w:r>
      <w:r w:rsidR="00291539" w:rsidRPr="00FB3118">
        <w:rPr>
          <w:sz w:val="20"/>
          <w:szCs w:val="20"/>
        </w:rPr>
        <w:t xml:space="preserve"> beni inseriti nel prog</w:t>
      </w:r>
      <w:r w:rsidR="0060064D">
        <w:rPr>
          <w:sz w:val="20"/>
          <w:szCs w:val="20"/>
        </w:rPr>
        <w:t>etto</w:t>
      </w:r>
      <w:r w:rsidR="00291539" w:rsidRPr="00FB3118">
        <w:rPr>
          <w:sz w:val="20"/>
          <w:szCs w:val="20"/>
        </w:rPr>
        <w:t xml:space="preserve"> d</w:t>
      </w:r>
      <w:r w:rsidR="0060064D">
        <w:rPr>
          <w:sz w:val="20"/>
          <w:szCs w:val="20"/>
        </w:rPr>
        <w:t>i</w:t>
      </w:r>
      <w:r w:rsidR="00291539" w:rsidRPr="00FB3118">
        <w:rPr>
          <w:sz w:val="20"/>
          <w:szCs w:val="20"/>
        </w:rPr>
        <w:t xml:space="preserve"> investiment</w:t>
      </w:r>
      <w:r w:rsidR="0060064D">
        <w:rPr>
          <w:sz w:val="20"/>
          <w:szCs w:val="20"/>
        </w:rPr>
        <w:t>o</w:t>
      </w:r>
      <w:r w:rsidR="00291539" w:rsidRPr="00FB3118">
        <w:rPr>
          <w:sz w:val="20"/>
          <w:szCs w:val="20"/>
        </w:rPr>
        <w:t xml:space="preserve">, direttamente ascrivibili agli elenchi di cui </w:t>
      </w:r>
      <w:r w:rsidR="00FB3118" w:rsidRPr="00FB3118">
        <w:rPr>
          <w:sz w:val="20"/>
          <w:szCs w:val="20"/>
        </w:rPr>
        <w:t>alle lettere</w:t>
      </w:r>
      <w:r w:rsidR="00291539" w:rsidRPr="00FB3118">
        <w:rPr>
          <w:sz w:val="20"/>
          <w:szCs w:val="20"/>
        </w:rPr>
        <w:t xml:space="preserve"> A) e B) della Legge n. 232 dell’11.12.2016</w:t>
      </w:r>
      <w:r w:rsidR="005F7548">
        <w:rPr>
          <w:sz w:val="20"/>
          <w:szCs w:val="20"/>
        </w:rPr>
        <w:t xml:space="preserve">, </w:t>
      </w:r>
      <w:r w:rsidR="005F7548" w:rsidRPr="005F7548">
        <w:rPr>
          <w:rFonts w:eastAsia="Times New Roman" w:cs="Times New Roman"/>
          <w:b/>
          <w:bCs/>
          <w:iCs/>
          <w:sz w:val="20"/>
          <w:szCs w:val="20"/>
          <w:u w:val="single"/>
        </w:rPr>
        <w:t xml:space="preserve">inserendo il valore </w:t>
      </w:r>
      <w:r w:rsidR="005F7548">
        <w:rPr>
          <w:rFonts w:eastAsia="Times New Roman" w:cs="Times New Roman"/>
          <w:b/>
          <w:bCs/>
          <w:iCs/>
          <w:sz w:val="20"/>
          <w:szCs w:val="20"/>
          <w:u w:val="single"/>
        </w:rPr>
        <w:t>“</w:t>
      </w:r>
      <w:r w:rsidR="00A869E2" w:rsidRPr="005F7548">
        <w:rPr>
          <w:rFonts w:eastAsia="Times New Roman" w:cs="Times New Roman"/>
          <w:b/>
          <w:bCs/>
          <w:iCs/>
          <w:sz w:val="20"/>
          <w:szCs w:val="20"/>
          <w:u w:val="single"/>
        </w:rPr>
        <w:t>Punteggio Innovativit</w:t>
      </w:r>
      <w:r w:rsidR="00A869E2">
        <w:rPr>
          <w:rFonts w:eastAsia="Times New Roman" w:cs="Times New Roman"/>
          <w:b/>
          <w:bCs/>
          <w:iCs/>
          <w:sz w:val="20"/>
          <w:szCs w:val="20"/>
          <w:u w:val="single"/>
        </w:rPr>
        <w:t>à</w:t>
      </w:r>
      <w:r w:rsidR="005F7548">
        <w:rPr>
          <w:rFonts w:eastAsia="Times New Roman" w:cs="Times New Roman"/>
          <w:b/>
          <w:bCs/>
          <w:iCs/>
          <w:sz w:val="20"/>
          <w:szCs w:val="20"/>
          <w:u w:val="single"/>
        </w:rPr>
        <w:t xml:space="preserve">” </w:t>
      </w:r>
      <w:r w:rsidR="005F7548" w:rsidRPr="005F7548">
        <w:rPr>
          <w:rFonts w:eastAsia="Times New Roman" w:cs="Times New Roman"/>
          <w:b/>
          <w:bCs/>
          <w:iCs/>
          <w:sz w:val="20"/>
          <w:szCs w:val="20"/>
          <w:u w:val="single"/>
        </w:rPr>
        <w:t>con 7</w:t>
      </w:r>
      <w:r w:rsidR="005F7548">
        <w:rPr>
          <w:rFonts w:eastAsia="Times New Roman" w:cs="Times New Roman"/>
          <w:b/>
          <w:bCs/>
          <w:iCs/>
          <w:sz w:val="20"/>
          <w:szCs w:val="20"/>
          <w:u w:val="single"/>
        </w:rPr>
        <w:t xml:space="preserve"> cifre</w:t>
      </w:r>
      <w:r w:rsidR="005F7548" w:rsidRPr="005F7548">
        <w:rPr>
          <w:rFonts w:eastAsia="Times New Roman" w:cs="Times New Roman"/>
          <w:b/>
          <w:bCs/>
          <w:iCs/>
          <w:sz w:val="20"/>
          <w:szCs w:val="20"/>
          <w:u w:val="single"/>
        </w:rPr>
        <w:t xml:space="preserve"> decimali</w:t>
      </w:r>
      <w:r w:rsidR="005F7548">
        <w:rPr>
          <w:rFonts w:eastAsia="Times New Roman" w:cs="Times New Roman"/>
          <w:b/>
          <w:bCs/>
          <w:iCs/>
          <w:sz w:val="20"/>
          <w:szCs w:val="20"/>
          <w:u w:val="single"/>
        </w:rPr>
        <w:t>.</w:t>
      </w:r>
    </w:p>
    <w:p w14:paraId="744A45B0" w14:textId="77777777" w:rsidR="00E420DB" w:rsidRDefault="00E420DB" w:rsidP="00E420DB">
      <w:pPr>
        <w:autoSpaceDE w:val="0"/>
        <w:autoSpaceDN w:val="0"/>
        <w:adjustRightInd w:val="0"/>
        <w:spacing w:after="0"/>
        <w:ind w:left="0" w:firstLine="0"/>
        <w:rPr>
          <w:sz w:val="20"/>
          <w:szCs w:val="20"/>
        </w:rPr>
      </w:pPr>
    </w:p>
    <w:tbl>
      <w:tblPr>
        <w:tblW w:w="5007" w:type="pct"/>
        <w:tblCellMar>
          <w:left w:w="70" w:type="dxa"/>
          <w:right w:w="70" w:type="dxa"/>
        </w:tblCellMar>
        <w:tblLook w:val="04A0" w:firstRow="1" w:lastRow="0" w:firstColumn="1" w:lastColumn="0" w:noHBand="0" w:noVBand="1"/>
      </w:tblPr>
      <w:tblGrid>
        <w:gridCol w:w="2834"/>
        <w:gridCol w:w="2410"/>
        <w:gridCol w:w="2412"/>
        <w:gridCol w:w="1833"/>
        <w:gridCol w:w="158"/>
      </w:tblGrid>
      <w:tr w:rsidR="00066944" w:rsidRPr="00B56C7E" w14:paraId="19111D4E" w14:textId="77777777" w:rsidTr="007E13C3">
        <w:trPr>
          <w:gridAfter w:val="1"/>
          <w:wAfter w:w="83" w:type="pct"/>
          <w:trHeight w:val="408"/>
        </w:trPr>
        <w:tc>
          <w:tcPr>
            <w:tcW w:w="1469" w:type="pct"/>
            <w:tcBorders>
              <w:bottom w:val="single" w:sz="4" w:space="0" w:color="auto"/>
              <w:right w:val="single" w:sz="4" w:space="0" w:color="auto"/>
            </w:tcBorders>
            <w:shd w:val="clear" w:color="auto" w:fill="auto"/>
            <w:vAlign w:val="center"/>
          </w:tcPr>
          <w:p w14:paraId="01976C04" w14:textId="77777777" w:rsidR="00066944" w:rsidRPr="00B56C7E" w:rsidRDefault="00066944" w:rsidP="00B56C7E">
            <w:pPr>
              <w:spacing w:after="0"/>
              <w:ind w:left="0" w:firstLine="0"/>
              <w:jc w:val="center"/>
              <w:rPr>
                <w:rFonts w:eastAsia="Times New Roman" w:cs="Times New Roman"/>
                <w:b/>
                <w:bCs/>
                <w:color w:val="000000"/>
                <w:sz w:val="16"/>
                <w:szCs w:val="16"/>
              </w:rPr>
            </w:pPr>
          </w:p>
        </w:tc>
        <w:tc>
          <w:tcPr>
            <w:tcW w:w="1249"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917864F" w14:textId="409DE74E" w:rsidR="00066944" w:rsidRPr="00B56C7E" w:rsidRDefault="00066944" w:rsidP="00B56C7E">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A</w:t>
            </w:r>
          </w:p>
        </w:tc>
        <w:tc>
          <w:tcPr>
            <w:tcW w:w="1250" w:type="pc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tcPr>
          <w:p w14:paraId="068848AA" w14:textId="04BF72BE" w:rsidR="00066944" w:rsidRPr="00B56C7E" w:rsidRDefault="00066944" w:rsidP="00B56C7E">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B</w:t>
            </w:r>
          </w:p>
        </w:tc>
        <w:tc>
          <w:tcPr>
            <w:tcW w:w="950" w:type="pct"/>
            <w:vMerge w:val="restart"/>
            <w:tcBorders>
              <w:top w:val="single" w:sz="4" w:space="0" w:color="auto"/>
              <w:left w:val="single" w:sz="4" w:space="0" w:color="auto"/>
              <w:right w:val="single" w:sz="4" w:space="0" w:color="auto"/>
            </w:tcBorders>
            <w:shd w:val="clear" w:color="auto" w:fill="2E74B5" w:themeFill="accent1" w:themeFillShade="BF"/>
            <w:vAlign w:val="center"/>
          </w:tcPr>
          <w:p w14:paraId="631D5AE6" w14:textId="29FA4FE0" w:rsidR="00066944" w:rsidRDefault="00066944" w:rsidP="00066944">
            <w:pPr>
              <w:spacing w:after="0"/>
              <w:ind w:left="0" w:firstLine="4"/>
              <w:jc w:val="center"/>
              <w:rPr>
                <w:rFonts w:eastAsia="Times New Roman" w:cs="Times New Roman"/>
                <w:b/>
                <w:bCs/>
                <w:color w:val="000000"/>
                <w:sz w:val="16"/>
                <w:szCs w:val="16"/>
              </w:rPr>
            </w:pPr>
            <w:r>
              <w:rPr>
                <w:rFonts w:eastAsia="Times New Roman" w:cs="Times New Roman"/>
                <w:b/>
                <w:bCs/>
                <w:color w:val="000000"/>
                <w:sz w:val="16"/>
                <w:szCs w:val="16"/>
              </w:rPr>
              <w:t>PUNTEGGIO INNOVATIVITA’</w:t>
            </w:r>
          </w:p>
          <w:p w14:paraId="7C20848E" w14:textId="77777777" w:rsidR="00066944" w:rsidRDefault="00066944" w:rsidP="00066944">
            <w:pPr>
              <w:spacing w:after="0"/>
              <w:ind w:left="0" w:firstLine="4"/>
              <w:jc w:val="center"/>
              <w:rPr>
                <w:rFonts w:eastAsia="Times New Roman" w:cs="Times New Roman"/>
                <w:b/>
                <w:bCs/>
                <w:color w:val="000000"/>
                <w:sz w:val="16"/>
                <w:szCs w:val="16"/>
              </w:rPr>
            </w:pPr>
          </w:p>
          <w:p w14:paraId="35585712" w14:textId="6CE08378" w:rsidR="00066944" w:rsidRPr="00B56C7E" w:rsidRDefault="00066944" w:rsidP="00066944">
            <w:pPr>
              <w:spacing w:after="0"/>
              <w:ind w:left="0" w:firstLine="4"/>
              <w:jc w:val="center"/>
              <w:rPr>
                <w:rFonts w:eastAsia="Times New Roman" w:cs="Times New Roman"/>
                <w:b/>
                <w:bCs/>
                <w:color w:val="000000"/>
                <w:sz w:val="16"/>
                <w:szCs w:val="16"/>
              </w:rPr>
            </w:pPr>
            <w:r w:rsidRPr="005846A9">
              <w:rPr>
                <w:rFonts w:eastAsia="Times New Roman" w:cs="Times New Roman"/>
                <w:b/>
                <w:bCs/>
                <w:color w:val="000000"/>
                <w:sz w:val="16"/>
                <w:szCs w:val="16"/>
              </w:rPr>
              <w:t>TOTA</w:t>
            </w:r>
            <w:r>
              <w:rPr>
                <w:rFonts w:eastAsia="Times New Roman" w:cs="Times New Roman"/>
                <w:b/>
                <w:bCs/>
                <w:color w:val="000000"/>
                <w:sz w:val="16"/>
                <w:szCs w:val="16"/>
              </w:rPr>
              <w:t xml:space="preserve">LE </w:t>
            </w:r>
            <w:r w:rsidRPr="005846A9">
              <w:rPr>
                <w:rFonts w:eastAsia="Times New Roman" w:cs="Times New Roman"/>
                <w:b/>
                <w:bCs/>
                <w:color w:val="000000"/>
                <w:sz w:val="16"/>
                <w:szCs w:val="16"/>
              </w:rPr>
              <w:t>A/ TOTALE B</w:t>
            </w:r>
            <w:r>
              <w:rPr>
                <w:rFonts w:eastAsia="Times New Roman" w:cs="Times New Roman"/>
                <w:b/>
                <w:bCs/>
                <w:color w:val="000000"/>
                <w:sz w:val="16"/>
                <w:szCs w:val="16"/>
              </w:rPr>
              <w:br/>
            </w:r>
          </w:p>
        </w:tc>
      </w:tr>
      <w:tr w:rsidR="00066944" w:rsidRPr="00B56C7E" w14:paraId="68D10D56" w14:textId="77777777" w:rsidTr="007E13C3">
        <w:trPr>
          <w:gridAfter w:val="1"/>
          <w:wAfter w:w="83" w:type="pct"/>
          <w:trHeight w:val="449"/>
        </w:trPr>
        <w:tc>
          <w:tcPr>
            <w:tcW w:w="1469"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6D54147" w14:textId="0BF9C3C3" w:rsidR="00066944" w:rsidRPr="00B56C7E" w:rsidRDefault="00066944" w:rsidP="00B56C7E">
            <w:pPr>
              <w:spacing w:after="0"/>
              <w:ind w:left="0" w:firstLine="0"/>
              <w:jc w:val="center"/>
              <w:rPr>
                <w:rFonts w:eastAsia="Times New Roman" w:cs="Times New Roman"/>
                <w:b/>
                <w:bCs/>
                <w:color w:val="000000"/>
                <w:sz w:val="16"/>
                <w:szCs w:val="16"/>
              </w:rPr>
            </w:pPr>
            <w:r w:rsidRPr="00B56C7E">
              <w:rPr>
                <w:rFonts w:eastAsia="Times New Roman" w:cs="Times New Roman"/>
                <w:b/>
                <w:bCs/>
                <w:color w:val="000000"/>
                <w:sz w:val="16"/>
                <w:szCs w:val="16"/>
              </w:rPr>
              <w:t xml:space="preserve">Soggetto </w:t>
            </w:r>
            <w:r>
              <w:rPr>
                <w:rFonts w:eastAsia="Times New Roman" w:cs="Times New Roman"/>
                <w:b/>
                <w:bCs/>
                <w:color w:val="000000"/>
                <w:sz w:val="16"/>
                <w:szCs w:val="16"/>
              </w:rPr>
              <w:t>p</w:t>
            </w:r>
            <w:r w:rsidRPr="00B56C7E">
              <w:rPr>
                <w:rFonts w:eastAsia="Times New Roman" w:cs="Times New Roman"/>
                <w:b/>
                <w:bCs/>
                <w:color w:val="000000"/>
                <w:sz w:val="16"/>
                <w:szCs w:val="16"/>
              </w:rPr>
              <w:t>artecipante al Programma di Sviluppo</w:t>
            </w:r>
          </w:p>
        </w:tc>
        <w:tc>
          <w:tcPr>
            <w:tcW w:w="1249"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F561379" w14:textId="77777777" w:rsidR="00066944" w:rsidRDefault="00066944" w:rsidP="00B56C7E">
            <w:pPr>
              <w:spacing w:after="0"/>
              <w:ind w:left="0" w:firstLine="0"/>
              <w:jc w:val="center"/>
              <w:rPr>
                <w:rFonts w:eastAsia="Times New Roman" w:cs="Times New Roman"/>
                <w:b/>
                <w:bCs/>
                <w:color w:val="000000"/>
                <w:sz w:val="16"/>
                <w:szCs w:val="16"/>
              </w:rPr>
            </w:pPr>
            <w:r>
              <w:rPr>
                <w:rFonts w:eastAsia="Times New Roman" w:cs="Times New Roman"/>
                <w:b/>
                <w:bCs/>
                <w:color w:val="000000"/>
                <w:sz w:val="16"/>
                <w:szCs w:val="16"/>
              </w:rPr>
              <w:t xml:space="preserve">Investimenti </w:t>
            </w:r>
            <w:r>
              <w:rPr>
                <w:rFonts w:eastAsia="Times New Roman" w:cs="Times New Roman"/>
                <w:b/>
                <w:bCs/>
                <w:color w:val="000000"/>
                <w:sz w:val="16"/>
                <w:szCs w:val="16"/>
              </w:rPr>
              <w:br/>
            </w:r>
            <w:r w:rsidRPr="00B56C7E">
              <w:rPr>
                <w:rFonts w:eastAsia="Times New Roman" w:cs="Times New Roman"/>
                <w:b/>
                <w:bCs/>
                <w:color w:val="000000"/>
                <w:sz w:val="16"/>
                <w:szCs w:val="16"/>
              </w:rPr>
              <w:t xml:space="preserve">“Industria 4.0” </w:t>
            </w:r>
          </w:p>
          <w:p w14:paraId="7E36196E" w14:textId="14014238" w:rsidR="00066944" w:rsidRPr="00B56C7E" w:rsidRDefault="00066944" w:rsidP="00B56C7E">
            <w:pPr>
              <w:spacing w:after="0"/>
              <w:ind w:left="0" w:firstLine="0"/>
              <w:jc w:val="center"/>
              <w:rPr>
                <w:rFonts w:eastAsia="Times New Roman" w:cs="Times New Roman"/>
                <w:b/>
                <w:bCs/>
                <w:color w:val="000000"/>
                <w:sz w:val="16"/>
                <w:szCs w:val="16"/>
              </w:rPr>
            </w:pPr>
            <w:r w:rsidRPr="00B56C7E">
              <w:rPr>
                <w:rFonts w:eastAsia="Times New Roman" w:cs="Times New Roman"/>
                <w:color w:val="000000"/>
                <w:sz w:val="16"/>
                <w:szCs w:val="16"/>
              </w:rPr>
              <w:t xml:space="preserve"> elenco A) e B)</w:t>
            </w:r>
            <w:r w:rsidRPr="00B56C7E">
              <w:rPr>
                <w:rFonts w:eastAsia="Times New Roman" w:cs="Times New Roman"/>
                <w:color w:val="000000"/>
                <w:sz w:val="16"/>
                <w:szCs w:val="16"/>
              </w:rPr>
              <w:br/>
            </w:r>
            <w:r w:rsidRPr="00B56C7E">
              <w:rPr>
                <w:rFonts w:eastAsia="Times New Roman" w:cs="Times New Roman"/>
                <w:b/>
                <w:bCs/>
                <w:color w:val="000000"/>
                <w:sz w:val="16"/>
                <w:szCs w:val="16"/>
              </w:rPr>
              <w:br/>
            </w:r>
            <w:r w:rsidRPr="00B56C7E">
              <w:rPr>
                <w:rFonts w:eastAsia="Times New Roman" w:cs="Times New Roman"/>
                <w:i/>
                <w:iCs/>
                <w:color w:val="000000"/>
                <w:sz w:val="16"/>
                <w:szCs w:val="16"/>
              </w:rPr>
              <w:t>(Dati in €)</w:t>
            </w:r>
          </w:p>
        </w:tc>
        <w:tc>
          <w:tcPr>
            <w:tcW w:w="1250" w:type="pct"/>
            <w:vMerge w:val="restar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7C7A8C97" w14:textId="75D75F5B" w:rsidR="00066944" w:rsidRPr="00B56C7E" w:rsidRDefault="00066944" w:rsidP="00FA17C4">
            <w:pPr>
              <w:spacing w:after="0"/>
              <w:ind w:left="0" w:firstLine="0"/>
              <w:jc w:val="center"/>
              <w:rPr>
                <w:rFonts w:eastAsia="Times New Roman" w:cs="Times New Roman"/>
                <w:b/>
                <w:bCs/>
                <w:color w:val="000000"/>
                <w:sz w:val="16"/>
                <w:szCs w:val="16"/>
              </w:rPr>
            </w:pPr>
            <w:r w:rsidRPr="00B56C7E">
              <w:rPr>
                <w:rFonts w:eastAsia="Times New Roman" w:cs="Times New Roman"/>
                <w:b/>
                <w:bCs/>
                <w:color w:val="000000"/>
                <w:sz w:val="16"/>
                <w:szCs w:val="16"/>
              </w:rPr>
              <w:t xml:space="preserve">Totale </w:t>
            </w:r>
            <w:r>
              <w:rPr>
                <w:rFonts w:eastAsia="Times New Roman" w:cs="Times New Roman"/>
                <w:b/>
                <w:bCs/>
                <w:color w:val="000000"/>
                <w:sz w:val="16"/>
                <w:szCs w:val="16"/>
              </w:rPr>
              <w:t>investimenti*</w:t>
            </w:r>
            <w:r w:rsidRPr="00B56C7E">
              <w:rPr>
                <w:rFonts w:eastAsia="Times New Roman" w:cs="Times New Roman"/>
                <w:b/>
                <w:bCs/>
                <w:color w:val="000000"/>
                <w:sz w:val="16"/>
                <w:szCs w:val="16"/>
              </w:rPr>
              <w:br/>
            </w:r>
            <w:r w:rsidRPr="00B56C7E">
              <w:rPr>
                <w:rFonts w:eastAsia="Times New Roman" w:cs="Times New Roman"/>
                <w:b/>
                <w:bCs/>
                <w:color w:val="000000"/>
                <w:sz w:val="16"/>
                <w:szCs w:val="16"/>
              </w:rPr>
              <w:br/>
            </w:r>
            <w:r w:rsidRPr="00B56C7E">
              <w:rPr>
                <w:rFonts w:eastAsia="Times New Roman" w:cs="Times New Roman"/>
                <w:i/>
                <w:iCs/>
                <w:color w:val="000000"/>
                <w:sz w:val="16"/>
                <w:szCs w:val="16"/>
              </w:rPr>
              <w:t>(Dati in €)</w:t>
            </w:r>
          </w:p>
        </w:tc>
        <w:tc>
          <w:tcPr>
            <w:tcW w:w="950" w:type="pct"/>
            <w:vMerge/>
            <w:tcBorders>
              <w:left w:val="single" w:sz="4" w:space="0" w:color="auto"/>
              <w:right w:val="single" w:sz="4" w:space="0" w:color="auto"/>
            </w:tcBorders>
            <w:shd w:val="clear" w:color="auto" w:fill="2E74B5" w:themeFill="accent1" w:themeFillShade="BF"/>
            <w:vAlign w:val="center"/>
            <w:hideMark/>
          </w:tcPr>
          <w:p w14:paraId="047071F9" w14:textId="7491E97C" w:rsidR="00066944" w:rsidRPr="00B56C7E" w:rsidRDefault="00066944" w:rsidP="00B56C7E">
            <w:pPr>
              <w:spacing w:after="0"/>
              <w:ind w:left="0" w:firstLine="0"/>
              <w:jc w:val="center"/>
              <w:rPr>
                <w:rFonts w:eastAsia="Times New Roman" w:cs="Times New Roman"/>
                <w:b/>
                <w:bCs/>
                <w:color w:val="000000"/>
                <w:sz w:val="16"/>
                <w:szCs w:val="16"/>
              </w:rPr>
            </w:pPr>
          </w:p>
        </w:tc>
      </w:tr>
      <w:tr w:rsidR="00066944" w:rsidRPr="00B56C7E" w14:paraId="7246D82B" w14:textId="77777777" w:rsidTr="007E13C3">
        <w:trPr>
          <w:trHeight w:val="380"/>
        </w:trPr>
        <w:tc>
          <w:tcPr>
            <w:tcW w:w="1469"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6F978B4" w14:textId="77777777" w:rsidR="00066944" w:rsidRPr="00B56C7E" w:rsidRDefault="00066944" w:rsidP="00B56C7E">
            <w:pPr>
              <w:spacing w:after="0"/>
              <w:ind w:left="0" w:firstLine="0"/>
              <w:jc w:val="left"/>
              <w:rPr>
                <w:rFonts w:eastAsia="Times New Roman" w:cs="Times New Roman"/>
                <w:b/>
                <w:bCs/>
                <w:color w:val="000000"/>
                <w:sz w:val="16"/>
                <w:szCs w:val="16"/>
              </w:rPr>
            </w:pPr>
          </w:p>
        </w:tc>
        <w:tc>
          <w:tcPr>
            <w:tcW w:w="1249"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B9870C7" w14:textId="77777777" w:rsidR="00066944" w:rsidRPr="00B56C7E" w:rsidRDefault="00066944" w:rsidP="00B56C7E">
            <w:pPr>
              <w:spacing w:after="0"/>
              <w:ind w:left="0" w:firstLine="0"/>
              <w:jc w:val="left"/>
              <w:rPr>
                <w:rFonts w:eastAsia="Times New Roman" w:cs="Times New Roman"/>
                <w:b/>
                <w:bCs/>
                <w:color w:val="000000"/>
                <w:sz w:val="16"/>
                <w:szCs w:val="16"/>
              </w:rPr>
            </w:pPr>
          </w:p>
        </w:tc>
        <w:tc>
          <w:tcPr>
            <w:tcW w:w="1250" w:type="pct"/>
            <w:vMerge/>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422B3E89" w14:textId="77777777" w:rsidR="00066944" w:rsidRPr="00B56C7E" w:rsidRDefault="00066944" w:rsidP="00B56C7E">
            <w:pPr>
              <w:spacing w:after="0"/>
              <w:ind w:left="0" w:firstLine="0"/>
              <w:jc w:val="left"/>
              <w:rPr>
                <w:rFonts w:eastAsia="Times New Roman" w:cs="Times New Roman"/>
                <w:b/>
                <w:bCs/>
                <w:color w:val="000000"/>
                <w:sz w:val="16"/>
                <w:szCs w:val="16"/>
              </w:rPr>
            </w:pPr>
          </w:p>
        </w:tc>
        <w:tc>
          <w:tcPr>
            <w:tcW w:w="950" w:type="pct"/>
            <w:vMerge/>
            <w:tcBorders>
              <w:left w:val="single" w:sz="4" w:space="0" w:color="auto"/>
              <w:bottom w:val="single" w:sz="4" w:space="0" w:color="auto"/>
              <w:right w:val="single" w:sz="4" w:space="0" w:color="auto"/>
            </w:tcBorders>
            <w:shd w:val="clear" w:color="auto" w:fill="2E74B5" w:themeFill="accent1" w:themeFillShade="BF"/>
            <w:vAlign w:val="center"/>
            <w:hideMark/>
          </w:tcPr>
          <w:p w14:paraId="100AE91C" w14:textId="77777777" w:rsidR="00066944" w:rsidRPr="00B56C7E" w:rsidRDefault="00066944" w:rsidP="00B56C7E">
            <w:pPr>
              <w:spacing w:after="0"/>
              <w:ind w:left="0" w:firstLine="0"/>
              <w:jc w:val="left"/>
              <w:rPr>
                <w:rFonts w:eastAsia="Times New Roman" w:cs="Times New Roman"/>
                <w:b/>
                <w:bCs/>
                <w:color w:val="000000"/>
                <w:sz w:val="16"/>
                <w:szCs w:val="16"/>
              </w:rPr>
            </w:pPr>
          </w:p>
        </w:tc>
        <w:tc>
          <w:tcPr>
            <w:tcW w:w="83" w:type="pct"/>
            <w:tcBorders>
              <w:top w:val="nil"/>
              <w:left w:val="nil"/>
              <w:bottom w:val="nil"/>
              <w:right w:val="nil"/>
            </w:tcBorders>
            <w:shd w:val="clear" w:color="auto" w:fill="auto"/>
            <w:noWrap/>
            <w:hideMark/>
          </w:tcPr>
          <w:p w14:paraId="0D9D9AC3" w14:textId="77777777" w:rsidR="00066944" w:rsidRPr="00B56C7E" w:rsidRDefault="00066944" w:rsidP="00B56C7E">
            <w:pPr>
              <w:spacing w:after="0"/>
              <w:ind w:left="0" w:firstLine="0"/>
              <w:jc w:val="center"/>
              <w:rPr>
                <w:rFonts w:eastAsia="Times New Roman" w:cs="Times New Roman"/>
                <w:b/>
                <w:bCs/>
                <w:color w:val="000000"/>
                <w:sz w:val="16"/>
                <w:szCs w:val="16"/>
              </w:rPr>
            </w:pPr>
          </w:p>
        </w:tc>
      </w:tr>
      <w:tr w:rsidR="005846A9" w:rsidRPr="00B56C7E" w14:paraId="0C4279CA" w14:textId="77777777" w:rsidTr="007E13C3">
        <w:trPr>
          <w:trHeight w:val="260"/>
        </w:trPr>
        <w:tc>
          <w:tcPr>
            <w:tcW w:w="14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DFE5B4" w14:textId="77777777" w:rsidR="005846A9" w:rsidRPr="00B56C7E" w:rsidRDefault="005846A9" w:rsidP="00B56C7E">
            <w:pPr>
              <w:spacing w:after="0"/>
              <w:ind w:left="0" w:firstLine="0"/>
              <w:jc w:val="left"/>
              <w:rPr>
                <w:rFonts w:eastAsia="Times New Roman" w:cs="Times New Roman"/>
                <w:i/>
                <w:iCs/>
                <w:color w:val="000000"/>
                <w:sz w:val="16"/>
                <w:szCs w:val="16"/>
              </w:rPr>
            </w:pPr>
            <w:r w:rsidRPr="00B56C7E">
              <w:rPr>
                <w:rFonts w:eastAsia="Times New Roman" w:cs="Times New Roman"/>
                <w:i/>
                <w:iCs/>
                <w:color w:val="000000"/>
                <w:sz w:val="16"/>
                <w:szCs w:val="16"/>
              </w:rPr>
              <w:t>Soggetto Partecipante 1</w:t>
            </w:r>
          </w:p>
        </w:tc>
        <w:tc>
          <w:tcPr>
            <w:tcW w:w="1249" w:type="pct"/>
            <w:tcBorders>
              <w:top w:val="single" w:sz="4" w:space="0" w:color="auto"/>
              <w:left w:val="nil"/>
              <w:bottom w:val="single" w:sz="4" w:space="0" w:color="auto"/>
              <w:right w:val="single" w:sz="4" w:space="0" w:color="auto"/>
            </w:tcBorders>
            <w:shd w:val="clear" w:color="auto" w:fill="auto"/>
            <w:vAlign w:val="center"/>
            <w:hideMark/>
          </w:tcPr>
          <w:p w14:paraId="027BFC71"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auto"/>
            <w:vAlign w:val="center"/>
            <w:hideMark/>
          </w:tcPr>
          <w:p w14:paraId="69902A8E" w14:textId="530C93CF"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val="restart"/>
            <w:tcBorders>
              <w:top w:val="nil"/>
              <w:left w:val="nil"/>
              <w:right w:val="single" w:sz="4" w:space="0" w:color="auto"/>
            </w:tcBorders>
            <w:shd w:val="clear" w:color="auto" w:fill="2E74B5" w:themeFill="accent1" w:themeFillShade="BF"/>
            <w:vAlign w:val="center"/>
            <w:hideMark/>
          </w:tcPr>
          <w:p w14:paraId="75EA6ABB" w14:textId="6999C2CB" w:rsidR="005846A9" w:rsidRPr="00B56C7E" w:rsidRDefault="005846A9" w:rsidP="00066944">
            <w:pPr>
              <w:spacing w:after="0"/>
              <w:ind w:left="0" w:firstLine="0"/>
              <w:jc w:val="center"/>
              <w:rPr>
                <w:rFonts w:eastAsia="Times New Roman" w:cs="Times New Roman"/>
                <w:b/>
                <w:bCs/>
                <w:color w:val="000000"/>
                <w:sz w:val="16"/>
                <w:szCs w:val="16"/>
              </w:rPr>
            </w:pPr>
          </w:p>
          <w:p w14:paraId="70167FED" w14:textId="77777777" w:rsidR="005F7548" w:rsidRDefault="005F7548" w:rsidP="00B56C7E">
            <w:pPr>
              <w:spacing w:after="0"/>
              <w:ind w:left="0" w:firstLine="0"/>
              <w:jc w:val="center"/>
              <w:rPr>
                <w:rFonts w:eastAsia="Times New Roman" w:cs="Times New Roman"/>
                <w:b/>
                <w:bCs/>
                <w:color w:val="000000"/>
                <w:sz w:val="16"/>
                <w:szCs w:val="16"/>
              </w:rPr>
            </w:pPr>
            <w:r w:rsidRPr="005F7548">
              <w:rPr>
                <w:rFonts w:eastAsia="Times New Roman" w:cs="Times New Roman"/>
                <w:b/>
                <w:bCs/>
                <w:color w:val="000000"/>
                <w:sz w:val="16"/>
                <w:szCs w:val="16"/>
              </w:rPr>
              <w:t>(ES. 0,0000000)</w:t>
            </w:r>
          </w:p>
          <w:p w14:paraId="4A4682CF" w14:textId="47A3C056" w:rsidR="005846A9" w:rsidRPr="00066944" w:rsidRDefault="005846A9" w:rsidP="00B56C7E">
            <w:pPr>
              <w:spacing w:after="0"/>
              <w:ind w:left="0" w:firstLine="0"/>
              <w:jc w:val="center"/>
              <w:rPr>
                <w:rFonts w:eastAsia="Times New Roman" w:cs="Times New Roman"/>
                <w:i/>
                <w:iCs/>
                <w:color w:val="000000"/>
                <w:sz w:val="16"/>
                <w:szCs w:val="16"/>
              </w:rPr>
            </w:pPr>
            <w:r w:rsidRPr="00066944">
              <w:rPr>
                <w:rFonts w:eastAsia="Times New Roman" w:cs="Times New Roman"/>
                <w:i/>
                <w:iCs/>
                <w:color w:val="000000"/>
                <w:sz w:val="16"/>
                <w:szCs w:val="16"/>
              </w:rPr>
              <w:t> </w:t>
            </w:r>
            <w:r w:rsidR="00066944" w:rsidRPr="00066944">
              <w:rPr>
                <w:rFonts w:eastAsia="Times New Roman" w:cs="Times New Roman"/>
                <w:i/>
                <w:iCs/>
                <w:color w:val="000000"/>
                <w:sz w:val="16"/>
                <w:szCs w:val="16"/>
              </w:rPr>
              <w:t>(Indicare Valore)</w:t>
            </w:r>
          </w:p>
          <w:p w14:paraId="5ABD6992" w14:textId="0E150FFA" w:rsidR="005846A9" w:rsidRPr="00B56C7E" w:rsidRDefault="005846A9" w:rsidP="00B56C7E">
            <w:pPr>
              <w:spacing w:after="0"/>
              <w:ind w:left="0"/>
              <w:jc w:val="center"/>
              <w:rPr>
                <w:rFonts w:eastAsia="Times New Roman" w:cs="Times New Roman"/>
                <w:b/>
                <w:bCs/>
                <w:color w:val="000000"/>
                <w:sz w:val="16"/>
                <w:szCs w:val="16"/>
              </w:rPr>
            </w:pPr>
            <w:r w:rsidRPr="00B56C7E">
              <w:rPr>
                <w:rFonts w:eastAsia="Times New Roman" w:cs="Times New Roman"/>
                <w:b/>
                <w:bCs/>
                <w:color w:val="000000"/>
                <w:sz w:val="16"/>
                <w:szCs w:val="16"/>
              </w:rPr>
              <w:t> </w:t>
            </w:r>
          </w:p>
        </w:tc>
        <w:tc>
          <w:tcPr>
            <w:tcW w:w="83" w:type="pct"/>
            <w:vAlign w:val="center"/>
            <w:hideMark/>
          </w:tcPr>
          <w:p w14:paraId="2F87EAAB"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r w:rsidR="005846A9" w:rsidRPr="00B56C7E" w14:paraId="607D3ECA" w14:textId="77777777" w:rsidTr="007E13C3">
        <w:trPr>
          <w:trHeight w:val="260"/>
        </w:trPr>
        <w:tc>
          <w:tcPr>
            <w:tcW w:w="1469" w:type="pct"/>
            <w:tcBorders>
              <w:top w:val="nil"/>
              <w:left w:val="single" w:sz="4" w:space="0" w:color="auto"/>
              <w:bottom w:val="single" w:sz="4" w:space="0" w:color="auto"/>
              <w:right w:val="single" w:sz="4" w:space="0" w:color="auto"/>
            </w:tcBorders>
            <w:shd w:val="clear" w:color="auto" w:fill="auto"/>
            <w:vAlign w:val="center"/>
            <w:hideMark/>
          </w:tcPr>
          <w:p w14:paraId="6D4701C9" w14:textId="77777777" w:rsidR="005846A9" w:rsidRPr="00B56C7E" w:rsidRDefault="005846A9" w:rsidP="00B56C7E">
            <w:pPr>
              <w:spacing w:after="0"/>
              <w:ind w:left="0" w:firstLine="0"/>
              <w:jc w:val="left"/>
              <w:rPr>
                <w:rFonts w:eastAsia="Times New Roman" w:cs="Times New Roman"/>
                <w:i/>
                <w:iCs/>
                <w:color w:val="000000"/>
                <w:sz w:val="16"/>
                <w:szCs w:val="16"/>
              </w:rPr>
            </w:pPr>
            <w:r w:rsidRPr="00B56C7E">
              <w:rPr>
                <w:rFonts w:eastAsia="Times New Roman" w:cs="Times New Roman"/>
                <w:i/>
                <w:iCs/>
                <w:color w:val="000000"/>
                <w:sz w:val="16"/>
                <w:szCs w:val="16"/>
              </w:rPr>
              <w:t>Soggetto Partecipante 2</w:t>
            </w:r>
          </w:p>
        </w:tc>
        <w:tc>
          <w:tcPr>
            <w:tcW w:w="1249" w:type="pct"/>
            <w:tcBorders>
              <w:top w:val="nil"/>
              <w:left w:val="nil"/>
              <w:bottom w:val="single" w:sz="4" w:space="0" w:color="auto"/>
              <w:right w:val="single" w:sz="4" w:space="0" w:color="auto"/>
            </w:tcBorders>
            <w:shd w:val="clear" w:color="auto" w:fill="auto"/>
            <w:vAlign w:val="center"/>
            <w:hideMark/>
          </w:tcPr>
          <w:p w14:paraId="581C8031"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auto"/>
            <w:vAlign w:val="center"/>
            <w:hideMark/>
          </w:tcPr>
          <w:p w14:paraId="586EC186"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tcBorders>
              <w:left w:val="nil"/>
              <w:right w:val="single" w:sz="4" w:space="0" w:color="auto"/>
            </w:tcBorders>
            <w:shd w:val="clear" w:color="auto" w:fill="2E74B5" w:themeFill="accent1" w:themeFillShade="BF"/>
            <w:vAlign w:val="center"/>
            <w:hideMark/>
          </w:tcPr>
          <w:p w14:paraId="2C0316D6" w14:textId="045F1EA1" w:rsidR="005846A9" w:rsidRPr="00B56C7E" w:rsidRDefault="005846A9" w:rsidP="00B56C7E">
            <w:pPr>
              <w:spacing w:after="0"/>
              <w:ind w:left="0"/>
              <w:jc w:val="center"/>
              <w:rPr>
                <w:rFonts w:eastAsia="Times New Roman" w:cs="Times New Roman"/>
                <w:b/>
                <w:bCs/>
                <w:color w:val="000000"/>
                <w:sz w:val="16"/>
                <w:szCs w:val="16"/>
              </w:rPr>
            </w:pPr>
          </w:p>
        </w:tc>
        <w:tc>
          <w:tcPr>
            <w:tcW w:w="83" w:type="pct"/>
            <w:vAlign w:val="center"/>
            <w:hideMark/>
          </w:tcPr>
          <w:p w14:paraId="0D8FCB77"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r w:rsidR="005846A9" w:rsidRPr="00B56C7E" w14:paraId="28B5C68C" w14:textId="77777777" w:rsidTr="007E13C3">
        <w:trPr>
          <w:trHeight w:val="260"/>
        </w:trPr>
        <w:tc>
          <w:tcPr>
            <w:tcW w:w="1469" w:type="pct"/>
            <w:tcBorders>
              <w:top w:val="nil"/>
              <w:left w:val="single" w:sz="4" w:space="0" w:color="auto"/>
              <w:bottom w:val="single" w:sz="4" w:space="0" w:color="auto"/>
              <w:right w:val="single" w:sz="4" w:space="0" w:color="auto"/>
            </w:tcBorders>
            <w:shd w:val="clear" w:color="auto" w:fill="auto"/>
            <w:vAlign w:val="center"/>
            <w:hideMark/>
          </w:tcPr>
          <w:p w14:paraId="3FDEABD1" w14:textId="77777777" w:rsidR="005846A9" w:rsidRPr="00B56C7E" w:rsidRDefault="005846A9" w:rsidP="00B56C7E">
            <w:pPr>
              <w:spacing w:after="0"/>
              <w:ind w:left="0" w:firstLine="0"/>
              <w:jc w:val="left"/>
              <w:rPr>
                <w:rFonts w:eastAsia="Times New Roman" w:cs="Times New Roman"/>
                <w:i/>
                <w:iCs/>
                <w:color w:val="000000"/>
                <w:sz w:val="16"/>
                <w:szCs w:val="16"/>
              </w:rPr>
            </w:pPr>
            <w:r w:rsidRPr="00B56C7E">
              <w:rPr>
                <w:rFonts w:eastAsia="Times New Roman" w:cs="Times New Roman"/>
                <w:i/>
                <w:iCs/>
                <w:color w:val="000000"/>
                <w:sz w:val="16"/>
                <w:szCs w:val="16"/>
              </w:rPr>
              <w:t>Soggetto Partecipante 3</w:t>
            </w:r>
          </w:p>
        </w:tc>
        <w:tc>
          <w:tcPr>
            <w:tcW w:w="1249" w:type="pct"/>
            <w:tcBorders>
              <w:top w:val="nil"/>
              <w:left w:val="nil"/>
              <w:bottom w:val="single" w:sz="4" w:space="0" w:color="auto"/>
              <w:right w:val="single" w:sz="4" w:space="0" w:color="auto"/>
            </w:tcBorders>
            <w:shd w:val="clear" w:color="auto" w:fill="auto"/>
            <w:vAlign w:val="center"/>
            <w:hideMark/>
          </w:tcPr>
          <w:p w14:paraId="5C7241FF"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auto"/>
            <w:vAlign w:val="center"/>
            <w:hideMark/>
          </w:tcPr>
          <w:p w14:paraId="265AC202"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tcBorders>
              <w:left w:val="nil"/>
              <w:right w:val="single" w:sz="4" w:space="0" w:color="auto"/>
            </w:tcBorders>
            <w:shd w:val="clear" w:color="auto" w:fill="2E74B5" w:themeFill="accent1" w:themeFillShade="BF"/>
            <w:vAlign w:val="center"/>
            <w:hideMark/>
          </w:tcPr>
          <w:p w14:paraId="02D18F90" w14:textId="66AB32C1" w:rsidR="005846A9" w:rsidRPr="00B56C7E" w:rsidRDefault="005846A9" w:rsidP="00B56C7E">
            <w:pPr>
              <w:spacing w:after="0"/>
              <w:ind w:left="0"/>
              <w:jc w:val="center"/>
              <w:rPr>
                <w:rFonts w:eastAsia="Times New Roman" w:cs="Times New Roman"/>
                <w:b/>
                <w:bCs/>
                <w:color w:val="000000"/>
                <w:sz w:val="16"/>
                <w:szCs w:val="16"/>
              </w:rPr>
            </w:pPr>
          </w:p>
        </w:tc>
        <w:tc>
          <w:tcPr>
            <w:tcW w:w="83" w:type="pct"/>
            <w:vAlign w:val="center"/>
            <w:hideMark/>
          </w:tcPr>
          <w:p w14:paraId="3C7D29B5"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r w:rsidR="005846A9" w:rsidRPr="00B56C7E" w14:paraId="2D068FCA" w14:textId="77777777" w:rsidTr="007E13C3">
        <w:trPr>
          <w:trHeight w:val="260"/>
        </w:trPr>
        <w:tc>
          <w:tcPr>
            <w:tcW w:w="1469" w:type="pct"/>
            <w:tcBorders>
              <w:top w:val="nil"/>
              <w:left w:val="single" w:sz="4" w:space="0" w:color="auto"/>
              <w:bottom w:val="single" w:sz="4" w:space="0" w:color="auto"/>
              <w:right w:val="single" w:sz="4" w:space="0" w:color="auto"/>
            </w:tcBorders>
            <w:shd w:val="clear" w:color="auto" w:fill="auto"/>
            <w:vAlign w:val="center"/>
            <w:hideMark/>
          </w:tcPr>
          <w:p w14:paraId="608E9F68" w14:textId="77777777" w:rsidR="005846A9" w:rsidRPr="00B56C7E" w:rsidRDefault="005846A9" w:rsidP="00B56C7E">
            <w:pPr>
              <w:spacing w:after="0"/>
              <w:ind w:left="0" w:firstLine="0"/>
              <w:jc w:val="left"/>
              <w:rPr>
                <w:rFonts w:eastAsia="Times New Roman" w:cs="Times New Roman"/>
                <w:i/>
                <w:iCs/>
                <w:color w:val="000000"/>
                <w:sz w:val="16"/>
                <w:szCs w:val="16"/>
              </w:rPr>
            </w:pPr>
            <w:r w:rsidRPr="00B56C7E">
              <w:rPr>
                <w:rFonts w:eastAsia="Times New Roman" w:cs="Times New Roman"/>
                <w:i/>
                <w:iCs/>
                <w:color w:val="000000"/>
                <w:sz w:val="16"/>
                <w:szCs w:val="16"/>
                <w:lang w:val="fr-FR"/>
              </w:rPr>
              <w:t>…</w:t>
            </w:r>
          </w:p>
        </w:tc>
        <w:tc>
          <w:tcPr>
            <w:tcW w:w="1249" w:type="pct"/>
            <w:tcBorders>
              <w:top w:val="nil"/>
              <w:left w:val="nil"/>
              <w:bottom w:val="single" w:sz="4" w:space="0" w:color="auto"/>
              <w:right w:val="single" w:sz="4" w:space="0" w:color="auto"/>
            </w:tcBorders>
            <w:shd w:val="clear" w:color="auto" w:fill="auto"/>
            <w:vAlign w:val="center"/>
            <w:hideMark/>
          </w:tcPr>
          <w:p w14:paraId="5A863B9C"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auto"/>
            <w:vAlign w:val="center"/>
            <w:hideMark/>
          </w:tcPr>
          <w:p w14:paraId="6AA9BFEA"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tcBorders>
              <w:left w:val="nil"/>
              <w:right w:val="single" w:sz="4" w:space="0" w:color="auto"/>
            </w:tcBorders>
            <w:shd w:val="clear" w:color="auto" w:fill="2E74B5" w:themeFill="accent1" w:themeFillShade="BF"/>
            <w:vAlign w:val="center"/>
            <w:hideMark/>
          </w:tcPr>
          <w:p w14:paraId="0D345199" w14:textId="1AFF7CDA" w:rsidR="005846A9" w:rsidRPr="00B56C7E" w:rsidRDefault="005846A9" w:rsidP="00B56C7E">
            <w:pPr>
              <w:spacing w:after="0"/>
              <w:ind w:left="0"/>
              <w:jc w:val="center"/>
              <w:rPr>
                <w:rFonts w:eastAsia="Times New Roman" w:cs="Times New Roman"/>
                <w:b/>
                <w:bCs/>
                <w:color w:val="000000"/>
                <w:sz w:val="16"/>
                <w:szCs w:val="16"/>
              </w:rPr>
            </w:pPr>
          </w:p>
        </w:tc>
        <w:tc>
          <w:tcPr>
            <w:tcW w:w="83" w:type="pct"/>
            <w:vAlign w:val="center"/>
            <w:hideMark/>
          </w:tcPr>
          <w:p w14:paraId="2B2B090A"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r w:rsidR="005846A9" w:rsidRPr="00B56C7E" w14:paraId="7A8103FD" w14:textId="77777777" w:rsidTr="00DC69DA">
        <w:trPr>
          <w:trHeight w:val="260"/>
        </w:trPr>
        <w:tc>
          <w:tcPr>
            <w:tcW w:w="1469" w:type="pct"/>
            <w:tcBorders>
              <w:top w:val="nil"/>
              <w:left w:val="single" w:sz="4" w:space="0" w:color="auto"/>
              <w:bottom w:val="single" w:sz="4" w:space="0" w:color="auto"/>
              <w:right w:val="single" w:sz="4" w:space="0" w:color="auto"/>
            </w:tcBorders>
            <w:shd w:val="clear" w:color="auto" w:fill="BDD6EE" w:themeFill="accent1" w:themeFillTint="66"/>
            <w:vAlign w:val="center"/>
            <w:hideMark/>
          </w:tcPr>
          <w:p w14:paraId="6FC6F2F9" w14:textId="14F23B41" w:rsidR="005846A9" w:rsidRPr="00B56C7E" w:rsidRDefault="005846A9" w:rsidP="00B56C7E">
            <w:pPr>
              <w:spacing w:after="0"/>
              <w:ind w:left="0" w:firstLine="0"/>
              <w:jc w:val="right"/>
              <w:rPr>
                <w:rFonts w:eastAsia="Times New Roman" w:cs="Times New Roman"/>
                <w:b/>
                <w:bCs/>
                <w:i/>
                <w:iCs/>
                <w:color w:val="000000"/>
                <w:sz w:val="18"/>
                <w:szCs w:val="18"/>
              </w:rPr>
            </w:pPr>
            <w:r w:rsidRPr="00DC69DA">
              <w:rPr>
                <w:rFonts w:eastAsia="Times New Roman" w:cs="Times New Roman"/>
                <w:b/>
                <w:bCs/>
                <w:i/>
                <w:iCs/>
                <w:color w:val="000000"/>
                <w:sz w:val="18"/>
                <w:szCs w:val="18"/>
                <w:shd w:val="clear" w:color="auto" w:fill="BDD6EE" w:themeFill="accent1" w:themeFillTint="66"/>
              </w:rPr>
              <w:t>TOTAL</w:t>
            </w:r>
            <w:r>
              <w:rPr>
                <w:rFonts w:eastAsia="Times New Roman" w:cs="Times New Roman"/>
                <w:b/>
                <w:bCs/>
                <w:i/>
                <w:iCs/>
                <w:color w:val="000000"/>
                <w:sz w:val="18"/>
                <w:szCs w:val="18"/>
              </w:rPr>
              <w:t xml:space="preserve">E </w:t>
            </w:r>
          </w:p>
        </w:tc>
        <w:tc>
          <w:tcPr>
            <w:tcW w:w="1249" w:type="pct"/>
            <w:tcBorders>
              <w:top w:val="nil"/>
              <w:left w:val="nil"/>
              <w:bottom w:val="single" w:sz="4" w:space="0" w:color="auto"/>
              <w:right w:val="single" w:sz="4" w:space="0" w:color="auto"/>
            </w:tcBorders>
            <w:shd w:val="clear" w:color="auto" w:fill="2E74B5" w:themeFill="accent1" w:themeFillShade="BF"/>
            <w:vAlign w:val="center"/>
            <w:hideMark/>
          </w:tcPr>
          <w:p w14:paraId="3E643C4F"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1250" w:type="pct"/>
            <w:tcBorders>
              <w:top w:val="nil"/>
              <w:left w:val="nil"/>
              <w:bottom w:val="single" w:sz="4" w:space="0" w:color="auto"/>
              <w:right w:val="single" w:sz="4" w:space="0" w:color="auto"/>
            </w:tcBorders>
            <w:shd w:val="clear" w:color="auto" w:fill="BDD6EE" w:themeFill="accent1" w:themeFillTint="66"/>
            <w:vAlign w:val="center"/>
            <w:hideMark/>
          </w:tcPr>
          <w:p w14:paraId="266A744C" w14:textId="77777777" w:rsidR="005846A9" w:rsidRPr="00B56C7E" w:rsidRDefault="005846A9" w:rsidP="00B56C7E">
            <w:pPr>
              <w:spacing w:after="0"/>
              <w:ind w:left="0" w:firstLine="0"/>
              <w:jc w:val="center"/>
              <w:rPr>
                <w:rFonts w:eastAsia="Times New Roman" w:cs="Times New Roman"/>
                <w:color w:val="000000"/>
                <w:sz w:val="16"/>
                <w:szCs w:val="16"/>
              </w:rPr>
            </w:pPr>
            <w:r w:rsidRPr="00B56C7E">
              <w:rPr>
                <w:rFonts w:eastAsia="Times New Roman" w:cs="Times New Roman"/>
                <w:color w:val="000000"/>
                <w:sz w:val="16"/>
                <w:szCs w:val="16"/>
              </w:rPr>
              <w:t> </w:t>
            </w:r>
          </w:p>
        </w:tc>
        <w:tc>
          <w:tcPr>
            <w:tcW w:w="950" w:type="pct"/>
            <w:vMerge/>
            <w:tcBorders>
              <w:left w:val="nil"/>
              <w:bottom w:val="single" w:sz="4" w:space="0" w:color="auto"/>
              <w:right w:val="single" w:sz="4" w:space="0" w:color="auto"/>
            </w:tcBorders>
            <w:shd w:val="clear" w:color="auto" w:fill="2E74B5" w:themeFill="accent1" w:themeFillShade="BF"/>
            <w:vAlign w:val="center"/>
            <w:hideMark/>
          </w:tcPr>
          <w:p w14:paraId="5CFC5A07" w14:textId="500BE399" w:rsidR="005846A9" w:rsidRPr="00B56C7E" w:rsidRDefault="005846A9" w:rsidP="00B56C7E">
            <w:pPr>
              <w:spacing w:after="0"/>
              <w:ind w:left="0" w:firstLine="0"/>
              <w:jc w:val="center"/>
              <w:rPr>
                <w:rFonts w:eastAsia="Times New Roman" w:cs="Times New Roman"/>
                <w:b/>
                <w:bCs/>
                <w:color w:val="000000"/>
                <w:sz w:val="16"/>
                <w:szCs w:val="16"/>
              </w:rPr>
            </w:pPr>
          </w:p>
        </w:tc>
        <w:tc>
          <w:tcPr>
            <w:tcW w:w="83" w:type="pct"/>
            <w:vAlign w:val="center"/>
            <w:hideMark/>
          </w:tcPr>
          <w:p w14:paraId="5816B740" w14:textId="77777777" w:rsidR="005846A9" w:rsidRPr="00B56C7E" w:rsidRDefault="005846A9" w:rsidP="00B56C7E">
            <w:pPr>
              <w:spacing w:after="0"/>
              <w:ind w:left="0" w:firstLine="0"/>
              <w:jc w:val="left"/>
              <w:rPr>
                <w:rFonts w:ascii="Times New Roman" w:eastAsia="Times New Roman" w:hAnsi="Times New Roman" w:cs="Times New Roman"/>
                <w:sz w:val="20"/>
                <w:szCs w:val="20"/>
              </w:rPr>
            </w:pPr>
          </w:p>
        </w:tc>
      </w:tr>
    </w:tbl>
    <w:p w14:paraId="227DD256" w14:textId="2D96E018" w:rsidR="001E57A2" w:rsidRPr="00774A19" w:rsidRDefault="001E57A2" w:rsidP="001E57A2">
      <w:pPr>
        <w:tabs>
          <w:tab w:val="left" w:pos="1327"/>
        </w:tabs>
        <w:ind w:left="0" w:firstLine="0"/>
        <w:rPr>
          <w:rFonts w:eastAsia="Times New Roman" w:cs="Times New Roman"/>
          <w:i/>
          <w:sz w:val="16"/>
          <w:szCs w:val="16"/>
        </w:rPr>
      </w:pPr>
      <w:r w:rsidRPr="00774A19">
        <w:rPr>
          <w:rFonts w:eastAsia="Times New Roman" w:cs="Times New Roman"/>
          <w:sz w:val="18"/>
          <w:szCs w:val="18"/>
        </w:rPr>
        <w:t>*</w:t>
      </w:r>
      <w:r w:rsidRPr="00774A19">
        <w:rPr>
          <w:rFonts w:eastAsia="Times New Roman" w:cs="Times New Roman"/>
          <w:i/>
          <w:sz w:val="16"/>
          <w:szCs w:val="16"/>
        </w:rPr>
        <w:t xml:space="preserve"> Inserire puntualmente il totale degli investimenti indicato alla sezione </w:t>
      </w:r>
      <w:r w:rsidR="001C7814" w:rsidRPr="00774A19">
        <w:rPr>
          <w:rFonts w:eastAsia="Times New Roman" w:cs="Times New Roman"/>
          <w:i/>
          <w:sz w:val="16"/>
          <w:szCs w:val="16"/>
        </w:rPr>
        <w:t>A</w:t>
      </w:r>
      <w:r w:rsidRPr="00774A19">
        <w:rPr>
          <w:rFonts w:eastAsia="Times New Roman" w:cs="Times New Roman"/>
          <w:i/>
          <w:sz w:val="16"/>
          <w:szCs w:val="16"/>
        </w:rPr>
        <w:t xml:space="preserve">. </w:t>
      </w:r>
      <w:r w:rsidR="00251BBA" w:rsidRPr="00774A19">
        <w:rPr>
          <w:rFonts w:eastAsia="Times New Roman" w:cs="Times New Roman"/>
          <w:i/>
          <w:sz w:val="16"/>
          <w:szCs w:val="16"/>
        </w:rPr>
        <w:t>Si specifica nuovamente che il totale degli investimenti previsti, dato dalla somma degli investimenti industriali di cui al titolo II</w:t>
      </w:r>
      <w:r w:rsidR="0060064D" w:rsidRPr="00774A19">
        <w:rPr>
          <w:rFonts w:eastAsia="Times New Roman" w:cs="Times New Roman"/>
          <w:i/>
          <w:sz w:val="16"/>
          <w:szCs w:val="16"/>
        </w:rPr>
        <w:t>/Titolo IV</w:t>
      </w:r>
      <w:r w:rsidR="00251BBA" w:rsidRPr="00774A19">
        <w:rPr>
          <w:rFonts w:eastAsia="Times New Roman" w:cs="Times New Roman"/>
          <w:i/>
          <w:sz w:val="16"/>
          <w:szCs w:val="16"/>
        </w:rPr>
        <w:t xml:space="preserve"> del D.M. e delle spese previste per eventuali progetti di Ricerca, Sviluppo e Innovazione di cui al titolo III del D.M. </w:t>
      </w:r>
      <w:r w:rsidR="00034DA2" w:rsidRPr="00774A19">
        <w:rPr>
          <w:rFonts w:eastAsia="Times New Roman" w:cs="Times New Roman"/>
          <w:i/>
          <w:sz w:val="16"/>
          <w:szCs w:val="16"/>
        </w:rPr>
        <w:t xml:space="preserve">(colonne </w:t>
      </w:r>
      <w:r w:rsidR="00251BBA" w:rsidRPr="00774A19">
        <w:rPr>
          <w:rFonts w:eastAsia="Times New Roman" w:cs="Times New Roman"/>
          <w:i/>
          <w:sz w:val="16"/>
          <w:szCs w:val="16"/>
        </w:rPr>
        <w:t>A+E</w:t>
      </w:r>
      <w:r w:rsidR="00034DA2" w:rsidRPr="00774A19">
        <w:rPr>
          <w:rFonts w:eastAsia="Times New Roman" w:cs="Times New Roman"/>
          <w:i/>
          <w:sz w:val="16"/>
          <w:szCs w:val="16"/>
        </w:rPr>
        <w:t xml:space="preserve"> della Sezione </w:t>
      </w:r>
      <w:r w:rsidR="001C7814" w:rsidRPr="00774A19">
        <w:rPr>
          <w:rFonts w:eastAsia="Times New Roman" w:cs="Times New Roman"/>
          <w:i/>
          <w:sz w:val="16"/>
          <w:szCs w:val="16"/>
        </w:rPr>
        <w:t>A</w:t>
      </w:r>
      <w:r w:rsidR="00251BBA" w:rsidRPr="00774A19">
        <w:rPr>
          <w:rFonts w:eastAsia="Times New Roman" w:cs="Times New Roman"/>
          <w:i/>
          <w:sz w:val="16"/>
          <w:szCs w:val="16"/>
        </w:rPr>
        <w:t xml:space="preserve">), deve necessariamente corrispondere a quanto </w:t>
      </w:r>
      <w:r w:rsidR="0060064D" w:rsidRPr="00774A19">
        <w:rPr>
          <w:rFonts w:eastAsia="Times New Roman" w:cs="Times New Roman"/>
          <w:i/>
          <w:sz w:val="16"/>
          <w:szCs w:val="16"/>
        </w:rPr>
        <w:t>inserito nel modulo</w:t>
      </w:r>
      <w:r w:rsidR="00251BBA" w:rsidRPr="00774A19">
        <w:rPr>
          <w:rFonts w:eastAsia="Times New Roman" w:cs="Times New Roman"/>
          <w:i/>
          <w:sz w:val="16"/>
          <w:szCs w:val="16"/>
        </w:rPr>
        <w:t xml:space="preserve"> di Domanda di Contratto di Sviluppo. In caso di incongruenza farà fede l’importo indicato </w:t>
      </w:r>
      <w:r w:rsidR="0060064D" w:rsidRPr="00774A19">
        <w:rPr>
          <w:rFonts w:eastAsia="Times New Roman" w:cs="Times New Roman"/>
          <w:i/>
          <w:sz w:val="16"/>
          <w:szCs w:val="16"/>
        </w:rPr>
        <w:t>nel modulo</w:t>
      </w:r>
      <w:r w:rsidR="00251BBA" w:rsidRPr="00774A19">
        <w:rPr>
          <w:rFonts w:eastAsia="Times New Roman" w:cs="Times New Roman"/>
          <w:i/>
          <w:sz w:val="16"/>
          <w:szCs w:val="16"/>
        </w:rPr>
        <w:t xml:space="preserve"> di Domanda</w:t>
      </w:r>
      <w:r w:rsidR="00752A9D" w:rsidRPr="00774A19">
        <w:rPr>
          <w:rFonts w:eastAsia="Times New Roman" w:cs="Times New Roman"/>
          <w:i/>
          <w:sz w:val="16"/>
          <w:szCs w:val="16"/>
        </w:rPr>
        <w:t>.</w:t>
      </w:r>
    </w:p>
    <w:p w14:paraId="095CEBAD" w14:textId="4FFAEB95" w:rsidR="00EB2B48" w:rsidRPr="00774A19" w:rsidRDefault="00EB2B48" w:rsidP="00E25F33">
      <w:pPr>
        <w:ind w:left="0" w:firstLine="0"/>
        <w:rPr>
          <w:rFonts w:eastAsia="Times New Roman" w:cs="Times New Roman"/>
          <w:sz w:val="18"/>
          <w:szCs w:val="18"/>
        </w:rPr>
      </w:pPr>
    </w:p>
    <w:p w14:paraId="2907098A" w14:textId="5003D7DD" w:rsidR="00A03793" w:rsidRPr="00774A19" w:rsidRDefault="00A03793" w:rsidP="00A03793">
      <w:pPr>
        <w:tabs>
          <w:tab w:val="left" w:pos="1327"/>
        </w:tabs>
        <w:ind w:left="0" w:firstLine="0"/>
        <w:rPr>
          <w:rFonts w:eastAsia="Times New Roman" w:cs="Times New Roman"/>
          <w:b/>
          <w:bCs/>
          <w:iCs/>
          <w:sz w:val="16"/>
          <w:szCs w:val="16"/>
          <w:u w:val="single"/>
        </w:rPr>
      </w:pPr>
      <w:r w:rsidRPr="00774A19">
        <w:rPr>
          <w:rFonts w:eastAsia="Times New Roman" w:cs="Times New Roman"/>
          <w:b/>
          <w:bCs/>
          <w:iCs/>
          <w:sz w:val="16"/>
          <w:szCs w:val="16"/>
          <w:u w:val="single"/>
        </w:rPr>
        <w:t>Si invita a prestare attenzione che il</w:t>
      </w:r>
      <w:r w:rsidR="00066944" w:rsidRPr="00774A19">
        <w:rPr>
          <w:rFonts w:eastAsia="Times New Roman" w:cs="Times New Roman"/>
          <w:b/>
          <w:bCs/>
          <w:iCs/>
          <w:sz w:val="16"/>
          <w:szCs w:val="16"/>
          <w:u w:val="single"/>
        </w:rPr>
        <w:t xml:space="preserve"> valore calcolato ed esposto  </w:t>
      </w:r>
      <w:r w:rsidR="0060064D" w:rsidRPr="00774A19">
        <w:rPr>
          <w:rFonts w:eastAsia="Times New Roman" w:cs="Times New Roman"/>
          <w:b/>
          <w:bCs/>
          <w:iCs/>
          <w:sz w:val="16"/>
          <w:szCs w:val="16"/>
          <w:u w:val="single"/>
        </w:rPr>
        <w:t xml:space="preserve">nella colonna blu </w:t>
      </w:r>
      <w:r w:rsidRPr="00774A19">
        <w:rPr>
          <w:rFonts w:eastAsia="Times New Roman" w:cs="Times New Roman"/>
          <w:b/>
          <w:bCs/>
          <w:iCs/>
          <w:sz w:val="16"/>
          <w:szCs w:val="16"/>
          <w:u w:val="single"/>
        </w:rPr>
        <w:t xml:space="preserve">“Punteggio Innovatività” </w:t>
      </w:r>
      <w:r w:rsidR="00DC69DA">
        <w:rPr>
          <w:rFonts w:eastAsia="Times New Roman" w:cs="Times New Roman"/>
          <w:b/>
          <w:bCs/>
          <w:iCs/>
          <w:sz w:val="16"/>
          <w:szCs w:val="16"/>
          <w:u w:val="single"/>
        </w:rPr>
        <w:t xml:space="preserve">e “Totale investimento Industria 4.0” </w:t>
      </w:r>
      <w:r w:rsidR="00A37711" w:rsidRPr="00774A19">
        <w:rPr>
          <w:rFonts w:eastAsia="Times New Roman" w:cs="Times New Roman"/>
          <w:b/>
          <w:bCs/>
          <w:iCs/>
          <w:sz w:val="16"/>
          <w:szCs w:val="16"/>
          <w:u w:val="single"/>
        </w:rPr>
        <w:t>corrisponda</w:t>
      </w:r>
      <w:r w:rsidR="00066944" w:rsidRPr="00774A19">
        <w:rPr>
          <w:rFonts w:eastAsia="Times New Roman" w:cs="Times New Roman"/>
          <w:b/>
          <w:bCs/>
          <w:iCs/>
          <w:sz w:val="16"/>
          <w:szCs w:val="16"/>
          <w:u w:val="single"/>
        </w:rPr>
        <w:t xml:space="preserve"> al valore</w:t>
      </w:r>
      <w:r w:rsidRPr="00774A19">
        <w:rPr>
          <w:rFonts w:eastAsia="Times New Roman" w:cs="Times New Roman"/>
          <w:b/>
          <w:bCs/>
          <w:iCs/>
          <w:sz w:val="16"/>
          <w:szCs w:val="16"/>
          <w:u w:val="single"/>
        </w:rPr>
        <w:t xml:space="preserve"> inserito all’interno della Nuova Piattaforma Incentivi </w:t>
      </w:r>
      <w:r w:rsidR="005F7548">
        <w:rPr>
          <w:rFonts w:eastAsia="Times New Roman" w:cs="Times New Roman"/>
          <w:b/>
          <w:bCs/>
          <w:iCs/>
          <w:sz w:val="16"/>
          <w:szCs w:val="16"/>
          <w:u w:val="single"/>
        </w:rPr>
        <w:t>(</w:t>
      </w:r>
      <w:r w:rsidR="005F7548" w:rsidRPr="005F7548">
        <w:rPr>
          <w:rFonts w:eastAsia="Times New Roman" w:cs="Times New Roman"/>
          <w:b/>
          <w:bCs/>
          <w:i/>
          <w:sz w:val="16"/>
          <w:szCs w:val="16"/>
          <w:u w:val="single"/>
        </w:rPr>
        <w:t>comprensivo di 7 cifre decimali</w:t>
      </w:r>
      <w:r w:rsidR="005F7548">
        <w:rPr>
          <w:rFonts w:eastAsia="Times New Roman" w:cs="Times New Roman"/>
          <w:b/>
          <w:bCs/>
          <w:iCs/>
          <w:sz w:val="16"/>
          <w:szCs w:val="16"/>
          <w:u w:val="single"/>
        </w:rPr>
        <w:t xml:space="preserve">) </w:t>
      </w:r>
      <w:r w:rsidRPr="00774A19">
        <w:rPr>
          <w:rFonts w:eastAsia="Times New Roman" w:cs="Times New Roman"/>
          <w:b/>
          <w:bCs/>
          <w:iCs/>
          <w:sz w:val="16"/>
          <w:szCs w:val="16"/>
          <w:u w:val="single"/>
        </w:rPr>
        <w:t>che farà fede ai fini del calcolo della graduatoria</w:t>
      </w:r>
      <w:r w:rsidRPr="00774A19">
        <w:rPr>
          <w:rFonts w:eastAsia="Times New Roman" w:cs="Times New Roman"/>
          <w:iCs/>
          <w:sz w:val="16"/>
          <w:szCs w:val="16"/>
        </w:rPr>
        <w:t>.</w:t>
      </w:r>
    </w:p>
    <w:p w14:paraId="0DDFF474" w14:textId="77777777" w:rsidR="007C2CC5" w:rsidRDefault="007C2CC5" w:rsidP="00E25F33">
      <w:pPr>
        <w:ind w:left="0" w:firstLine="0"/>
        <w:rPr>
          <w:rFonts w:eastAsia="Times New Roman" w:cs="Times New Roman"/>
          <w:sz w:val="18"/>
          <w:szCs w:val="18"/>
        </w:rPr>
      </w:pPr>
    </w:p>
    <w:p w14:paraId="35A34321" w14:textId="77777777" w:rsidR="007C2CC5" w:rsidRDefault="007C2CC5" w:rsidP="00E25F33">
      <w:pPr>
        <w:ind w:left="0" w:firstLine="0"/>
        <w:rPr>
          <w:rFonts w:eastAsia="Times New Roman" w:cs="Times New Roman"/>
          <w:sz w:val="18"/>
          <w:szCs w:val="18"/>
        </w:rPr>
      </w:pPr>
    </w:p>
    <w:p w14:paraId="36F05640" w14:textId="77777777" w:rsidR="007C2CC5" w:rsidRDefault="007C2CC5" w:rsidP="00E25F33">
      <w:pPr>
        <w:ind w:left="0" w:firstLine="0"/>
        <w:rPr>
          <w:rFonts w:eastAsia="Times New Roman" w:cs="Times New Roman"/>
          <w:sz w:val="18"/>
          <w:szCs w:val="18"/>
        </w:rPr>
      </w:pPr>
    </w:p>
    <w:p w14:paraId="00ED1107" w14:textId="77777777" w:rsidR="007C2CC5" w:rsidRDefault="007C2CC5" w:rsidP="00E25F33">
      <w:pPr>
        <w:ind w:left="0" w:firstLine="0"/>
        <w:rPr>
          <w:rFonts w:eastAsia="Times New Roman" w:cs="Times New Roman"/>
          <w:sz w:val="18"/>
          <w:szCs w:val="18"/>
        </w:rPr>
      </w:pPr>
    </w:p>
    <w:p w14:paraId="65D1A64B" w14:textId="77777777" w:rsidR="007C2CC5" w:rsidRDefault="007C2CC5" w:rsidP="00E25F33">
      <w:pPr>
        <w:ind w:left="0" w:firstLine="0"/>
        <w:rPr>
          <w:rFonts w:eastAsia="Times New Roman" w:cs="Times New Roman"/>
          <w:sz w:val="18"/>
          <w:szCs w:val="18"/>
        </w:rPr>
      </w:pPr>
    </w:p>
    <w:p w14:paraId="1B98A537" w14:textId="77777777" w:rsidR="007C2CC5" w:rsidRDefault="007C2CC5" w:rsidP="00E25F33">
      <w:pPr>
        <w:ind w:left="0" w:firstLine="0"/>
        <w:rPr>
          <w:rFonts w:eastAsia="Times New Roman" w:cs="Times New Roman"/>
          <w:sz w:val="18"/>
          <w:szCs w:val="18"/>
        </w:rPr>
      </w:pPr>
    </w:p>
    <w:p w14:paraId="09B3BFEF" w14:textId="77777777" w:rsidR="007C2CC5" w:rsidRDefault="007C2CC5" w:rsidP="00E25F33">
      <w:pPr>
        <w:ind w:left="0" w:firstLine="0"/>
        <w:rPr>
          <w:rFonts w:eastAsia="Times New Roman" w:cs="Times New Roman"/>
          <w:sz w:val="18"/>
          <w:szCs w:val="18"/>
        </w:rPr>
      </w:pPr>
    </w:p>
    <w:p w14:paraId="0018A1CF" w14:textId="77777777" w:rsidR="007C2CC5" w:rsidRDefault="007C2CC5" w:rsidP="00E25F33">
      <w:pPr>
        <w:ind w:left="0" w:firstLine="0"/>
        <w:rPr>
          <w:rFonts w:eastAsia="Times New Roman" w:cs="Times New Roman"/>
          <w:sz w:val="18"/>
          <w:szCs w:val="18"/>
        </w:rPr>
      </w:pPr>
    </w:p>
    <w:p w14:paraId="55F11D86" w14:textId="77777777" w:rsidR="007C2CC5" w:rsidRDefault="007C2CC5" w:rsidP="00E25F33">
      <w:pPr>
        <w:ind w:left="0" w:firstLine="0"/>
        <w:rPr>
          <w:rFonts w:eastAsia="Times New Roman" w:cs="Times New Roman"/>
          <w:sz w:val="18"/>
          <w:szCs w:val="18"/>
        </w:rPr>
      </w:pPr>
    </w:p>
    <w:p w14:paraId="7AAAE966" w14:textId="77777777" w:rsidR="007C2CC5" w:rsidRDefault="007C2CC5" w:rsidP="00E25F33">
      <w:pPr>
        <w:ind w:left="0" w:firstLine="0"/>
        <w:rPr>
          <w:rFonts w:eastAsia="Times New Roman" w:cs="Times New Roman"/>
          <w:sz w:val="18"/>
          <w:szCs w:val="18"/>
        </w:rPr>
      </w:pPr>
    </w:p>
    <w:p w14:paraId="78D714D9" w14:textId="77777777" w:rsidR="007C2CC5" w:rsidRDefault="007C2CC5" w:rsidP="00E25F33">
      <w:pPr>
        <w:ind w:left="0" w:firstLine="0"/>
        <w:rPr>
          <w:rFonts w:eastAsia="Times New Roman" w:cs="Times New Roman"/>
          <w:sz w:val="18"/>
          <w:szCs w:val="18"/>
        </w:rPr>
      </w:pPr>
    </w:p>
    <w:p w14:paraId="4AB209B5" w14:textId="75AFFEE0" w:rsidR="00FA17C4" w:rsidRPr="00774A19" w:rsidRDefault="006231E9" w:rsidP="00FA17C4">
      <w:pPr>
        <w:pStyle w:val="Paragrafoelenco"/>
        <w:spacing w:after="40" w:line="360" w:lineRule="auto"/>
        <w:ind w:left="284" w:hanging="142"/>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MS Gothic" w:eastAsia="MS Gothic" w:hAnsi="MS Gothic"/>
            <w:sz w:val="24"/>
            <w:szCs w:val="24"/>
            <w14:shadow w14:blurRad="63500" w14:dist="50800" w14:dir="18900000" w14:sx="0" w14:sy="0" w14:kx="0" w14:ky="0" w14:algn="none">
              <w14:srgbClr w14:val="000000">
                <w14:alpha w14:val="50000"/>
              </w14:srgbClr>
            </w14:shadow>
          </w:rPr>
          <w:id w:val="-391201753"/>
          <w14:checkbox>
            <w14:checked w14:val="0"/>
            <w14:checkedState w14:val="2612" w14:font="MS Gothic"/>
            <w14:uncheckedState w14:val="2610" w14:font="MS Gothic"/>
          </w14:checkbox>
        </w:sdtPr>
        <w:sdtEndPr/>
        <w:sdtContent>
          <w:r w:rsidR="00FA17C4" w:rsidRPr="007F366A">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FA17C4" w:rsidRPr="007F366A">
        <w:rPr>
          <w14:shadow w14:blurRad="63500" w14:dist="50800" w14:dir="18900000" w14:sx="0" w14:sy="0" w14:kx="0" w14:ky="0" w14:algn="none">
            <w14:srgbClr w14:val="000000">
              <w14:alpha w14:val="50000"/>
            </w14:srgbClr>
          </w14:shadow>
        </w:rPr>
        <w:t xml:space="preserve">  </w:t>
      </w:r>
      <w:r w:rsidR="001C7814"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FA17C4"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374FFF" w:rsidRPr="00774A19">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COINVOLGIMENTO DI PICCOLE E MEDIE IMPRESE NEL PROGRAMMA </w:t>
      </w:r>
    </w:p>
    <w:p w14:paraId="276981D5" w14:textId="49B0AF34" w:rsidR="006478DD" w:rsidRDefault="001F0A9E" w:rsidP="00E25F33">
      <w:pPr>
        <w:ind w:left="0" w:firstLine="0"/>
        <w:rPr>
          <w:sz w:val="20"/>
          <w:szCs w:val="20"/>
        </w:rPr>
      </w:pPr>
      <w:r w:rsidRPr="00774A19">
        <w:rPr>
          <w:sz w:val="20"/>
          <w:szCs w:val="20"/>
        </w:rPr>
        <w:t>Il</w:t>
      </w:r>
      <w:r w:rsidR="00E44AC4" w:rsidRPr="00774A19">
        <w:rPr>
          <w:sz w:val="20"/>
          <w:szCs w:val="20"/>
        </w:rPr>
        <w:t xml:space="preserve"> punteggio è dato dal rapporto tra il numero di imprese qualificabili come piccole e medie imprese</w:t>
      </w:r>
      <w:r w:rsidR="000068DC" w:rsidRPr="00774A19">
        <w:rPr>
          <w:rStyle w:val="Rimandonotaapidipagina"/>
          <w:sz w:val="20"/>
          <w:szCs w:val="20"/>
        </w:rPr>
        <w:footnoteReference w:id="8"/>
      </w:r>
      <w:r w:rsidR="00E44AC4" w:rsidRPr="00774A19">
        <w:rPr>
          <w:sz w:val="20"/>
          <w:szCs w:val="20"/>
        </w:rPr>
        <w:t xml:space="preserve"> partecipanti</w:t>
      </w:r>
      <w:r w:rsidR="00E44AC4" w:rsidRPr="001F0A9E">
        <w:rPr>
          <w:sz w:val="20"/>
          <w:szCs w:val="20"/>
        </w:rPr>
        <w:t xml:space="preserve"> al programma di sviluppo e</w:t>
      </w:r>
      <w:r w:rsidR="0060064D">
        <w:rPr>
          <w:sz w:val="20"/>
          <w:szCs w:val="20"/>
        </w:rPr>
        <w:t>d</w:t>
      </w:r>
      <w:r w:rsidR="00E44AC4" w:rsidRPr="001F0A9E">
        <w:rPr>
          <w:sz w:val="20"/>
          <w:szCs w:val="20"/>
        </w:rPr>
        <w:t xml:space="preserve"> il numero totale delle imprese partecipanti al programma medesimo</w:t>
      </w:r>
      <w:r>
        <w:rPr>
          <w:sz w:val="20"/>
          <w:szCs w:val="20"/>
        </w:rPr>
        <w:t>.</w:t>
      </w:r>
    </w:p>
    <w:p w14:paraId="086D56B2" w14:textId="77777777" w:rsidR="006E7940" w:rsidRDefault="006E7940" w:rsidP="00E25F33">
      <w:pPr>
        <w:ind w:left="0" w:firstLine="0"/>
        <w:rPr>
          <w:sz w:val="20"/>
          <w:szCs w:val="20"/>
        </w:rPr>
      </w:pPr>
    </w:p>
    <w:p w14:paraId="5EB2C890" w14:textId="216BB205" w:rsidR="0000748C" w:rsidRPr="005F7548" w:rsidRDefault="0000748C" w:rsidP="0000748C">
      <w:pPr>
        <w:ind w:left="0" w:firstLine="0"/>
        <w:rPr>
          <w:sz w:val="20"/>
          <w:szCs w:val="20"/>
        </w:rPr>
      </w:pPr>
      <w:r>
        <w:rPr>
          <w:sz w:val="20"/>
          <w:szCs w:val="20"/>
        </w:rPr>
        <w:t xml:space="preserve">Esplicitare nella tabella seguente (ultima riga) il numero totale delle imprese partecipanti (colonna A), il numero totale delle PMI partecipanti (Colonna B) </w:t>
      </w:r>
      <w:r w:rsidR="007D205F">
        <w:rPr>
          <w:sz w:val="20"/>
          <w:szCs w:val="20"/>
        </w:rPr>
        <w:t>ed indicare il calcolo d</w:t>
      </w:r>
      <w:r w:rsidR="004A6BB3">
        <w:rPr>
          <w:sz w:val="20"/>
          <w:szCs w:val="20"/>
        </w:rPr>
        <w:t>el</w:t>
      </w:r>
      <w:r w:rsidR="007D205F">
        <w:rPr>
          <w:sz w:val="20"/>
          <w:szCs w:val="20"/>
        </w:rPr>
        <w:t xml:space="preserve"> punteggio</w:t>
      </w:r>
      <w:r>
        <w:rPr>
          <w:sz w:val="20"/>
          <w:szCs w:val="20"/>
        </w:rPr>
        <w:t xml:space="preserve"> </w:t>
      </w:r>
      <w:r w:rsidR="007D205F" w:rsidRPr="007D205F">
        <w:rPr>
          <w:b/>
          <w:bCs/>
          <w:sz w:val="20"/>
          <w:szCs w:val="20"/>
        </w:rPr>
        <w:t>(B/A)</w:t>
      </w:r>
      <w:r>
        <w:rPr>
          <w:sz w:val="20"/>
          <w:szCs w:val="20"/>
        </w:rPr>
        <w:t xml:space="preserve"> </w:t>
      </w:r>
      <w:r w:rsidR="004A6BB3">
        <w:rPr>
          <w:sz w:val="20"/>
          <w:szCs w:val="20"/>
        </w:rPr>
        <w:t xml:space="preserve">dato dal rapporto </w:t>
      </w:r>
      <w:r>
        <w:rPr>
          <w:sz w:val="20"/>
          <w:szCs w:val="20"/>
        </w:rPr>
        <w:t>fra i due valor</w:t>
      </w:r>
      <w:r w:rsidR="006F3756">
        <w:rPr>
          <w:sz w:val="20"/>
          <w:szCs w:val="20"/>
        </w:rPr>
        <w:t>i</w:t>
      </w:r>
      <w:r w:rsidR="005F7548">
        <w:rPr>
          <w:sz w:val="20"/>
          <w:szCs w:val="20"/>
        </w:rPr>
        <w:t xml:space="preserve"> (</w:t>
      </w:r>
      <w:r w:rsidR="005F7548" w:rsidRPr="005F7548">
        <w:rPr>
          <w:rFonts w:eastAsia="Times New Roman" w:cs="Times New Roman"/>
          <w:b/>
          <w:bCs/>
          <w:iCs/>
          <w:sz w:val="20"/>
          <w:szCs w:val="20"/>
          <w:u w:val="single"/>
        </w:rPr>
        <w:t xml:space="preserve">con </w:t>
      </w:r>
      <w:r w:rsidR="005F7548">
        <w:rPr>
          <w:rFonts w:eastAsia="Times New Roman" w:cs="Times New Roman"/>
          <w:b/>
          <w:bCs/>
          <w:iCs/>
          <w:sz w:val="20"/>
          <w:szCs w:val="20"/>
          <w:u w:val="single"/>
        </w:rPr>
        <w:t>almeno 2 cifre</w:t>
      </w:r>
      <w:r w:rsidR="005F7548" w:rsidRPr="005F7548">
        <w:rPr>
          <w:rFonts w:eastAsia="Times New Roman" w:cs="Times New Roman"/>
          <w:b/>
          <w:bCs/>
          <w:iCs/>
          <w:sz w:val="20"/>
          <w:szCs w:val="20"/>
          <w:u w:val="single"/>
        </w:rPr>
        <w:t xml:space="preserve"> decimali</w:t>
      </w:r>
      <w:r w:rsidR="005F7548" w:rsidRPr="005F7548">
        <w:rPr>
          <w:rFonts w:eastAsia="Times New Roman" w:cs="Times New Roman"/>
          <w:iCs/>
          <w:sz w:val="20"/>
          <w:szCs w:val="20"/>
          <w:u w:val="single"/>
        </w:rPr>
        <w:t>)</w:t>
      </w:r>
      <w:r>
        <w:rPr>
          <w:sz w:val="20"/>
          <w:szCs w:val="20"/>
        </w:rPr>
        <w:t>:</w:t>
      </w:r>
    </w:p>
    <w:tbl>
      <w:tblPr>
        <w:tblW w:w="5000" w:type="pct"/>
        <w:tblCellMar>
          <w:left w:w="70" w:type="dxa"/>
          <w:right w:w="70" w:type="dxa"/>
        </w:tblCellMar>
        <w:tblLook w:val="04A0" w:firstRow="1" w:lastRow="0" w:firstColumn="1" w:lastColumn="0" w:noHBand="0" w:noVBand="1"/>
      </w:tblPr>
      <w:tblGrid>
        <w:gridCol w:w="3211"/>
        <w:gridCol w:w="3210"/>
        <w:gridCol w:w="3208"/>
      </w:tblGrid>
      <w:tr w:rsidR="00066944" w:rsidRPr="00066944" w14:paraId="66743E66" w14:textId="77777777" w:rsidTr="00DC69DA">
        <w:trPr>
          <w:trHeight w:val="300"/>
        </w:trPr>
        <w:tc>
          <w:tcPr>
            <w:tcW w:w="1667" w:type="pct"/>
            <w:tcBorders>
              <w:top w:val="single" w:sz="4" w:space="0" w:color="auto"/>
              <w:left w:val="single" w:sz="4" w:space="0" w:color="auto"/>
              <w:bottom w:val="single" w:sz="4" w:space="0" w:color="auto"/>
              <w:right w:val="single" w:sz="4" w:space="0" w:color="auto"/>
            </w:tcBorders>
            <w:shd w:val="clear" w:color="000000" w:fill="D9E2F3"/>
            <w:noWrap/>
            <w:vAlign w:val="center"/>
            <w:hideMark/>
          </w:tcPr>
          <w:p w14:paraId="148EADD5" w14:textId="77777777" w:rsidR="00066944" w:rsidRPr="00066944" w:rsidRDefault="00066944" w:rsidP="00066944">
            <w:pPr>
              <w:spacing w:after="0"/>
              <w:ind w:left="0" w:firstLine="0"/>
              <w:jc w:val="center"/>
              <w:rPr>
                <w:rFonts w:eastAsia="Times New Roman" w:cs="Calibri"/>
                <w:color w:val="000000"/>
                <w:sz w:val="20"/>
                <w:szCs w:val="20"/>
              </w:rPr>
            </w:pPr>
            <w:r w:rsidRPr="00066944">
              <w:rPr>
                <w:rFonts w:eastAsia="Times New Roman" w:cs="Calibri"/>
                <w:color w:val="000000"/>
                <w:sz w:val="20"/>
                <w:szCs w:val="20"/>
              </w:rPr>
              <w:t>A</w:t>
            </w:r>
          </w:p>
        </w:tc>
        <w:tc>
          <w:tcPr>
            <w:tcW w:w="1667" w:type="pct"/>
            <w:tcBorders>
              <w:top w:val="single" w:sz="4" w:space="0" w:color="auto"/>
              <w:left w:val="nil"/>
              <w:bottom w:val="single" w:sz="4" w:space="0" w:color="auto"/>
              <w:right w:val="single" w:sz="4" w:space="0" w:color="auto"/>
            </w:tcBorders>
            <w:shd w:val="clear" w:color="000000" w:fill="D9E2F3"/>
            <w:noWrap/>
            <w:vAlign w:val="center"/>
            <w:hideMark/>
          </w:tcPr>
          <w:p w14:paraId="40AF7409" w14:textId="77777777" w:rsidR="00066944" w:rsidRPr="00066944" w:rsidRDefault="00066944" w:rsidP="00066944">
            <w:pPr>
              <w:spacing w:after="0"/>
              <w:ind w:left="0" w:firstLine="0"/>
              <w:jc w:val="center"/>
              <w:rPr>
                <w:rFonts w:eastAsia="Times New Roman" w:cs="Calibri"/>
                <w:color w:val="000000"/>
                <w:sz w:val="20"/>
                <w:szCs w:val="20"/>
              </w:rPr>
            </w:pPr>
            <w:r w:rsidRPr="00066944">
              <w:rPr>
                <w:rFonts w:eastAsia="Times New Roman" w:cs="Calibri"/>
                <w:color w:val="000000"/>
                <w:sz w:val="20"/>
                <w:szCs w:val="20"/>
              </w:rPr>
              <w:t>B</w:t>
            </w:r>
          </w:p>
        </w:tc>
        <w:tc>
          <w:tcPr>
            <w:tcW w:w="1666" w:type="pct"/>
            <w:vMerge w:val="restart"/>
            <w:tcBorders>
              <w:top w:val="single" w:sz="4" w:space="0" w:color="auto"/>
              <w:left w:val="single" w:sz="4" w:space="0" w:color="auto"/>
              <w:bottom w:val="single" w:sz="4" w:space="0" w:color="000000"/>
              <w:right w:val="single" w:sz="4" w:space="0" w:color="auto"/>
            </w:tcBorders>
            <w:shd w:val="clear" w:color="auto" w:fill="2E74B5" w:themeFill="accent1" w:themeFillShade="BF"/>
            <w:vAlign w:val="center"/>
            <w:hideMark/>
          </w:tcPr>
          <w:p w14:paraId="260344D4" w14:textId="68112E2A" w:rsidR="00066944" w:rsidRPr="00066944" w:rsidRDefault="00066944" w:rsidP="00066944">
            <w:pPr>
              <w:spacing w:after="0"/>
              <w:ind w:left="0" w:firstLine="0"/>
              <w:jc w:val="center"/>
              <w:rPr>
                <w:rFonts w:eastAsia="Times New Roman" w:cs="Calibri"/>
                <w:b/>
                <w:bCs/>
                <w:color w:val="000000"/>
                <w:sz w:val="16"/>
                <w:szCs w:val="16"/>
              </w:rPr>
            </w:pPr>
            <w:r w:rsidRPr="00066944">
              <w:rPr>
                <w:rFonts w:eastAsia="Times New Roman" w:cs="Calibri"/>
                <w:b/>
                <w:bCs/>
                <w:color w:val="000000"/>
                <w:sz w:val="16"/>
                <w:szCs w:val="16"/>
              </w:rPr>
              <w:t>PUNTEGGIO</w:t>
            </w:r>
            <w:r w:rsidRPr="00066944">
              <w:rPr>
                <w:rFonts w:eastAsia="Times New Roman" w:cs="Calibri"/>
                <w:b/>
                <w:bCs/>
                <w:color w:val="000000"/>
                <w:sz w:val="16"/>
                <w:szCs w:val="16"/>
              </w:rPr>
              <w:br/>
              <w:t>COINVOLGIMENTO PMI</w:t>
            </w:r>
            <w:r w:rsidRPr="00066944">
              <w:rPr>
                <w:rFonts w:eastAsia="Times New Roman" w:cs="Calibri"/>
                <w:b/>
                <w:bCs/>
                <w:color w:val="000000"/>
                <w:sz w:val="16"/>
                <w:szCs w:val="16"/>
              </w:rPr>
              <w:br/>
              <w:t xml:space="preserve">(TOTALE </w:t>
            </w:r>
            <w:r w:rsidR="007D205F">
              <w:rPr>
                <w:rFonts w:eastAsia="Times New Roman" w:cs="Calibri"/>
                <w:b/>
                <w:bCs/>
                <w:color w:val="000000"/>
                <w:sz w:val="16"/>
                <w:szCs w:val="16"/>
              </w:rPr>
              <w:t>B</w:t>
            </w:r>
            <w:r w:rsidRPr="00066944">
              <w:rPr>
                <w:rFonts w:eastAsia="Times New Roman" w:cs="Calibri"/>
                <w:b/>
                <w:bCs/>
                <w:color w:val="000000"/>
                <w:sz w:val="16"/>
                <w:szCs w:val="16"/>
              </w:rPr>
              <w:t xml:space="preserve">/TOTALE </w:t>
            </w:r>
            <w:r w:rsidR="007D205F">
              <w:rPr>
                <w:rFonts w:eastAsia="Times New Roman" w:cs="Calibri"/>
                <w:b/>
                <w:bCs/>
                <w:color w:val="000000"/>
                <w:sz w:val="16"/>
                <w:szCs w:val="16"/>
              </w:rPr>
              <w:t>A</w:t>
            </w:r>
            <w:r w:rsidRPr="00066944">
              <w:rPr>
                <w:rFonts w:eastAsia="Times New Roman" w:cs="Calibri"/>
                <w:b/>
                <w:bCs/>
                <w:color w:val="000000"/>
                <w:sz w:val="16"/>
                <w:szCs w:val="16"/>
              </w:rPr>
              <w:t>)</w:t>
            </w:r>
          </w:p>
        </w:tc>
      </w:tr>
      <w:tr w:rsidR="00066944" w:rsidRPr="00066944" w14:paraId="51FC64C1" w14:textId="77777777" w:rsidTr="00DC69DA">
        <w:trPr>
          <w:trHeight w:val="765"/>
        </w:trPr>
        <w:tc>
          <w:tcPr>
            <w:tcW w:w="1667" w:type="pct"/>
            <w:vMerge w:val="restart"/>
            <w:tcBorders>
              <w:top w:val="nil"/>
              <w:left w:val="single" w:sz="4" w:space="0" w:color="auto"/>
              <w:bottom w:val="single" w:sz="4" w:space="0" w:color="auto"/>
              <w:right w:val="single" w:sz="4" w:space="0" w:color="auto"/>
            </w:tcBorders>
            <w:shd w:val="clear" w:color="000000" w:fill="D9E2F3"/>
            <w:vAlign w:val="center"/>
            <w:hideMark/>
          </w:tcPr>
          <w:p w14:paraId="148AB08A"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Soggetto Partecipante al Programma di Sviluppo</w:t>
            </w:r>
          </w:p>
        </w:tc>
        <w:tc>
          <w:tcPr>
            <w:tcW w:w="1667" w:type="pct"/>
            <w:tcBorders>
              <w:top w:val="nil"/>
              <w:left w:val="nil"/>
              <w:bottom w:val="single" w:sz="4" w:space="0" w:color="auto"/>
              <w:right w:val="single" w:sz="4" w:space="0" w:color="auto"/>
            </w:tcBorders>
            <w:shd w:val="clear" w:color="000000" w:fill="D9E2F3"/>
            <w:vAlign w:val="center"/>
            <w:hideMark/>
          </w:tcPr>
          <w:p w14:paraId="27A35DAC"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CONFIGURABILLE COME PMI</w:t>
            </w:r>
          </w:p>
        </w:tc>
        <w:tc>
          <w:tcPr>
            <w:tcW w:w="1666" w:type="pct"/>
            <w:vMerge/>
            <w:tcBorders>
              <w:top w:val="single" w:sz="4" w:space="0" w:color="auto"/>
              <w:left w:val="single" w:sz="4" w:space="0" w:color="auto"/>
              <w:bottom w:val="single" w:sz="4" w:space="0" w:color="000000"/>
              <w:right w:val="single" w:sz="4" w:space="0" w:color="auto"/>
            </w:tcBorders>
            <w:shd w:val="clear" w:color="auto" w:fill="2E74B5" w:themeFill="accent1" w:themeFillShade="BF"/>
            <w:vAlign w:val="center"/>
            <w:hideMark/>
          </w:tcPr>
          <w:p w14:paraId="414D6A86" w14:textId="77777777" w:rsidR="00066944" w:rsidRPr="00066944" w:rsidRDefault="00066944" w:rsidP="00066944">
            <w:pPr>
              <w:spacing w:after="0"/>
              <w:ind w:left="0" w:firstLine="0"/>
              <w:jc w:val="left"/>
              <w:rPr>
                <w:rFonts w:eastAsia="Times New Roman" w:cs="Calibri"/>
                <w:b/>
                <w:bCs/>
                <w:color w:val="000000"/>
                <w:sz w:val="16"/>
                <w:szCs w:val="16"/>
              </w:rPr>
            </w:pPr>
          </w:p>
        </w:tc>
      </w:tr>
      <w:tr w:rsidR="00066944" w:rsidRPr="00066944" w14:paraId="5B2D996C" w14:textId="77777777" w:rsidTr="00DC69DA">
        <w:trPr>
          <w:trHeight w:val="300"/>
        </w:trPr>
        <w:tc>
          <w:tcPr>
            <w:tcW w:w="1667" w:type="pct"/>
            <w:vMerge/>
            <w:tcBorders>
              <w:top w:val="nil"/>
              <w:left w:val="single" w:sz="4" w:space="0" w:color="auto"/>
              <w:bottom w:val="single" w:sz="4" w:space="0" w:color="auto"/>
              <w:right w:val="single" w:sz="4" w:space="0" w:color="auto"/>
            </w:tcBorders>
            <w:vAlign w:val="center"/>
            <w:hideMark/>
          </w:tcPr>
          <w:p w14:paraId="5AB2244B" w14:textId="77777777" w:rsidR="00066944" w:rsidRPr="00066944" w:rsidRDefault="00066944" w:rsidP="00066944">
            <w:pPr>
              <w:spacing w:after="0"/>
              <w:ind w:left="0" w:firstLine="0"/>
              <w:jc w:val="left"/>
              <w:rPr>
                <w:rFonts w:eastAsia="Times New Roman" w:cs="Calibri"/>
                <w:b/>
                <w:bCs/>
                <w:color w:val="000000"/>
                <w:sz w:val="14"/>
                <w:szCs w:val="14"/>
              </w:rPr>
            </w:pPr>
          </w:p>
        </w:tc>
        <w:tc>
          <w:tcPr>
            <w:tcW w:w="1667" w:type="pct"/>
            <w:tcBorders>
              <w:top w:val="nil"/>
              <w:left w:val="nil"/>
              <w:bottom w:val="single" w:sz="4" w:space="0" w:color="auto"/>
              <w:right w:val="single" w:sz="4" w:space="0" w:color="auto"/>
            </w:tcBorders>
            <w:shd w:val="clear" w:color="000000" w:fill="D9E2F3"/>
            <w:vAlign w:val="center"/>
            <w:hideMark/>
          </w:tcPr>
          <w:p w14:paraId="7F272576"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(SI - NO)</w:t>
            </w:r>
          </w:p>
        </w:tc>
        <w:tc>
          <w:tcPr>
            <w:tcW w:w="1666" w:type="pct"/>
            <w:vMerge/>
            <w:tcBorders>
              <w:top w:val="single" w:sz="4" w:space="0" w:color="auto"/>
              <w:left w:val="single" w:sz="4" w:space="0" w:color="auto"/>
              <w:bottom w:val="single" w:sz="4" w:space="0" w:color="000000"/>
              <w:right w:val="single" w:sz="4" w:space="0" w:color="auto"/>
            </w:tcBorders>
            <w:shd w:val="clear" w:color="auto" w:fill="2E74B5" w:themeFill="accent1" w:themeFillShade="BF"/>
            <w:vAlign w:val="center"/>
            <w:hideMark/>
          </w:tcPr>
          <w:p w14:paraId="1BD5265E" w14:textId="77777777" w:rsidR="00066944" w:rsidRPr="00066944" w:rsidRDefault="00066944" w:rsidP="00066944">
            <w:pPr>
              <w:spacing w:after="0"/>
              <w:ind w:left="0" w:firstLine="0"/>
              <w:jc w:val="left"/>
              <w:rPr>
                <w:rFonts w:eastAsia="Times New Roman" w:cs="Calibri"/>
                <w:b/>
                <w:bCs/>
                <w:color w:val="000000"/>
                <w:sz w:val="16"/>
                <w:szCs w:val="16"/>
              </w:rPr>
            </w:pPr>
          </w:p>
        </w:tc>
      </w:tr>
      <w:tr w:rsidR="00066944" w:rsidRPr="00066944" w14:paraId="4BA5890D" w14:textId="77777777" w:rsidTr="00DC69DA">
        <w:trPr>
          <w:trHeight w:val="30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7F63A3B1" w14:textId="77777777" w:rsidR="00066944" w:rsidRPr="00066944" w:rsidRDefault="00066944" w:rsidP="00066944">
            <w:pPr>
              <w:spacing w:after="0"/>
              <w:ind w:left="0" w:firstLine="0"/>
              <w:jc w:val="left"/>
              <w:rPr>
                <w:rFonts w:eastAsia="Times New Roman" w:cs="Calibri"/>
                <w:i/>
                <w:iCs/>
                <w:color w:val="000000"/>
                <w:sz w:val="14"/>
                <w:szCs w:val="14"/>
              </w:rPr>
            </w:pPr>
            <w:r w:rsidRPr="00066944">
              <w:rPr>
                <w:rFonts w:eastAsia="Times New Roman" w:cs="Calibri"/>
                <w:i/>
                <w:iCs/>
                <w:color w:val="000000"/>
                <w:sz w:val="14"/>
                <w:szCs w:val="14"/>
              </w:rPr>
              <w:t>Soggetto Partecipante 1</w:t>
            </w:r>
          </w:p>
        </w:tc>
        <w:tc>
          <w:tcPr>
            <w:tcW w:w="1667" w:type="pct"/>
            <w:tcBorders>
              <w:top w:val="nil"/>
              <w:left w:val="nil"/>
              <w:bottom w:val="single" w:sz="4" w:space="0" w:color="auto"/>
              <w:right w:val="single" w:sz="4" w:space="0" w:color="auto"/>
            </w:tcBorders>
            <w:shd w:val="clear" w:color="auto" w:fill="auto"/>
            <w:noWrap/>
            <w:vAlign w:val="center"/>
            <w:hideMark/>
          </w:tcPr>
          <w:p w14:paraId="2C8BA6E0" w14:textId="77777777" w:rsidR="00066944" w:rsidRPr="00066944" w:rsidRDefault="00066944" w:rsidP="00066944">
            <w:pPr>
              <w:spacing w:after="0"/>
              <w:ind w:left="0" w:firstLine="0"/>
              <w:jc w:val="left"/>
              <w:rPr>
                <w:rFonts w:ascii="Times New Roman" w:eastAsia="Times New Roman" w:hAnsi="Times New Roman" w:cs="Times New Roman"/>
                <w:color w:val="000000"/>
                <w:sz w:val="20"/>
                <w:szCs w:val="20"/>
              </w:rPr>
            </w:pPr>
            <w:r w:rsidRPr="00066944">
              <w:rPr>
                <w:rFonts w:ascii="Times New Roman" w:eastAsia="Times New Roman" w:hAnsi="Times New Roman" w:cs="Times New Roman"/>
                <w:color w:val="000000"/>
                <w:sz w:val="20"/>
                <w:szCs w:val="20"/>
              </w:rPr>
              <w:t> </w:t>
            </w:r>
          </w:p>
        </w:tc>
        <w:tc>
          <w:tcPr>
            <w:tcW w:w="1666" w:type="pct"/>
            <w:vMerge w:val="restart"/>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114686E8" w14:textId="6DED8690" w:rsidR="005F7548" w:rsidRDefault="005F7548" w:rsidP="005F7548">
            <w:pPr>
              <w:spacing w:after="0"/>
              <w:ind w:left="0" w:firstLine="0"/>
              <w:jc w:val="center"/>
              <w:rPr>
                <w:rFonts w:eastAsia="Times New Roman" w:cs="Times New Roman"/>
                <w:b/>
                <w:bCs/>
                <w:color w:val="000000"/>
                <w:sz w:val="16"/>
                <w:szCs w:val="16"/>
              </w:rPr>
            </w:pPr>
            <w:r w:rsidRPr="005F7548">
              <w:rPr>
                <w:rFonts w:eastAsia="Times New Roman" w:cs="Times New Roman"/>
                <w:b/>
                <w:bCs/>
                <w:color w:val="000000"/>
                <w:sz w:val="16"/>
                <w:szCs w:val="16"/>
              </w:rPr>
              <w:t>(ES. 0,00)</w:t>
            </w:r>
          </w:p>
          <w:p w14:paraId="048DB6AC" w14:textId="71FD294F" w:rsidR="00066944" w:rsidRPr="00066944" w:rsidRDefault="00066944" w:rsidP="00066944">
            <w:pPr>
              <w:spacing w:after="0"/>
              <w:ind w:left="0" w:firstLine="0"/>
              <w:jc w:val="center"/>
              <w:rPr>
                <w:rFonts w:eastAsia="Times New Roman" w:cs="Calibri"/>
                <w:i/>
                <w:iCs/>
                <w:color w:val="000000"/>
                <w:sz w:val="16"/>
                <w:szCs w:val="16"/>
              </w:rPr>
            </w:pPr>
            <w:r w:rsidRPr="00066944">
              <w:rPr>
                <w:rFonts w:eastAsia="Times New Roman" w:cs="Calibri"/>
                <w:i/>
                <w:iCs/>
                <w:color w:val="000000"/>
                <w:sz w:val="16"/>
                <w:szCs w:val="16"/>
              </w:rPr>
              <w:t>(Indicare Valore)</w:t>
            </w:r>
          </w:p>
        </w:tc>
      </w:tr>
      <w:tr w:rsidR="00066944" w:rsidRPr="00066944" w14:paraId="6561EE2D" w14:textId="77777777" w:rsidTr="00DC69DA">
        <w:trPr>
          <w:trHeight w:val="30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288783C7" w14:textId="77777777" w:rsidR="00066944" w:rsidRPr="00066944" w:rsidRDefault="00066944" w:rsidP="00066944">
            <w:pPr>
              <w:spacing w:after="0"/>
              <w:ind w:left="0" w:firstLine="0"/>
              <w:jc w:val="left"/>
              <w:rPr>
                <w:rFonts w:eastAsia="Times New Roman" w:cs="Calibri"/>
                <w:i/>
                <w:iCs/>
                <w:color w:val="000000"/>
                <w:sz w:val="14"/>
                <w:szCs w:val="14"/>
              </w:rPr>
            </w:pPr>
            <w:r w:rsidRPr="00066944">
              <w:rPr>
                <w:rFonts w:eastAsia="Times New Roman" w:cs="Calibri"/>
                <w:i/>
                <w:iCs/>
                <w:color w:val="000000"/>
                <w:sz w:val="14"/>
                <w:szCs w:val="14"/>
              </w:rPr>
              <w:t>Soggetto Partecipante 2</w:t>
            </w:r>
          </w:p>
        </w:tc>
        <w:tc>
          <w:tcPr>
            <w:tcW w:w="1667" w:type="pct"/>
            <w:tcBorders>
              <w:top w:val="nil"/>
              <w:left w:val="nil"/>
              <w:bottom w:val="single" w:sz="4" w:space="0" w:color="auto"/>
              <w:right w:val="single" w:sz="4" w:space="0" w:color="auto"/>
            </w:tcBorders>
            <w:shd w:val="clear" w:color="auto" w:fill="auto"/>
            <w:vAlign w:val="center"/>
            <w:hideMark/>
          </w:tcPr>
          <w:p w14:paraId="71D72AC7" w14:textId="77777777" w:rsidR="00066944" w:rsidRPr="00066944" w:rsidRDefault="00066944" w:rsidP="00066944">
            <w:pPr>
              <w:spacing w:after="0"/>
              <w:ind w:left="0" w:firstLine="0"/>
              <w:rPr>
                <w:rFonts w:eastAsia="Times New Roman" w:cs="Calibri"/>
                <w:color w:val="000000"/>
                <w:sz w:val="14"/>
                <w:szCs w:val="14"/>
              </w:rPr>
            </w:pPr>
            <w:r w:rsidRPr="00066944">
              <w:rPr>
                <w:rFonts w:eastAsia="Times New Roman" w:cs="Calibri"/>
                <w:color w:val="000000"/>
                <w:sz w:val="14"/>
                <w:szCs w:val="14"/>
              </w:rPr>
              <w:t> </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66910B0D" w14:textId="77777777" w:rsidR="00066944" w:rsidRPr="00066944" w:rsidRDefault="00066944" w:rsidP="00066944">
            <w:pPr>
              <w:spacing w:after="0"/>
              <w:ind w:left="0" w:firstLine="0"/>
              <w:jc w:val="left"/>
              <w:rPr>
                <w:rFonts w:eastAsia="Times New Roman" w:cs="Calibri"/>
                <w:b/>
                <w:bCs/>
                <w:i/>
                <w:iCs/>
                <w:color w:val="000000"/>
                <w:sz w:val="14"/>
                <w:szCs w:val="14"/>
              </w:rPr>
            </w:pPr>
          </w:p>
        </w:tc>
      </w:tr>
      <w:tr w:rsidR="00066944" w:rsidRPr="00066944" w14:paraId="6E59FB9B" w14:textId="77777777" w:rsidTr="00DC69DA">
        <w:trPr>
          <w:trHeight w:val="30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78FB293C" w14:textId="77777777" w:rsidR="00066944" w:rsidRPr="00066944" w:rsidRDefault="00066944" w:rsidP="00066944">
            <w:pPr>
              <w:spacing w:after="0"/>
              <w:ind w:left="0" w:firstLine="0"/>
              <w:jc w:val="left"/>
              <w:rPr>
                <w:rFonts w:eastAsia="Times New Roman" w:cs="Calibri"/>
                <w:i/>
                <w:iCs/>
                <w:color w:val="000000"/>
                <w:sz w:val="14"/>
                <w:szCs w:val="14"/>
              </w:rPr>
            </w:pPr>
            <w:r w:rsidRPr="00066944">
              <w:rPr>
                <w:rFonts w:eastAsia="Times New Roman" w:cs="Calibri"/>
                <w:i/>
                <w:iCs/>
                <w:color w:val="000000"/>
                <w:sz w:val="14"/>
                <w:szCs w:val="14"/>
              </w:rPr>
              <w:t>Soggetto Partecipante 3</w:t>
            </w:r>
          </w:p>
        </w:tc>
        <w:tc>
          <w:tcPr>
            <w:tcW w:w="1667" w:type="pct"/>
            <w:tcBorders>
              <w:top w:val="nil"/>
              <w:left w:val="nil"/>
              <w:bottom w:val="single" w:sz="4" w:space="0" w:color="auto"/>
              <w:right w:val="single" w:sz="4" w:space="0" w:color="auto"/>
            </w:tcBorders>
            <w:shd w:val="clear" w:color="auto" w:fill="auto"/>
            <w:vAlign w:val="center"/>
            <w:hideMark/>
          </w:tcPr>
          <w:p w14:paraId="5669CA6C" w14:textId="77777777" w:rsidR="00066944" w:rsidRPr="00066944" w:rsidRDefault="00066944" w:rsidP="00066944">
            <w:pPr>
              <w:spacing w:after="0"/>
              <w:ind w:left="0" w:firstLine="0"/>
              <w:rPr>
                <w:rFonts w:eastAsia="Times New Roman" w:cs="Calibri"/>
                <w:color w:val="000000"/>
                <w:sz w:val="14"/>
                <w:szCs w:val="14"/>
              </w:rPr>
            </w:pPr>
            <w:r w:rsidRPr="00066944">
              <w:rPr>
                <w:rFonts w:eastAsia="Times New Roman" w:cs="Calibri"/>
                <w:color w:val="000000"/>
                <w:sz w:val="14"/>
                <w:szCs w:val="14"/>
              </w:rPr>
              <w:t> </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3387732B" w14:textId="77777777" w:rsidR="00066944" w:rsidRPr="00066944" w:rsidRDefault="00066944" w:rsidP="00066944">
            <w:pPr>
              <w:spacing w:after="0"/>
              <w:ind w:left="0" w:firstLine="0"/>
              <w:jc w:val="left"/>
              <w:rPr>
                <w:rFonts w:eastAsia="Times New Roman" w:cs="Calibri"/>
                <w:b/>
                <w:bCs/>
                <w:i/>
                <w:iCs/>
                <w:color w:val="000000"/>
                <w:sz w:val="14"/>
                <w:szCs w:val="14"/>
              </w:rPr>
            </w:pPr>
          </w:p>
        </w:tc>
      </w:tr>
      <w:tr w:rsidR="00066944" w:rsidRPr="00066944" w14:paraId="17B0AD62" w14:textId="77777777" w:rsidTr="00DC69DA">
        <w:trPr>
          <w:trHeight w:val="30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D1651FD" w14:textId="77777777" w:rsidR="00066944" w:rsidRPr="00066944" w:rsidRDefault="00066944" w:rsidP="00066944">
            <w:pPr>
              <w:spacing w:after="0"/>
              <w:ind w:left="0" w:firstLine="0"/>
              <w:jc w:val="left"/>
              <w:rPr>
                <w:rFonts w:eastAsia="Times New Roman" w:cs="Calibri"/>
                <w:i/>
                <w:iCs/>
                <w:color w:val="000000"/>
                <w:sz w:val="14"/>
                <w:szCs w:val="14"/>
              </w:rPr>
            </w:pPr>
            <w:r w:rsidRPr="00066944">
              <w:rPr>
                <w:rFonts w:eastAsia="Times New Roman" w:cs="Calibri"/>
                <w:i/>
                <w:iCs/>
                <w:color w:val="000000"/>
                <w:sz w:val="14"/>
                <w:szCs w:val="14"/>
                <w:lang w:val="fr-FR"/>
              </w:rPr>
              <w:t>…</w:t>
            </w:r>
          </w:p>
        </w:tc>
        <w:tc>
          <w:tcPr>
            <w:tcW w:w="1667" w:type="pct"/>
            <w:tcBorders>
              <w:top w:val="nil"/>
              <w:left w:val="nil"/>
              <w:bottom w:val="single" w:sz="4" w:space="0" w:color="auto"/>
              <w:right w:val="single" w:sz="4" w:space="0" w:color="auto"/>
            </w:tcBorders>
            <w:shd w:val="clear" w:color="auto" w:fill="auto"/>
            <w:vAlign w:val="center"/>
            <w:hideMark/>
          </w:tcPr>
          <w:p w14:paraId="2C5400F2" w14:textId="77777777" w:rsidR="00066944" w:rsidRPr="00066944" w:rsidRDefault="00066944" w:rsidP="00066944">
            <w:pPr>
              <w:spacing w:after="0"/>
              <w:ind w:left="0" w:firstLine="0"/>
              <w:rPr>
                <w:rFonts w:eastAsia="Times New Roman" w:cs="Calibri"/>
                <w:color w:val="000000"/>
                <w:sz w:val="14"/>
                <w:szCs w:val="14"/>
              </w:rPr>
            </w:pPr>
            <w:r w:rsidRPr="00066944">
              <w:rPr>
                <w:rFonts w:eastAsia="Times New Roman" w:cs="Calibri"/>
                <w:color w:val="000000"/>
                <w:sz w:val="14"/>
                <w:szCs w:val="14"/>
              </w:rPr>
              <w:t> </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2DB519EF" w14:textId="77777777" w:rsidR="00066944" w:rsidRPr="00066944" w:rsidRDefault="00066944" w:rsidP="00066944">
            <w:pPr>
              <w:spacing w:after="0"/>
              <w:ind w:left="0" w:firstLine="0"/>
              <w:jc w:val="left"/>
              <w:rPr>
                <w:rFonts w:eastAsia="Times New Roman" w:cs="Calibri"/>
                <w:b/>
                <w:bCs/>
                <w:i/>
                <w:iCs/>
                <w:color w:val="000000"/>
                <w:sz w:val="14"/>
                <w:szCs w:val="14"/>
              </w:rPr>
            </w:pPr>
          </w:p>
        </w:tc>
      </w:tr>
      <w:tr w:rsidR="00066944" w:rsidRPr="00066944" w14:paraId="7DB3C852" w14:textId="77777777" w:rsidTr="00DC69DA">
        <w:trPr>
          <w:trHeight w:val="360"/>
        </w:trPr>
        <w:tc>
          <w:tcPr>
            <w:tcW w:w="1667" w:type="pct"/>
            <w:tcBorders>
              <w:top w:val="nil"/>
              <w:left w:val="single" w:sz="4" w:space="0" w:color="auto"/>
              <w:bottom w:val="single" w:sz="4" w:space="0" w:color="auto"/>
              <w:right w:val="single" w:sz="4" w:space="0" w:color="auto"/>
            </w:tcBorders>
            <w:shd w:val="clear" w:color="000000" w:fill="D9E2F3"/>
            <w:vAlign w:val="center"/>
            <w:hideMark/>
          </w:tcPr>
          <w:p w14:paraId="6FF84DFC"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TOTALE IMPRESE PARTECIPANTI:</w:t>
            </w:r>
          </w:p>
        </w:tc>
        <w:tc>
          <w:tcPr>
            <w:tcW w:w="1667" w:type="pct"/>
            <w:tcBorders>
              <w:top w:val="nil"/>
              <w:left w:val="nil"/>
              <w:bottom w:val="single" w:sz="4" w:space="0" w:color="auto"/>
              <w:right w:val="single" w:sz="4" w:space="0" w:color="auto"/>
            </w:tcBorders>
            <w:shd w:val="clear" w:color="000000" w:fill="D9E2F3"/>
            <w:vAlign w:val="center"/>
            <w:hideMark/>
          </w:tcPr>
          <w:p w14:paraId="23D49E08" w14:textId="77777777" w:rsidR="00066944" w:rsidRPr="00066944" w:rsidRDefault="00066944" w:rsidP="00066944">
            <w:pPr>
              <w:spacing w:after="0"/>
              <w:ind w:left="0" w:firstLine="0"/>
              <w:jc w:val="center"/>
              <w:rPr>
                <w:rFonts w:eastAsia="Times New Roman" w:cs="Calibri"/>
                <w:b/>
                <w:bCs/>
                <w:color w:val="000000"/>
                <w:sz w:val="14"/>
                <w:szCs w:val="14"/>
              </w:rPr>
            </w:pPr>
            <w:r w:rsidRPr="00066944">
              <w:rPr>
                <w:rFonts w:eastAsia="Times New Roman" w:cs="Calibri"/>
                <w:b/>
                <w:bCs/>
                <w:color w:val="000000"/>
                <w:sz w:val="14"/>
                <w:szCs w:val="14"/>
              </w:rPr>
              <w:t>TOTALE PMI:</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2EBF5886" w14:textId="77777777" w:rsidR="00066944" w:rsidRPr="00066944" w:rsidRDefault="00066944" w:rsidP="00066944">
            <w:pPr>
              <w:spacing w:after="0"/>
              <w:ind w:left="0" w:firstLine="0"/>
              <w:jc w:val="left"/>
              <w:rPr>
                <w:rFonts w:eastAsia="Times New Roman" w:cs="Calibri"/>
                <w:b/>
                <w:bCs/>
                <w:i/>
                <w:iCs/>
                <w:color w:val="000000"/>
                <w:sz w:val="14"/>
                <w:szCs w:val="14"/>
              </w:rPr>
            </w:pPr>
          </w:p>
        </w:tc>
      </w:tr>
      <w:tr w:rsidR="00066944" w:rsidRPr="00066944" w14:paraId="2C294456" w14:textId="77777777" w:rsidTr="00DC69DA">
        <w:trPr>
          <w:trHeight w:val="300"/>
        </w:trPr>
        <w:tc>
          <w:tcPr>
            <w:tcW w:w="1667" w:type="pct"/>
            <w:tcBorders>
              <w:top w:val="nil"/>
              <w:left w:val="single" w:sz="4" w:space="0" w:color="auto"/>
              <w:bottom w:val="single" w:sz="4" w:space="0" w:color="auto"/>
              <w:right w:val="single" w:sz="4" w:space="0" w:color="auto"/>
            </w:tcBorders>
            <w:shd w:val="clear" w:color="000000" w:fill="D9E2F3"/>
            <w:vAlign w:val="center"/>
            <w:hideMark/>
          </w:tcPr>
          <w:p w14:paraId="7518E21B" w14:textId="77777777" w:rsidR="00066944" w:rsidRPr="00066944" w:rsidRDefault="00066944" w:rsidP="00066944">
            <w:pPr>
              <w:spacing w:after="0"/>
              <w:ind w:left="0" w:firstLine="0"/>
              <w:jc w:val="center"/>
              <w:rPr>
                <w:rFonts w:eastAsia="Times New Roman" w:cs="Calibri"/>
                <w:b/>
                <w:bCs/>
                <w:i/>
                <w:iCs/>
                <w:color w:val="000000"/>
                <w:sz w:val="14"/>
                <w:szCs w:val="14"/>
              </w:rPr>
            </w:pPr>
            <w:r w:rsidRPr="00066944">
              <w:rPr>
                <w:rFonts w:eastAsia="Times New Roman" w:cs="Calibri"/>
                <w:b/>
                <w:bCs/>
                <w:i/>
                <w:iCs/>
                <w:color w:val="000000"/>
                <w:sz w:val="14"/>
                <w:szCs w:val="14"/>
              </w:rPr>
              <w:t>Indicare valore (Numero)</w:t>
            </w:r>
          </w:p>
        </w:tc>
        <w:tc>
          <w:tcPr>
            <w:tcW w:w="1667" w:type="pct"/>
            <w:tcBorders>
              <w:top w:val="nil"/>
              <w:left w:val="nil"/>
              <w:bottom w:val="single" w:sz="4" w:space="0" w:color="auto"/>
              <w:right w:val="single" w:sz="4" w:space="0" w:color="auto"/>
            </w:tcBorders>
            <w:shd w:val="clear" w:color="000000" w:fill="D9E2F3"/>
            <w:vAlign w:val="center"/>
            <w:hideMark/>
          </w:tcPr>
          <w:p w14:paraId="56A70A70" w14:textId="77777777" w:rsidR="00066944" w:rsidRPr="00066944" w:rsidRDefault="00066944" w:rsidP="00066944">
            <w:pPr>
              <w:spacing w:after="0"/>
              <w:ind w:left="0" w:firstLine="0"/>
              <w:jc w:val="center"/>
              <w:rPr>
                <w:rFonts w:eastAsia="Times New Roman" w:cs="Calibri"/>
                <w:b/>
                <w:bCs/>
                <w:i/>
                <w:iCs/>
                <w:color w:val="000000"/>
                <w:sz w:val="14"/>
                <w:szCs w:val="14"/>
              </w:rPr>
            </w:pPr>
            <w:r w:rsidRPr="00066944">
              <w:rPr>
                <w:rFonts w:eastAsia="Times New Roman" w:cs="Calibri"/>
                <w:b/>
                <w:bCs/>
                <w:i/>
                <w:iCs/>
                <w:color w:val="000000"/>
                <w:sz w:val="14"/>
                <w:szCs w:val="14"/>
              </w:rPr>
              <w:t>Indicare Valore (Numero)</w:t>
            </w:r>
          </w:p>
        </w:tc>
        <w:tc>
          <w:tcPr>
            <w:tcW w:w="1666" w:type="pct"/>
            <w:vMerge/>
            <w:tcBorders>
              <w:top w:val="nil"/>
              <w:left w:val="single" w:sz="4" w:space="0" w:color="auto"/>
              <w:bottom w:val="single" w:sz="4" w:space="0" w:color="000000"/>
              <w:right w:val="single" w:sz="4" w:space="0" w:color="auto"/>
            </w:tcBorders>
            <w:shd w:val="clear" w:color="auto" w:fill="2E74B5" w:themeFill="accent1" w:themeFillShade="BF"/>
            <w:vAlign w:val="center"/>
            <w:hideMark/>
          </w:tcPr>
          <w:p w14:paraId="6148426D" w14:textId="77777777" w:rsidR="00066944" w:rsidRPr="00066944" w:rsidRDefault="00066944" w:rsidP="00066944">
            <w:pPr>
              <w:spacing w:after="0"/>
              <w:ind w:left="0" w:firstLine="0"/>
              <w:jc w:val="left"/>
              <w:rPr>
                <w:rFonts w:eastAsia="Times New Roman" w:cs="Calibri"/>
                <w:b/>
                <w:bCs/>
                <w:i/>
                <w:iCs/>
                <w:color w:val="000000"/>
                <w:sz w:val="14"/>
                <w:szCs w:val="14"/>
              </w:rPr>
            </w:pPr>
          </w:p>
        </w:tc>
      </w:tr>
    </w:tbl>
    <w:p w14:paraId="675F6686" w14:textId="77777777" w:rsidR="00A170BC" w:rsidRDefault="00A170BC" w:rsidP="00E25F33">
      <w:pPr>
        <w:ind w:left="0" w:firstLine="0"/>
        <w:rPr>
          <w:rFonts w:eastAsia="Times New Roman" w:cs="Times New Roman"/>
          <w:sz w:val="20"/>
          <w:szCs w:val="20"/>
        </w:rPr>
      </w:pPr>
    </w:p>
    <w:p w14:paraId="36FCB116" w14:textId="6BE39AB1" w:rsidR="00A37711" w:rsidRPr="008135AC" w:rsidRDefault="00A03793" w:rsidP="00A37711">
      <w:pPr>
        <w:tabs>
          <w:tab w:val="left" w:pos="1327"/>
        </w:tabs>
        <w:ind w:left="0" w:firstLine="0"/>
        <w:rPr>
          <w:rFonts w:eastAsia="Times New Roman" w:cs="Times New Roman"/>
          <w:iCs/>
          <w:sz w:val="16"/>
          <w:szCs w:val="16"/>
        </w:rPr>
      </w:pPr>
      <w:r w:rsidRPr="00774A19">
        <w:rPr>
          <w:rFonts w:eastAsia="Times New Roman" w:cs="Times New Roman"/>
          <w:b/>
          <w:bCs/>
          <w:iCs/>
          <w:sz w:val="16"/>
          <w:szCs w:val="16"/>
          <w:u w:val="single"/>
        </w:rPr>
        <w:t xml:space="preserve">Si invita a prestare attenzione </w:t>
      </w:r>
      <w:r w:rsidR="00A37711" w:rsidRPr="00774A19">
        <w:rPr>
          <w:rFonts w:eastAsia="Times New Roman" w:cs="Times New Roman"/>
          <w:b/>
          <w:bCs/>
          <w:iCs/>
          <w:sz w:val="16"/>
          <w:szCs w:val="16"/>
          <w:u w:val="single"/>
        </w:rPr>
        <w:t xml:space="preserve">che il valore calcolato ed esposto </w:t>
      </w:r>
      <w:r w:rsidR="0060064D" w:rsidRPr="00774A19">
        <w:rPr>
          <w:rFonts w:eastAsia="Times New Roman" w:cs="Times New Roman"/>
          <w:b/>
          <w:bCs/>
          <w:iCs/>
          <w:sz w:val="16"/>
          <w:szCs w:val="16"/>
          <w:u w:val="single"/>
        </w:rPr>
        <w:t>nella colonna blu</w:t>
      </w:r>
      <w:r w:rsidR="00A37711" w:rsidRPr="00774A19">
        <w:rPr>
          <w:rFonts w:eastAsia="Times New Roman" w:cs="Times New Roman"/>
          <w:b/>
          <w:bCs/>
          <w:iCs/>
          <w:sz w:val="16"/>
          <w:szCs w:val="16"/>
          <w:u w:val="single"/>
        </w:rPr>
        <w:t xml:space="preserve"> “Punteggio coinvolgimento PMI” corrisponda al valore inserito all’interno della Nuova Piattaforma Incentivi</w:t>
      </w:r>
      <w:r w:rsidR="005F7548">
        <w:rPr>
          <w:rFonts w:eastAsia="Times New Roman" w:cs="Times New Roman"/>
          <w:b/>
          <w:bCs/>
          <w:iCs/>
          <w:sz w:val="16"/>
          <w:szCs w:val="16"/>
          <w:u w:val="single"/>
        </w:rPr>
        <w:t xml:space="preserve"> </w:t>
      </w:r>
      <w:r w:rsidR="005F7548" w:rsidRPr="005F7548">
        <w:rPr>
          <w:rFonts w:eastAsia="Times New Roman" w:cs="Times New Roman"/>
          <w:b/>
          <w:bCs/>
          <w:iCs/>
          <w:sz w:val="16"/>
          <w:szCs w:val="16"/>
          <w:u w:val="single"/>
        </w:rPr>
        <w:t>(con almeno 2 cifre decimali)</w:t>
      </w:r>
      <w:r w:rsidR="00A37711" w:rsidRPr="00774A19">
        <w:rPr>
          <w:rFonts w:eastAsia="Times New Roman" w:cs="Times New Roman"/>
          <w:b/>
          <w:bCs/>
          <w:iCs/>
          <w:sz w:val="16"/>
          <w:szCs w:val="16"/>
          <w:u w:val="single"/>
        </w:rPr>
        <w:t xml:space="preserve"> che farà fede ai fini del calcolo della graduatoria</w:t>
      </w:r>
      <w:r w:rsidR="00A37711" w:rsidRPr="00774A19">
        <w:rPr>
          <w:rFonts w:eastAsia="Times New Roman" w:cs="Times New Roman"/>
          <w:iCs/>
          <w:sz w:val="16"/>
          <w:szCs w:val="16"/>
        </w:rPr>
        <w:t>.</w:t>
      </w:r>
    </w:p>
    <w:p w14:paraId="785F7EAB" w14:textId="17225B28" w:rsidR="005E3BBC" w:rsidRDefault="005E3BBC" w:rsidP="00A37711">
      <w:pPr>
        <w:tabs>
          <w:tab w:val="left" w:pos="1327"/>
        </w:tabs>
        <w:ind w:left="0" w:firstLine="0"/>
        <w:rPr>
          <w:rFonts w:ascii="MS Gothic" w:eastAsia="MS Gothic" w:hAnsi="MS Gothic"/>
          <w:sz w:val="24"/>
          <w:szCs w:val="24"/>
          <w14:shadow w14:blurRad="63500" w14:dist="50800" w14:dir="18900000" w14:sx="0" w14:sy="0" w14:kx="0" w14:ky="0" w14:algn="none">
            <w14:srgbClr w14:val="000000">
              <w14:alpha w14:val="50000"/>
            </w14:srgbClr>
          </w14:shadow>
        </w:rPr>
      </w:pPr>
    </w:p>
    <w:p w14:paraId="51424BAB"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630EB5B5"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18360394"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45AFDE36"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3BE8C748"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52D2BC7F"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1437816C"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320BD1EA" w14:textId="77777777" w:rsidR="000B1DF7" w:rsidRDefault="000B1DF7"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5908E382" w14:textId="77777777" w:rsidR="007C2CC5" w:rsidRDefault="007C2CC5"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738F6F8B" w14:textId="77777777" w:rsidR="00A03793" w:rsidRDefault="00A03793"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13603884" w14:textId="77777777" w:rsidR="000B1DF7" w:rsidRDefault="000B1DF7" w:rsidP="00F7644B">
      <w:pPr>
        <w:pStyle w:val="Paragrafoelenco"/>
        <w:spacing w:after="40" w:line="360" w:lineRule="auto"/>
        <w:ind w:left="284" w:hanging="142"/>
        <w:rPr>
          <w:rFonts w:ascii="MS Gothic" w:eastAsia="MS Gothic" w:hAnsi="MS Gothic"/>
          <w:sz w:val="24"/>
          <w:szCs w:val="24"/>
          <w14:shadow w14:blurRad="63500" w14:dist="50800" w14:dir="18900000" w14:sx="0" w14:sy="0" w14:kx="0" w14:ky="0" w14:algn="none">
            <w14:srgbClr w14:val="000000">
              <w14:alpha w14:val="50000"/>
            </w14:srgbClr>
          </w14:shadow>
        </w:rPr>
      </w:pPr>
    </w:p>
    <w:p w14:paraId="45CD7DFD" w14:textId="436612C8" w:rsidR="00F7644B" w:rsidRPr="00F576BB" w:rsidRDefault="00F92313" w:rsidP="00F576BB">
      <w:pPr>
        <w:spacing w:after="40" w:line="360" w:lineRule="auto"/>
        <w:ind w:left="0" w:firstLine="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576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RICONOSCIMENTO </w:t>
      </w:r>
      <w:r w:rsidR="00F7644B" w:rsidRPr="00F576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MAGGIORAZIONI</w:t>
      </w:r>
    </w:p>
    <w:p w14:paraId="7B9E5FEF" w14:textId="155131BA" w:rsidR="008A3E12" w:rsidRDefault="0012336A" w:rsidP="000B1DF7">
      <w:pPr>
        <w:spacing w:after="40"/>
        <w:ind w:left="0" w:hanging="369"/>
        <w:rPr>
          <w:rFonts w:eastAsia="Times New Roman" w:cs="Times New Roman"/>
          <w:sz w:val="20"/>
          <w:szCs w:val="20"/>
        </w:rPr>
      </w:pPr>
      <w:r w:rsidRPr="007C053A">
        <w:rPr>
          <w:rFonts w:eastAsia="Times New Roman" w:cs="Times New Roman"/>
          <w:sz w:val="20"/>
          <w:szCs w:val="20"/>
        </w:rPr>
        <w:t xml:space="preserve">     Si richiede il riconoscimento d</w:t>
      </w:r>
      <w:r w:rsidR="00120DD2" w:rsidRPr="007C053A">
        <w:rPr>
          <w:rFonts w:eastAsia="Times New Roman" w:cs="Times New Roman"/>
          <w:sz w:val="20"/>
          <w:szCs w:val="20"/>
        </w:rPr>
        <w:t>elle seguenti maggiorazioni su</w:t>
      </w:r>
      <w:r w:rsidR="00EB31E8" w:rsidRPr="007C053A">
        <w:rPr>
          <w:rFonts w:eastAsia="Times New Roman" w:cs="Times New Roman"/>
          <w:sz w:val="20"/>
          <w:szCs w:val="20"/>
        </w:rPr>
        <w:t>l punteggio finale in quanto</w:t>
      </w:r>
      <w:r w:rsidR="0060064D">
        <w:rPr>
          <w:rFonts w:eastAsia="Times New Roman" w:cs="Times New Roman"/>
          <w:sz w:val="20"/>
          <w:szCs w:val="20"/>
        </w:rPr>
        <w:t xml:space="preserve"> si è in possesso di</w:t>
      </w:r>
      <w:r w:rsidR="00EB31E8" w:rsidRPr="007C053A">
        <w:rPr>
          <w:rFonts w:eastAsia="Times New Roman" w:cs="Times New Roman"/>
          <w:sz w:val="20"/>
          <w:szCs w:val="20"/>
        </w:rPr>
        <w:t>:</w:t>
      </w:r>
    </w:p>
    <w:p w14:paraId="3E18C120" w14:textId="77777777" w:rsidR="000B1DF7" w:rsidRPr="007C053A" w:rsidRDefault="000B1DF7" w:rsidP="000B1DF7">
      <w:pPr>
        <w:spacing w:after="40"/>
        <w:ind w:left="0" w:hanging="369"/>
        <w:rPr>
          <w:rFonts w:eastAsia="Times New Roman" w:cs="Times New Roman"/>
          <w:sz w:val="20"/>
          <w:szCs w:val="20"/>
        </w:rPr>
      </w:pPr>
    </w:p>
    <w:p w14:paraId="66E66B78" w14:textId="6BB9C7EF" w:rsidR="0004686D" w:rsidRPr="007C053A" w:rsidRDefault="006231E9" w:rsidP="0004686D">
      <w:pPr>
        <w:pStyle w:val="Paragrafoelenco"/>
        <w:spacing w:after="40" w:line="360" w:lineRule="auto"/>
        <w:ind w:left="284" w:hanging="142"/>
        <w:jc w:val="both"/>
        <w:rPr>
          <w14:shadow w14:blurRad="63500" w14:dist="50800" w14:dir="18900000" w14:sx="0" w14:sy="0" w14:kx="0" w14:ky="0" w14:algn="none">
            <w14:srgbClr w14:val="000000">
              <w14:alpha w14:val="50000"/>
            </w14:srgbClr>
          </w14:shadow>
        </w:rPr>
      </w:pPr>
      <w:sdt>
        <w:sdtPr>
          <w:rPr>
            <w:rFonts w:eastAsia="MS Gothic"/>
            <w:sz w:val="24"/>
            <w:szCs w:val="24"/>
            <w14:shadow w14:blurRad="63500" w14:dist="50800" w14:dir="18900000" w14:sx="0" w14:sy="0" w14:kx="0" w14:ky="0" w14:algn="none">
              <w14:srgbClr w14:val="000000">
                <w14:alpha w14:val="50000"/>
              </w14:srgbClr>
            </w14:shadow>
          </w:rPr>
          <w:id w:val="390390982"/>
          <w14:checkbox>
            <w14:checked w14:val="0"/>
            <w14:checkedState w14:val="2612" w14:font="MS Gothic"/>
            <w14:uncheckedState w14:val="2610" w14:font="MS Gothic"/>
          </w14:checkbox>
        </w:sdtPr>
        <w:sdtEndPr/>
        <w:sdtContent>
          <w:r w:rsidR="0060064D">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EB31E8" w:rsidRPr="007C053A">
        <w:rPr>
          <w14:shadow w14:blurRad="63500" w14:dist="50800" w14:dir="18900000" w14:sx="0" w14:sy="0" w14:kx="0" w14:ky="0" w14:algn="none">
            <w14:srgbClr w14:val="000000">
              <w14:alpha w14:val="50000"/>
            </w14:srgbClr>
          </w14:shadow>
        </w:rPr>
        <w:t xml:space="preserve">  </w:t>
      </w:r>
      <w:r w:rsidR="00632A66" w:rsidRPr="00122A31">
        <w:rPr>
          <w:b/>
          <w:bCs/>
          <w14:shadow w14:blurRad="63500" w14:dist="50800" w14:dir="18900000" w14:sx="0" w14:sy="0" w14:kx="0" w14:ky="0" w14:algn="none">
            <w14:srgbClr w14:val="000000">
              <w14:alpha w14:val="50000"/>
            </w14:srgbClr>
          </w14:shadow>
        </w:rPr>
        <w:t xml:space="preserve">a) </w:t>
      </w:r>
      <w:r w:rsidR="0004686D" w:rsidRPr="00122A31">
        <w:rPr>
          <w:b/>
          <w:bCs/>
          <w14:shadow w14:blurRad="63500" w14:dist="50800" w14:dir="18900000" w14:sx="0" w14:sy="0" w14:kx="0" w14:ky="0" w14:algn="none">
            <w14:srgbClr w14:val="000000">
              <w14:alpha w14:val="50000"/>
            </w14:srgbClr>
          </w14:shadow>
        </w:rPr>
        <w:t>Rating di legalità</w:t>
      </w:r>
      <w:r w:rsidR="00F16090" w:rsidRPr="007C053A">
        <w:rPr>
          <w14:shadow w14:blurRad="63500" w14:dist="50800" w14:dir="18900000" w14:sx="0" w14:sy="0" w14:kx="0" w14:ky="0" w14:algn="none">
            <w14:srgbClr w14:val="000000">
              <w14:alpha w14:val="50000"/>
            </w14:srgbClr>
          </w14:shadow>
        </w:rPr>
        <w:t xml:space="preserve"> (5%)</w:t>
      </w:r>
      <w:r w:rsidR="0004686D" w:rsidRPr="007C053A">
        <w:rPr>
          <w14:shadow w14:blurRad="63500" w14:dist="50800" w14:dir="18900000" w14:sx="0" w14:sy="0" w14:kx="0" w14:ky="0" w14:algn="none">
            <w14:srgbClr w14:val="000000">
              <w14:alpha w14:val="50000"/>
            </w14:srgbClr>
          </w14:shadow>
        </w:rPr>
        <w:t>:</w:t>
      </w:r>
    </w:p>
    <w:p w14:paraId="4DC338A4" w14:textId="54884F1A" w:rsidR="00622454" w:rsidRPr="007C053A" w:rsidRDefault="00632A66" w:rsidP="00622454">
      <w:pPr>
        <w:pStyle w:val="Paragrafoelenco"/>
        <w:numPr>
          <w:ilvl w:val="0"/>
          <w:numId w:val="29"/>
        </w:numPr>
        <w:spacing w:after="40"/>
        <w:jc w:val="both"/>
        <w:rPr>
          <w:bCs/>
          <w:color w:val="000000" w:themeColor="text1"/>
          <w:sz w:val="22"/>
          <w:szCs w:val="2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053A">
        <w:t xml:space="preserve">l’impresa proponente </w:t>
      </w:r>
      <w:r w:rsidR="00680E72" w:rsidRPr="007C053A">
        <w:t>e/</w:t>
      </w:r>
      <w:r w:rsidR="00975C28" w:rsidRPr="007C053A">
        <w:t>o</w:t>
      </w:r>
      <w:r w:rsidR="00680E72" w:rsidRPr="007C053A">
        <w:t xml:space="preserve"> le imprese partecipanti di seguito </w:t>
      </w:r>
      <w:r w:rsidR="00AE4322" w:rsidRPr="007C053A">
        <w:t xml:space="preserve">elencate </w:t>
      </w:r>
      <w:r w:rsidR="009B2F13" w:rsidRPr="009B2F13">
        <w:t>alla data di presentazione della presente istanza (o alla</w:t>
      </w:r>
      <w:r w:rsidR="009B2F13">
        <w:t xml:space="preserve"> data di</w:t>
      </w:r>
      <w:r w:rsidR="009B2F13" w:rsidRPr="009B2F13">
        <w:t xml:space="preserve"> </w:t>
      </w:r>
      <w:r w:rsidR="009B2F13">
        <w:t>presentazione</w:t>
      </w:r>
      <w:r w:rsidR="009B2F13" w:rsidRPr="009B2F13">
        <w:t xml:space="preserve"> di Contratto di Sviluppo per le domande già presentate)</w:t>
      </w:r>
      <w:r w:rsidR="009B2F13">
        <w:t xml:space="preserve"> </w:t>
      </w:r>
      <w:r w:rsidR="00F16090" w:rsidRPr="007C053A">
        <w:t>è</w:t>
      </w:r>
      <w:r w:rsidR="006038AC" w:rsidRPr="007C053A">
        <w:t>/sono</w:t>
      </w:r>
      <w:r w:rsidR="00F16090" w:rsidRPr="007C053A">
        <w:t xml:space="preserve"> inserita</w:t>
      </w:r>
      <w:r w:rsidR="006038AC" w:rsidRPr="007C053A">
        <w:t>/</w:t>
      </w:r>
      <w:r w:rsidR="00AE4322" w:rsidRPr="007C053A">
        <w:t>e</w:t>
      </w:r>
      <w:r w:rsidRPr="007C053A">
        <w:t xml:space="preserve"> nell’elenco di cui all’articolo 8 del regolamento dell’Autorità garante della concorrenza e del mercato adottato con delibera del 14 novembre 2012, n. 24075 (rating di legalità</w:t>
      </w:r>
      <w:r w:rsidR="00975C28" w:rsidRPr="007C053A">
        <w:t>)</w:t>
      </w:r>
      <w:r w:rsidR="00622454" w:rsidRPr="007C053A">
        <w:t>.</w:t>
      </w:r>
      <w:r w:rsidR="00622454" w:rsidRPr="007C053A">
        <w:tab/>
      </w:r>
      <w:r w:rsidR="00622454" w:rsidRPr="007C053A">
        <w:br/>
        <w:t xml:space="preserve">Si specifica che, </w:t>
      </w:r>
      <w:r w:rsidR="00622454" w:rsidRPr="007C053A">
        <w:rPr>
          <w:u w:val="single"/>
        </w:rPr>
        <w:t>nel caso in cui il programma di sviluppo sia presentato da più soggetti</w:t>
      </w:r>
      <w:r w:rsidR="00622454" w:rsidRPr="007C053A">
        <w:t xml:space="preserve">, ai fini del riconoscimento della maggiorazione, </w:t>
      </w:r>
      <w:r w:rsidR="00622454" w:rsidRPr="007C053A">
        <w:rPr>
          <w:u w:val="single"/>
        </w:rPr>
        <w:t>almeno la metà delle imprese partecipanti deve essere in possesso del rating di legalità alla data di presentazione della domanda.</w:t>
      </w:r>
    </w:p>
    <w:p w14:paraId="0C6791B3" w14:textId="77777777" w:rsidR="00757C17" w:rsidRPr="007C053A" w:rsidRDefault="00757C17" w:rsidP="00757C17">
      <w:pPr>
        <w:pStyle w:val="Paragrafoelenco"/>
        <w:spacing w:after="40"/>
        <w:ind w:left="502"/>
        <w:jc w:val="both"/>
        <w:rPr>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W w:w="5000" w:type="pct"/>
        <w:tblCellMar>
          <w:left w:w="70" w:type="dxa"/>
          <w:right w:w="70" w:type="dxa"/>
        </w:tblCellMar>
        <w:tblLook w:val="04A0" w:firstRow="1" w:lastRow="0" w:firstColumn="1" w:lastColumn="0" w:noHBand="0" w:noVBand="1"/>
      </w:tblPr>
      <w:tblGrid>
        <w:gridCol w:w="5956"/>
        <w:gridCol w:w="3673"/>
      </w:tblGrid>
      <w:tr w:rsidR="000B1DF7" w:rsidRPr="007C053A" w14:paraId="5104E799" w14:textId="77777777" w:rsidTr="000B1DF7">
        <w:trPr>
          <w:trHeight w:val="449"/>
        </w:trPr>
        <w:tc>
          <w:tcPr>
            <w:tcW w:w="3093"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661C8E4F" w14:textId="77777777" w:rsidR="000B1DF7" w:rsidRPr="007C053A" w:rsidRDefault="000B1DF7" w:rsidP="00B6477E">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Soggetto Partecipante al Programma di Sviluppo</w:t>
            </w:r>
          </w:p>
        </w:tc>
        <w:tc>
          <w:tcPr>
            <w:tcW w:w="1907" w:type="pct"/>
            <w:vMerge w:val="restar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708C4A22" w14:textId="77777777" w:rsidR="000B1DF7" w:rsidRPr="007C053A" w:rsidRDefault="000B1DF7" w:rsidP="00B6477E">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Rating di legalità</w:t>
            </w:r>
            <w:r w:rsidRPr="007C053A">
              <w:rPr>
                <w:rFonts w:eastAsia="Times New Roman" w:cs="Times New Roman"/>
                <w:b/>
                <w:bCs/>
                <w:color w:val="000000"/>
                <w:sz w:val="14"/>
                <w:szCs w:val="14"/>
              </w:rPr>
              <w:br/>
              <w:t>(SI - NO)</w:t>
            </w:r>
          </w:p>
        </w:tc>
      </w:tr>
      <w:tr w:rsidR="000B1DF7" w:rsidRPr="007C053A" w14:paraId="2897C6AE" w14:textId="77777777" w:rsidTr="000B1DF7">
        <w:trPr>
          <w:trHeight w:val="449"/>
        </w:trPr>
        <w:tc>
          <w:tcPr>
            <w:tcW w:w="3093"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435AC21" w14:textId="77777777" w:rsidR="000B1DF7" w:rsidRPr="007C053A" w:rsidRDefault="000B1DF7" w:rsidP="00B6477E">
            <w:pPr>
              <w:spacing w:after="0"/>
              <w:ind w:left="0" w:firstLine="0"/>
              <w:jc w:val="left"/>
              <w:rPr>
                <w:rFonts w:eastAsia="Times New Roman" w:cs="Times New Roman"/>
                <w:b/>
                <w:bCs/>
                <w:color w:val="000000"/>
                <w:sz w:val="14"/>
                <w:szCs w:val="14"/>
              </w:rPr>
            </w:pPr>
          </w:p>
        </w:tc>
        <w:tc>
          <w:tcPr>
            <w:tcW w:w="1907" w:type="pct"/>
            <w:vMerge/>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5A1935C5" w14:textId="77777777" w:rsidR="000B1DF7" w:rsidRPr="007C053A" w:rsidRDefault="000B1DF7" w:rsidP="00B6477E">
            <w:pPr>
              <w:spacing w:after="0"/>
              <w:ind w:left="0" w:firstLine="0"/>
              <w:jc w:val="left"/>
              <w:rPr>
                <w:rFonts w:eastAsia="Times New Roman" w:cs="Times New Roman"/>
                <w:b/>
                <w:bCs/>
                <w:color w:val="000000"/>
                <w:sz w:val="14"/>
                <w:szCs w:val="14"/>
              </w:rPr>
            </w:pPr>
          </w:p>
        </w:tc>
      </w:tr>
      <w:tr w:rsidR="000B1DF7" w:rsidRPr="007C053A" w14:paraId="654266B9"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auto"/>
            <w:vAlign w:val="center"/>
            <w:hideMark/>
          </w:tcPr>
          <w:p w14:paraId="61ADC1DF" w14:textId="77777777" w:rsidR="000B1DF7" w:rsidRPr="007C053A" w:rsidRDefault="000B1DF7" w:rsidP="00B6477E">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1</w:t>
            </w:r>
          </w:p>
        </w:tc>
        <w:tc>
          <w:tcPr>
            <w:tcW w:w="1907" w:type="pct"/>
            <w:tcBorders>
              <w:top w:val="nil"/>
              <w:left w:val="nil"/>
              <w:bottom w:val="single" w:sz="4" w:space="0" w:color="auto"/>
              <w:right w:val="single" w:sz="4" w:space="0" w:color="auto"/>
            </w:tcBorders>
            <w:shd w:val="clear" w:color="auto" w:fill="auto"/>
            <w:noWrap/>
            <w:vAlign w:val="center"/>
            <w:hideMark/>
          </w:tcPr>
          <w:p w14:paraId="61F37ED9" w14:textId="77777777" w:rsidR="000B1DF7" w:rsidRPr="007C053A" w:rsidRDefault="000B1DF7" w:rsidP="00B6477E">
            <w:pPr>
              <w:spacing w:after="0"/>
              <w:ind w:left="0" w:firstLine="0"/>
              <w:jc w:val="left"/>
              <w:rPr>
                <w:rFonts w:ascii="Times New Roman" w:eastAsia="Times New Roman" w:hAnsi="Times New Roman" w:cs="Times New Roman"/>
                <w:color w:val="000000"/>
                <w:sz w:val="20"/>
                <w:szCs w:val="20"/>
              </w:rPr>
            </w:pPr>
            <w:r w:rsidRPr="007C053A">
              <w:rPr>
                <w:rFonts w:ascii="Times New Roman" w:eastAsia="Times New Roman" w:hAnsi="Times New Roman" w:cs="Times New Roman"/>
                <w:color w:val="000000"/>
                <w:sz w:val="20"/>
                <w:szCs w:val="20"/>
              </w:rPr>
              <w:t> </w:t>
            </w:r>
          </w:p>
        </w:tc>
      </w:tr>
      <w:tr w:rsidR="000B1DF7" w:rsidRPr="007C053A" w14:paraId="1AB93250"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auto"/>
            <w:vAlign w:val="center"/>
            <w:hideMark/>
          </w:tcPr>
          <w:p w14:paraId="3F6BB354" w14:textId="77777777" w:rsidR="000B1DF7" w:rsidRPr="007C053A" w:rsidRDefault="000B1DF7" w:rsidP="00B6477E">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2</w:t>
            </w:r>
          </w:p>
        </w:tc>
        <w:tc>
          <w:tcPr>
            <w:tcW w:w="1907" w:type="pct"/>
            <w:tcBorders>
              <w:top w:val="nil"/>
              <w:left w:val="nil"/>
              <w:bottom w:val="single" w:sz="4" w:space="0" w:color="auto"/>
              <w:right w:val="single" w:sz="4" w:space="0" w:color="auto"/>
            </w:tcBorders>
            <w:shd w:val="clear" w:color="auto" w:fill="auto"/>
            <w:vAlign w:val="center"/>
            <w:hideMark/>
          </w:tcPr>
          <w:p w14:paraId="21CB7B7A" w14:textId="77777777" w:rsidR="000B1DF7" w:rsidRPr="007C053A" w:rsidRDefault="000B1DF7" w:rsidP="00B6477E">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4167E8A1"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auto"/>
            <w:vAlign w:val="center"/>
            <w:hideMark/>
          </w:tcPr>
          <w:p w14:paraId="4DCBE387" w14:textId="77777777" w:rsidR="000B1DF7" w:rsidRPr="007C053A" w:rsidRDefault="000B1DF7" w:rsidP="00B6477E">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3</w:t>
            </w:r>
          </w:p>
        </w:tc>
        <w:tc>
          <w:tcPr>
            <w:tcW w:w="1907" w:type="pct"/>
            <w:tcBorders>
              <w:top w:val="nil"/>
              <w:left w:val="nil"/>
              <w:bottom w:val="single" w:sz="4" w:space="0" w:color="auto"/>
              <w:right w:val="single" w:sz="4" w:space="0" w:color="auto"/>
            </w:tcBorders>
            <w:shd w:val="clear" w:color="auto" w:fill="auto"/>
            <w:vAlign w:val="center"/>
            <w:hideMark/>
          </w:tcPr>
          <w:p w14:paraId="21E4A24A" w14:textId="77777777" w:rsidR="000B1DF7" w:rsidRPr="007C053A" w:rsidRDefault="000B1DF7" w:rsidP="00B6477E">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3272BF80"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auto"/>
            <w:vAlign w:val="center"/>
            <w:hideMark/>
          </w:tcPr>
          <w:p w14:paraId="4A5433A4" w14:textId="77777777" w:rsidR="000B1DF7" w:rsidRPr="007C053A" w:rsidRDefault="000B1DF7" w:rsidP="00B6477E">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lang w:val="fr-FR"/>
              </w:rPr>
              <w:t>…</w:t>
            </w:r>
          </w:p>
        </w:tc>
        <w:tc>
          <w:tcPr>
            <w:tcW w:w="1907" w:type="pct"/>
            <w:tcBorders>
              <w:top w:val="nil"/>
              <w:left w:val="nil"/>
              <w:bottom w:val="single" w:sz="4" w:space="0" w:color="auto"/>
              <w:right w:val="single" w:sz="4" w:space="0" w:color="auto"/>
            </w:tcBorders>
            <w:shd w:val="clear" w:color="auto" w:fill="auto"/>
            <w:vAlign w:val="center"/>
            <w:hideMark/>
          </w:tcPr>
          <w:p w14:paraId="1B4DFB8A" w14:textId="77777777" w:rsidR="000B1DF7" w:rsidRPr="007C053A" w:rsidRDefault="000B1DF7" w:rsidP="00B6477E">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1956E51D" w14:textId="77777777" w:rsidTr="000B1DF7">
        <w:trPr>
          <w:trHeight w:val="360"/>
        </w:trPr>
        <w:tc>
          <w:tcPr>
            <w:tcW w:w="3093"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77295CF3" w14:textId="77777777" w:rsidR="000B1DF7" w:rsidRPr="007C053A" w:rsidRDefault="000B1DF7" w:rsidP="00B6477E">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TOTALE IMPRESE PARTECIPANTI:</w:t>
            </w:r>
          </w:p>
        </w:tc>
        <w:tc>
          <w:tcPr>
            <w:tcW w:w="1907" w:type="pct"/>
            <w:tcBorders>
              <w:top w:val="nil"/>
              <w:left w:val="nil"/>
              <w:bottom w:val="single" w:sz="4" w:space="0" w:color="auto"/>
              <w:right w:val="single" w:sz="4" w:space="0" w:color="auto"/>
            </w:tcBorders>
            <w:shd w:val="clear" w:color="auto" w:fill="D9E2F3" w:themeFill="accent5" w:themeFillTint="33"/>
            <w:vAlign w:val="center"/>
            <w:hideMark/>
          </w:tcPr>
          <w:p w14:paraId="08DFD31D" w14:textId="77777777" w:rsidR="000B1DF7" w:rsidRPr="007C053A" w:rsidRDefault="000B1DF7" w:rsidP="00B6477E">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TOTALE PARTECIPANTI CON RATING DI LEGALITA:</w:t>
            </w:r>
          </w:p>
        </w:tc>
      </w:tr>
      <w:tr w:rsidR="000B1DF7" w:rsidRPr="007C053A" w14:paraId="4800A91F" w14:textId="77777777" w:rsidTr="000B1DF7">
        <w:trPr>
          <w:trHeight w:val="290"/>
        </w:trPr>
        <w:tc>
          <w:tcPr>
            <w:tcW w:w="3093"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35A03EA9" w14:textId="77777777" w:rsidR="000B1DF7" w:rsidRPr="007C053A" w:rsidRDefault="000B1DF7" w:rsidP="00B6477E">
            <w:pPr>
              <w:spacing w:after="0"/>
              <w:ind w:left="0" w:firstLine="0"/>
              <w:jc w:val="center"/>
              <w:rPr>
                <w:rFonts w:eastAsia="Times New Roman" w:cs="Times New Roman"/>
                <w:b/>
                <w:bCs/>
                <w:i/>
                <w:iCs/>
                <w:color w:val="000000"/>
                <w:sz w:val="14"/>
                <w:szCs w:val="14"/>
              </w:rPr>
            </w:pPr>
            <w:r w:rsidRPr="007C053A">
              <w:rPr>
                <w:rFonts w:eastAsia="Times New Roman" w:cs="Times New Roman"/>
                <w:b/>
                <w:bCs/>
                <w:i/>
                <w:iCs/>
                <w:color w:val="000000"/>
                <w:sz w:val="14"/>
                <w:szCs w:val="14"/>
              </w:rPr>
              <w:t>Indicare valore (Numero)</w:t>
            </w:r>
          </w:p>
        </w:tc>
        <w:tc>
          <w:tcPr>
            <w:tcW w:w="1907" w:type="pct"/>
            <w:tcBorders>
              <w:top w:val="nil"/>
              <w:left w:val="nil"/>
              <w:bottom w:val="single" w:sz="4" w:space="0" w:color="auto"/>
              <w:right w:val="single" w:sz="4" w:space="0" w:color="auto"/>
            </w:tcBorders>
            <w:shd w:val="clear" w:color="auto" w:fill="D9E2F3" w:themeFill="accent5" w:themeFillTint="33"/>
            <w:vAlign w:val="center"/>
            <w:hideMark/>
          </w:tcPr>
          <w:p w14:paraId="5F90AAEA" w14:textId="77777777" w:rsidR="000B1DF7" w:rsidRPr="007C053A" w:rsidRDefault="000B1DF7" w:rsidP="00B6477E">
            <w:pPr>
              <w:spacing w:after="0"/>
              <w:ind w:left="0" w:firstLine="0"/>
              <w:jc w:val="center"/>
              <w:rPr>
                <w:rFonts w:eastAsia="Times New Roman" w:cs="Times New Roman"/>
                <w:b/>
                <w:bCs/>
                <w:i/>
                <w:iCs/>
                <w:color w:val="000000"/>
                <w:sz w:val="14"/>
                <w:szCs w:val="14"/>
              </w:rPr>
            </w:pPr>
            <w:r w:rsidRPr="007C053A">
              <w:rPr>
                <w:rFonts w:eastAsia="Times New Roman" w:cs="Times New Roman"/>
                <w:b/>
                <w:bCs/>
                <w:i/>
                <w:iCs/>
                <w:color w:val="000000"/>
                <w:sz w:val="14"/>
                <w:szCs w:val="14"/>
              </w:rPr>
              <w:t>Indicare Valore (Numero)</w:t>
            </w:r>
          </w:p>
        </w:tc>
      </w:tr>
    </w:tbl>
    <w:p w14:paraId="5B4417C4" w14:textId="77777777" w:rsidR="006068FC" w:rsidRPr="007C053A" w:rsidRDefault="006068FC" w:rsidP="00C0036F">
      <w:pPr>
        <w:ind w:left="0" w:firstLine="0"/>
      </w:pPr>
    </w:p>
    <w:p w14:paraId="650BA671" w14:textId="5669E2A7" w:rsidR="006068FC" w:rsidRPr="007C053A" w:rsidRDefault="006231E9" w:rsidP="006068FC">
      <w:pPr>
        <w:pStyle w:val="Paragrafoelenco"/>
        <w:spacing w:after="40" w:line="360" w:lineRule="auto"/>
        <w:ind w:left="284" w:hanging="142"/>
        <w:jc w:val="both"/>
        <w:rPr>
          <w14:shadow w14:blurRad="63500" w14:dist="50800" w14:dir="18900000" w14:sx="0" w14:sy="0" w14:kx="0" w14:ky="0" w14:algn="none">
            <w14:srgbClr w14:val="000000">
              <w14:alpha w14:val="50000"/>
            </w14:srgbClr>
          </w14:shadow>
        </w:rPr>
      </w:pPr>
      <w:sdt>
        <w:sdtPr>
          <w:rPr>
            <w:rFonts w:eastAsia="MS Gothic"/>
            <w:sz w:val="24"/>
            <w:szCs w:val="24"/>
            <w14:shadow w14:blurRad="63500" w14:dist="50800" w14:dir="18900000" w14:sx="0" w14:sy="0" w14:kx="0" w14:ky="0" w14:algn="none">
              <w14:srgbClr w14:val="000000">
                <w14:alpha w14:val="50000"/>
              </w14:srgbClr>
            </w14:shadow>
          </w:rPr>
          <w:id w:val="-527559078"/>
          <w14:checkbox>
            <w14:checked w14:val="0"/>
            <w14:checkedState w14:val="2612" w14:font="MS Gothic"/>
            <w14:uncheckedState w14:val="2610" w14:font="MS Gothic"/>
          </w14:checkbox>
        </w:sdtPr>
        <w:sdtEndPr/>
        <w:sdtContent>
          <w:r w:rsidR="00056559">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6068FC" w:rsidRPr="007C053A">
        <w:rPr>
          <w14:shadow w14:blurRad="63500" w14:dist="50800" w14:dir="18900000" w14:sx="0" w14:sy="0" w14:kx="0" w14:ky="0" w14:algn="none">
            <w14:srgbClr w14:val="000000">
              <w14:alpha w14:val="50000"/>
            </w14:srgbClr>
          </w14:shadow>
        </w:rPr>
        <w:t xml:space="preserve">  </w:t>
      </w:r>
      <w:r w:rsidR="006068FC" w:rsidRPr="00122A31">
        <w:rPr>
          <w:b/>
          <w:bCs/>
          <w14:shadow w14:blurRad="63500" w14:dist="50800" w14:dir="18900000" w14:sx="0" w14:sy="0" w14:kx="0" w14:ky="0" w14:algn="none">
            <w14:srgbClr w14:val="000000">
              <w14:alpha w14:val="50000"/>
            </w14:srgbClr>
          </w14:shadow>
        </w:rPr>
        <w:t xml:space="preserve">b) </w:t>
      </w:r>
      <w:r w:rsidR="00056559" w:rsidRPr="00122A31">
        <w:rPr>
          <w:b/>
          <w:bCs/>
          <w14:shadow w14:blurRad="63500" w14:dist="50800" w14:dir="18900000" w14:sx="0" w14:sy="0" w14:kx="0" w14:ky="0" w14:algn="none">
            <w14:srgbClr w14:val="000000">
              <w14:alpha w14:val="50000"/>
            </w14:srgbClr>
          </w14:shadow>
        </w:rPr>
        <w:t>C</w:t>
      </w:r>
      <w:r w:rsidR="006068FC" w:rsidRPr="00122A31">
        <w:rPr>
          <w:b/>
          <w:bCs/>
          <w14:shadow w14:blurRad="63500" w14:dist="50800" w14:dir="18900000" w14:sx="0" w14:sy="0" w14:kx="0" w14:ky="0" w14:algn="none">
            <w14:srgbClr w14:val="000000">
              <w14:alpha w14:val="50000"/>
            </w14:srgbClr>
          </w14:shadow>
        </w:rPr>
        <w:t>ertificazioni ambientali</w:t>
      </w:r>
      <w:r w:rsidR="006068FC" w:rsidRPr="007C053A">
        <w:rPr>
          <w14:shadow w14:blurRad="63500" w14:dist="50800" w14:dir="18900000" w14:sx="0" w14:sy="0" w14:kx="0" w14:ky="0" w14:algn="none">
            <w14:srgbClr w14:val="000000">
              <w14:alpha w14:val="50000"/>
            </w14:srgbClr>
          </w14:shadow>
        </w:rPr>
        <w:t xml:space="preserve"> (5%):</w:t>
      </w:r>
    </w:p>
    <w:p w14:paraId="305F4673" w14:textId="51A02FA7" w:rsidR="00F7644B" w:rsidRPr="007C053A" w:rsidRDefault="00701957" w:rsidP="00757C17">
      <w:pPr>
        <w:pStyle w:val="Paragrafoelenco"/>
        <w:numPr>
          <w:ilvl w:val="0"/>
          <w:numId w:val="29"/>
        </w:numPr>
        <w:spacing w:after="40"/>
        <w:jc w:val="both"/>
      </w:pPr>
      <w:r w:rsidRPr="007C053A">
        <w:t xml:space="preserve">l’impresa proponente o, nel caso di programmi di sviluppo realizzati da più soggetti, almeno la metà delle imprese partecipanti al programma di sviluppo, siano in possesso, </w:t>
      </w:r>
      <w:r w:rsidR="009B2F13" w:rsidRPr="009B2F13">
        <w:t>presentazione della presente istanza (o alla</w:t>
      </w:r>
      <w:r w:rsidR="009B2F13">
        <w:t xml:space="preserve"> data di</w:t>
      </w:r>
      <w:r w:rsidR="009B2F13" w:rsidRPr="009B2F13">
        <w:t xml:space="preserve"> </w:t>
      </w:r>
      <w:r w:rsidR="009B2F13">
        <w:t>presentazione</w:t>
      </w:r>
      <w:r w:rsidR="009B2F13" w:rsidRPr="009B2F13">
        <w:t xml:space="preserve"> di Contratto di Sviluppo per le domande già presentate)</w:t>
      </w:r>
      <w:r w:rsidRPr="007C053A">
        <w:t>, di almeno una delle seguenti certificazioni ambientali: EMAS, ISO 14001, ISO 50001</w:t>
      </w:r>
      <w:r w:rsidR="005860C0" w:rsidRPr="007C053A">
        <w:t>.</w:t>
      </w:r>
    </w:p>
    <w:p w14:paraId="647BEE16" w14:textId="01F0B31B" w:rsidR="005860C0" w:rsidRPr="00757C17" w:rsidRDefault="005860C0" w:rsidP="005860C0">
      <w:pPr>
        <w:pStyle w:val="Paragrafoelenco"/>
        <w:spacing w:after="40"/>
        <w:ind w:left="502"/>
        <w:jc w:val="both"/>
      </w:pPr>
      <w:r w:rsidRPr="007C053A">
        <w:t xml:space="preserve">Si specifica che, </w:t>
      </w:r>
      <w:r w:rsidRPr="007C053A">
        <w:rPr>
          <w:u w:val="single"/>
        </w:rPr>
        <w:t>nel caso in cui il programma di sviluppo sia presentato da più soggetti</w:t>
      </w:r>
      <w:r w:rsidRPr="007C053A">
        <w:t xml:space="preserve">, ai fini del riconoscimento della maggiorazione, </w:t>
      </w:r>
      <w:r w:rsidRPr="007C053A">
        <w:rPr>
          <w:u w:val="single"/>
        </w:rPr>
        <w:t>almeno la metà delle imprese partecipanti deve essere in possesso di almeno una certificazione ambientale EMAS, ISO 14001, ISO 50001.</w:t>
      </w:r>
    </w:p>
    <w:p w14:paraId="74FFF4D9" w14:textId="77777777" w:rsidR="00F7644B" w:rsidRDefault="00F7644B" w:rsidP="00C0036F">
      <w:pPr>
        <w:ind w:left="0" w:firstLine="0"/>
        <w:rPr>
          <w:rFonts w:eastAsia="Times New Roman" w:cs="Times New Roman"/>
          <w:sz w:val="20"/>
          <w:szCs w:val="20"/>
        </w:rPr>
      </w:pPr>
    </w:p>
    <w:tbl>
      <w:tblPr>
        <w:tblW w:w="5000" w:type="pct"/>
        <w:tblCellMar>
          <w:left w:w="70" w:type="dxa"/>
          <w:right w:w="70" w:type="dxa"/>
        </w:tblCellMar>
        <w:tblLook w:val="04A0" w:firstRow="1" w:lastRow="0" w:firstColumn="1" w:lastColumn="0" w:noHBand="0" w:noVBand="1"/>
      </w:tblPr>
      <w:tblGrid>
        <w:gridCol w:w="4325"/>
        <w:gridCol w:w="2085"/>
        <w:gridCol w:w="1846"/>
        <w:gridCol w:w="1378"/>
      </w:tblGrid>
      <w:tr w:rsidR="008D0CF3" w:rsidRPr="008D0CF3" w14:paraId="56D9A07F" w14:textId="77777777" w:rsidTr="000B1DF7">
        <w:trPr>
          <w:trHeight w:val="270"/>
        </w:trPr>
        <w:tc>
          <w:tcPr>
            <w:tcW w:w="2245" w:type="pct"/>
            <w:tcBorders>
              <w:top w:val="nil"/>
              <w:left w:val="nil"/>
              <w:bottom w:val="nil"/>
              <w:right w:val="nil"/>
            </w:tcBorders>
            <w:shd w:val="clear" w:color="auto" w:fill="auto"/>
            <w:noWrap/>
            <w:hideMark/>
          </w:tcPr>
          <w:p w14:paraId="2C1332C5" w14:textId="77777777" w:rsidR="008D0CF3" w:rsidRPr="008D0CF3" w:rsidRDefault="008D0CF3" w:rsidP="008D0CF3">
            <w:pPr>
              <w:spacing w:after="0"/>
              <w:ind w:left="0" w:firstLine="0"/>
              <w:jc w:val="left"/>
              <w:rPr>
                <w:rFonts w:ascii="Times New Roman" w:eastAsia="Times New Roman" w:hAnsi="Times New Roman" w:cs="Times New Roman"/>
                <w:sz w:val="24"/>
                <w:szCs w:val="24"/>
              </w:rPr>
            </w:pPr>
          </w:p>
        </w:tc>
        <w:tc>
          <w:tcPr>
            <w:tcW w:w="2755" w:type="pct"/>
            <w:gridSpan w:val="3"/>
            <w:tcBorders>
              <w:top w:val="single" w:sz="4" w:space="0" w:color="auto"/>
              <w:left w:val="single" w:sz="4" w:space="0" w:color="auto"/>
              <w:bottom w:val="single" w:sz="4" w:space="0" w:color="auto"/>
              <w:right w:val="single" w:sz="4" w:space="0" w:color="000000"/>
            </w:tcBorders>
            <w:shd w:val="clear" w:color="auto" w:fill="D9E2F3" w:themeFill="accent5" w:themeFillTint="33"/>
            <w:vAlign w:val="center"/>
            <w:hideMark/>
          </w:tcPr>
          <w:p w14:paraId="778F7DCA" w14:textId="77777777" w:rsidR="008D0CF3" w:rsidRPr="008D0CF3" w:rsidRDefault="008D0CF3" w:rsidP="008D0CF3">
            <w:pPr>
              <w:spacing w:after="0"/>
              <w:ind w:left="0" w:firstLine="0"/>
              <w:jc w:val="center"/>
              <w:rPr>
                <w:rFonts w:eastAsia="Times New Roman" w:cs="Times New Roman"/>
                <w:b/>
                <w:bCs/>
                <w:i/>
                <w:iCs/>
                <w:color w:val="000000"/>
                <w:sz w:val="14"/>
                <w:szCs w:val="14"/>
              </w:rPr>
            </w:pPr>
            <w:r w:rsidRPr="008D0CF3">
              <w:rPr>
                <w:rFonts w:eastAsia="Times New Roman" w:cs="Times New Roman"/>
                <w:b/>
                <w:bCs/>
                <w:i/>
                <w:iCs/>
                <w:color w:val="000000"/>
                <w:sz w:val="14"/>
                <w:szCs w:val="14"/>
              </w:rPr>
              <w:t>Indicare "SI" se in possesso</w:t>
            </w:r>
          </w:p>
        </w:tc>
      </w:tr>
      <w:tr w:rsidR="00757C17" w:rsidRPr="008D0CF3" w14:paraId="1924267C" w14:textId="77777777" w:rsidTr="000B1DF7">
        <w:trPr>
          <w:trHeight w:val="360"/>
        </w:trPr>
        <w:tc>
          <w:tcPr>
            <w:tcW w:w="2245"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5EF1A8D"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Soggetto Partecipante al Programma di Sviluppo</w:t>
            </w:r>
          </w:p>
        </w:tc>
        <w:tc>
          <w:tcPr>
            <w:tcW w:w="1082" w:type="pct"/>
            <w:tcBorders>
              <w:top w:val="nil"/>
              <w:left w:val="nil"/>
              <w:bottom w:val="single" w:sz="4" w:space="0" w:color="auto"/>
              <w:right w:val="single" w:sz="4" w:space="0" w:color="auto"/>
            </w:tcBorders>
            <w:shd w:val="clear" w:color="auto" w:fill="D9E2F3" w:themeFill="accent5" w:themeFillTint="33"/>
            <w:vAlign w:val="center"/>
            <w:hideMark/>
          </w:tcPr>
          <w:p w14:paraId="70DA7B12"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EMAS</w:t>
            </w:r>
          </w:p>
        </w:tc>
        <w:tc>
          <w:tcPr>
            <w:tcW w:w="958" w:type="pct"/>
            <w:tcBorders>
              <w:top w:val="nil"/>
              <w:left w:val="nil"/>
              <w:bottom w:val="single" w:sz="4" w:space="0" w:color="auto"/>
              <w:right w:val="single" w:sz="4" w:space="0" w:color="auto"/>
            </w:tcBorders>
            <w:shd w:val="clear" w:color="auto" w:fill="D9E2F3" w:themeFill="accent5" w:themeFillTint="33"/>
            <w:vAlign w:val="center"/>
            <w:hideMark/>
          </w:tcPr>
          <w:p w14:paraId="08B05874"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ISO 14001</w:t>
            </w:r>
          </w:p>
        </w:tc>
        <w:tc>
          <w:tcPr>
            <w:tcW w:w="715" w:type="pct"/>
            <w:tcBorders>
              <w:top w:val="nil"/>
              <w:left w:val="nil"/>
              <w:bottom w:val="single" w:sz="4" w:space="0" w:color="auto"/>
              <w:right w:val="single" w:sz="4" w:space="0" w:color="auto"/>
            </w:tcBorders>
            <w:shd w:val="clear" w:color="auto" w:fill="D9E2F3" w:themeFill="accent5" w:themeFillTint="33"/>
            <w:vAlign w:val="center"/>
            <w:hideMark/>
          </w:tcPr>
          <w:p w14:paraId="703E17CE"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 xml:space="preserve"> ISO 50001</w:t>
            </w:r>
          </w:p>
        </w:tc>
      </w:tr>
      <w:tr w:rsidR="008D0CF3" w:rsidRPr="008D0CF3" w14:paraId="7850806B" w14:textId="77777777" w:rsidTr="000B1DF7">
        <w:trPr>
          <w:trHeight w:val="290"/>
        </w:trPr>
        <w:tc>
          <w:tcPr>
            <w:tcW w:w="2245" w:type="pct"/>
            <w:tcBorders>
              <w:top w:val="nil"/>
              <w:left w:val="single" w:sz="4" w:space="0" w:color="auto"/>
              <w:bottom w:val="single" w:sz="4" w:space="0" w:color="auto"/>
              <w:right w:val="single" w:sz="4" w:space="0" w:color="auto"/>
            </w:tcBorders>
            <w:shd w:val="clear" w:color="auto" w:fill="auto"/>
            <w:vAlign w:val="center"/>
            <w:hideMark/>
          </w:tcPr>
          <w:p w14:paraId="1AE52536" w14:textId="77777777" w:rsidR="008D0CF3" w:rsidRPr="008D0CF3" w:rsidRDefault="008D0CF3" w:rsidP="008D0CF3">
            <w:pPr>
              <w:spacing w:after="0"/>
              <w:ind w:left="0" w:firstLine="0"/>
              <w:jc w:val="left"/>
              <w:rPr>
                <w:rFonts w:eastAsia="Times New Roman" w:cs="Times New Roman"/>
                <w:i/>
                <w:iCs/>
                <w:color w:val="000000"/>
                <w:sz w:val="14"/>
                <w:szCs w:val="14"/>
              </w:rPr>
            </w:pPr>
            <w:r w:rsidRPr="008D0CF3">
              <w:rPr>
                <w:rFonts w:eastAsia="Times New Roman" w:cs="Times New Roman"/>
                <w:i/>
                <w:iCs/>
                <w:color w:val="000000"/>
                <w:sz w:val="14"/>
                <w:szCs w:val="14"/>
              </w:rPr>
              <w:t>Soggetto Partecipante 1</w:t>
            </w:r>
          </w:p>
        </w:tc>
        <w:tc>
          <w:tcPr>
            <w:tcW w:w="1082" w:type="pct"/>
            <w:tcBorders>
              <w:top w:val="nil"/>
              <w:left w:val="nil"/>
              <w:bottom w:val="single" w:sz="4" w:space="0" w:color="auto"/>
              <w:right w:val="single" w:sz="4" w:space="0" w:color="auto"/>
            </w:tcBorders>
            <w:shd w:val="clear" w:color="auto" w:fill="auto"/>
            <w:noWrap/>
            <w:vAlign w:val="center"/>
            <w:hideMark/>
          </w:tcPr>
          <w:p w14:paraId="63D14B00" w14:textId="77777777" w:rsidR="008D0CF3" w:rsidRPr="008D0CF3" w:rsidRDefault="008D0CF3" w:rsidP="008D0CF3">
            <w:pPr>
              <w:spacing w:after="0"/>
              <w:ind w:left="0" w:firstLine="0"/>
              <w:jc w:val="left"/>
              <w:rPr>
                <w:rFonts w:ascii="Times New Roman" w:eastAsia="Times New Roman" w:hAnsi="Times New Roman" w:cs="Times New Roman"/>
                <w:color w:val="000000"/>
                <w:sz w:val="20"/>
                <w:szCs w:val="20"/>
              </w:rPr>
            </w:pPr>
            <w:r w:rsidRPr="008D0CF3">
              <w:rPr>
                <w:rFonts w:ascii="Times New Roman" w:eastAsia="Times New Roman" w:hAnsi="Times New Roman" w:cs="Times New Roman"/>
                <w:color w:val="000000"/>
                <w:sz w:val="20"/>
                <w:szCs w:val="20"/>
              </w:rPr>
              <w:t> </w:t>
            </w:r>
          </w:p>
        </w:tc>
        <w:tc>
          <w:tcPr>
            <w:tcW w:w="958" w:type="pct"/>
            <w:tcBorders>
              <w:top w:val="nil"/>
              <w:left w:val="nil"/>
              <w:bottom w:val="single" w:sz="4" w:space="0" w:color="auto"/>
              <w:right w:val="single" w:sz="4" w:space="0" w:color="auto"/>
            </w:tcBorders>
            <w:shd w:val="clear" w:color="auto" w:fill="auto"/>
            <w:vAlign w:val="center"/>
            <w:hideMark/>
          </w:tcPr>
          <w:p w14:paraId="6F373CA7"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c>
          <w:tcPr>
            <w:tcW w:w="715" w:type="pct"/>
            <w:tcBorders>
              <w:top w:val="nil"/>
              <w:left w:val="nil"/>
              <w:bottom w:val="single" w:sz="4" w:space="0" w:color="auto"/>
              <w:right w:val="single" w:sz="4" w:space="0" w:color="auto"/>
            </w:tcBorders>
            <w:shd w:val="clear" w:color="auto" w:fill="auto"/>
            <w:vAlign w:val="center"/>
            <w:hideMark/>
          </w:tcPr>
          <w:p w14:paraId="351EC3F6"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r>
      <w:tr w:rsidR="008D0CF3" w:rsidRPr="008D0CF3" w14:paraId="027D11C5" w14:textId="77777777" w:rsidTr="000B1DF7">
        <w:trPr>
          <w:trHeight w:val="290"/>
        </w:trPr>
        <w:tc>
          <w:tcPr>
            <w:tcW w:w="2245" w:type="pct"/>
            <w:tcBorders>
              <w:top w:val="nil"/>
              <w:left w:val="single" w:sz="4" w:space="0" w:color="auto"/>
              <w:bottom w:val="single" w:sz="4" w:space="0" w:color="auto"/>
              <w:right w:val="single" w:sz="4" w:space="0" w:color="auto"/>
            </w:tcBorders>
            <w:shd w:val="clear" w:color="auto" w:fill="auto"/>
            <w:vAlign w:val="center"/>
            <w:hideMark/>
          </w:tcPr>
          <w:p w14:paraId="435B70B9" w14:textId="77777777" w:rsidR="008D0CF3" w:rsidRPr="008D0CF3" w:rsidRDefault="008D0CF3" w:rsidP="008D0CF3">
            <w:pPr>
              <w:spacing w:after="0"/>
              <w:ind w:left="0" w:firstLine="0"/>
              <w:jc w:val="left"/>
              <w:rPr>
                <w:rFonts w:eastAsia="Times New Roman" w:cs="Times New Roman"/>
                <w:i/>
                <w:iCs/>
                <w:color w:val="000000"/>
                <w:sz w:val="14"/>
                <w:szCs w:val="14"/>
              </w:rPr>
            </w:pPr>
            <w:r w:rsidRPr="008D0CF3">
              <w:rPr>
                <w:rFonts w:eastAsia="Times New Roman" w:cs="Times New Roman"/>
                <w:i/>
                <w:iCs/>
                <w:color w:val="000000"/>
                <w:sz w:val="14"/>
                <w:szCs w:val="14"/>
              </w:rPr>
              <w:t>Soggetto Partecipante 2</w:t>
            </w:r>
          </w:p>
        </w:tc>
        <w:tc>
          <w:tcPr>
            <w:tcW w:w="1082" w:type="pct"/>
            <w:tcBorders>
              <w:top w:val="nil"/>
              <w:left w:val="nil"/>
              <w:bottom w:val="single" w:sz="4" w:space="0" w:color="auto"/>
              <w:right w:val="single" w:sz="4" w:space="0" w:color="auto"/>
            </w:tcBorders>
            <w:shd w:val="clear" w:color="auto" w:fill="auto"/>
            <w:vAlign w:val="center"/>
            <w:hideMark/>
          </w:tcPr>
          <w:p w14:paraId="260039C2" w14:textId="77777777" w:rsidR="008D0CF3" w:rsidRPr="008D0CF3" w:rsidRDefault="008D0CF3" w:rsidP="008D0CF3">
            <w:pPr>
              <w:spacing w:after="0"/>
              <w:ind w:left="0" w:firstLine="0"/>
              <w:rPr>
                <w:rFonts w:eastAsia="Times New Roman" w:cs="Times New Roman"/>
                <w:color w:val="000000"/>
                <w:sz w:val="14"/>
                <w:szCs w:val="14"/>
              </w:rPr>
            </w:pPr>
            <w:r w:rsidRPr="008D0CF3">
              <w:rPr>
                <w:rFonts w:eastAsia="Times New Roman" w:cs="Times New Roman"/>
                <w:color w:val="000000"/>
                <w:sz w:val="14"/>
                <w:szCs w:val="14"/>
              </w:rPr>
              <w:t> </w:t>
            </w:r>
          </w:p>
        </w:tc>
        <w:tc>
          <w:tcPr>
            <w:tcW w:w="958" w:type="pct"/>
            <w:tcBorders>
              <w:top w:val="nil"/>
              <w:left w:val="nil"/>
              <w:bottom w:val="single" w:sz="4" w:space="0" w:color="auto"/>
              <w:right w:val="single" w:sz="4" w:space="0" w:color="auto"/>
            </w:tcBorders>
            <w:shd w:val="clear" w:color="auto" w:fill="auto"/>
            <w:vAlign w:val="center"/>
            <w:hideMark/>
          </w:tcPr>
          <w:p w14:paraId="71B48511"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c>
          <w:tcPr>
            <w:tcW w:w="715" w:type="pct"/>
            <w:tcBorders>
              <w:top w:val="nil"/>
              <w:left w:val="nil"/>
              <w:bottom w:val="single" w:sz="4" w:space="0" w:color="auto"/>
              <w:right w:val="single" w:sz="4" w:space="0" w:color="auto"/>
            </w:tcBorders>
            <w:shd w:val="clear" w:color="auto" w:fill="auto"/>
            <w:vAlign w:val="center"/>
            <w:hideMark/>
          </w:tcPr>
          <w:p w14:paraId="3561C2DB"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r>
      <w:tr w:rsidR="008D0CF3" w:rsidRPr="008D0CF3" w14:paraId="09CAFF62" w14:textId="77777777" w:rsidTr="000B1DF7">
        <w:trPr>
          <w:trHeight w:val="290"/>
        </w:trPr>
        <w:tc>
          <w:tcPr>
            <w:tcW w:w="2245" w:type="pct"/>
            <w:tcBorders>
              <w:top w:val="nil"/>
              <w:left w:val="single" w:sz="4" w:space="0" w:color="auto"/>
              <w:bottom w:val="single" w:sz="4" w:space="0" w:color="auto"/>
              <w:right w:val="single" w:sz="4" w:space="0" w:color="auto"/>
            </w:tcBorders>
            <w:shd w:val="clear" w:color="auto" w:fill="auto"/>
            <w:vAlign w:val="center"/>
            <w:hideMark/>
          </w:tcPr>
          <w:p w14:paraId="131F6D9D" w14:textId="77777777" w:rsidR="008D0CF3" w:rsidRPr="008D0CF3" w:rsidRDefault="008D0CF3" w:rsidP="008D0CF3">
            <w:pPr>
              <w:spacing w:after="0"/>
              <w:ind w:left="0" w:firstLine="0"/>
              <w:jc w:val="left"/>
              <w:rPr>
                <w:rFonts w:eastAsia="Times New Roman" w:cs="Times New Roman"/>
                <w:i/>
                <w:iCs/>
                <w:color w:val="000000"/>
                <w:sz w:val="14"/>
                <w:szCs w:val="14"/>
              </w:rPr>
            </w:pPr>
            <w:r w:rsidRPr="008D0CF3">
              <w:rPr>
                <w:rFonts w:eastAsia="Times New Roman" w:cs="Times New Roman"/>
                <w:i/>
                <w:iCs/>
                <w:color w:val="000000"/>
                <w:sz w:val="14"/>
                <w:szCs w:val="14"/>
              </w:rPr>
              <w:t>Soggetto Partecipante 3</w:t>
            </w:r>
          </w:p>
        </w:tc>
        <w:tc>
          <w:tcPr>
            <w:tcW w:w="1082" w:type="pct"/>
            <w:tcBorders>
              <w:top w:val="nil"/>
              <w:left w:val="nil"/>
              <w:bottom w:val="single" w:sz="4" w:space="0" w:color="auto"/>
              <w:right w:val="single" w:sz="4" w:space="0" w:color="auto"/>
            </w:tcBorders>
            <w:shd w:val="clear" w:color="auto" w:fill="auto"/>
            <w:vAlign w:val="center"/>
            <w:hideMark/>
          </w:tcPr>
          <w:p w14:paraId="37BCD89C" w14:textId="77777777" w:rsidR="008D0CF3" w:rsidRPr="008D0CF3" w:rsidRDefault="008D0CF3" w:rsidP="008D0CF3">
            <w:pPr>
              <w:spacing w:after="0"/>
              <w:ind w:left="0" w:firstLine="0"/>
              <w:rPr>
                <w:rFonts w:eastAsia="Times New Roman" w:cs="Times New Roman"/>
                <w:color w:val="000000"/>
                <w:sz w:val="14"/>
                <w:szCs w:val="14"/>
              </w:rPr>
            </w:pPr>
            <w:r w:rsidRPr="008D0CF3">
              <w:rPr>
                <w:rFonts w:eastAsia="Times New Roman" w:cs="Times New Roman"/>
                <w:color w:val="000000"/>
                <w:sz w:val="14"/>
                <w:szCs w:val="14"/>
              </w:rPr>
              <w:t> </w:t>
            </w:r>
          </w:p>
        </w:tc>
        <w:tc>
          <w:tcPr>
            <w:tcW w:w="958" w:type="pct"/>
            <w:tcBorders>
              <w:top w:val="nil"/>
              <w:left w:val="nil"/>
              <w:bottom w:val="single" w:sz="4" w:space="0" w:color="auto"/>
              <w:right w:val="single" w:sz="4" w:space="0" w:color="auto"/>
            </w:tcBorders>
            <w:shd w:val="clear" w:color="auto" w:fill="auto"/>
            <w:vAlign w:val="center"/>
            <w:hideMark/>
          </w:tcPr>
          <w:p w14:paraId="62CEA878"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c>
          <w:tcPr>
            <w:tcW w:w="715" w:type="pct"/>
            <w:tcBorders>
              <w:top w:val="nil"/>
              <w:left w:val="nil"/>
              <w:bottom w:val="single" w:sz="4" w:space="0" w:color="auto"/>
              <w:right w:val="single" w:sz="4" w:space="0" w:color="auto"/>
            </w:tcBorders>
            <w:shd w:val="clear" w:color="auto" w:fill="auto"/>
            <w:vAlign w:val="center"/>
            <w:hideMark/>
          </w:tcPr>
          <w:p w14:paraId="2D21EE98"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r>
      <w:tr w:rsidR="008D0CF3" w:rsidRPr="008D0CF3" w14:paraId="3046BB75" w14:textId="77777777" w:rsidTr="000B1DF7">
        <w:trPr>
          <w:trHeight w:val="290"/>
        </w:trPr>
        <w:tc>
          <w:tcPr>
            <w:tcW w:w="2245" w:type="pct"/>
            <w:tcBorders>
              <w:top w:val="nil"/>
              <w:left w:val="single" w:sz="4" w:space="0" w:color="auto"/>
              <w:bottom w:val="single" w:sz="4" w:space="0" w:color="auto"/>
              <w:right w:val="single" w:sz="4" w:space="0" w:color="auto"/>
            </w:tcBorders>
            <w:shd w:val="clear" w:color="auto" w:fill="auto"/>
            <w:vAlign w:val="center"/>
            <w:hideMark/>
          </w:tcPr>
          <w:p w14:paraId="4BB414FD" w14:textId="77777777" w:rsidR="008D0CF3" w:rsidRPr="008D0CF3" w:rsidRDefault="008D0CF3" w:rsidP="008D0CF3">
            <w:pPr>
              <w:spacing w:after="0"/>
              <w:ind w:left="0" w:firstLine="0"/>
              <w:jc w:val="left"/>
              <w:rPr>
                <w:rFonts w:eastAsia="Times New Roman" w:cs="Times New Roman"/>
                <w:i/>
                <w:iCs/>
                <w:color w:val="000000"/>
                <w:sz w:val="14"/>
                <w:szCs w:val="14"/>
              </w:rPr>
            </w:pPr>
            <w:r w:rsidRPr="008D0CF3">
              <w:rPr>
                <w:rFonts w:eastAsia="Times New Roman" w:cs="Times New Roman"/>
                <w:i/>
                <w:iCs/>
                <w:color w:val="000000"/>
                <w:sz w:val="14"/>
                <w:szCs w:val="14"/>
                <w:lang w:val="fr-FR"/>
              </w:rPr>
              <w:t>…</w:t>
            </w:r>
          </w:p>
        </w:tc>
        <w:tc>
          <w:tcPr>
            <w:tcW w:w="1082" w:type="pct"/>
            <w:tcBorders>
              <w:top w:val="nil"/>
              <w:left w:val="nil"/>
              <w:bottom w:val="single" w:sz="4" w:space="0" w:color="auto"/>
              <w:right w:val="single" w:sz="4" w:space="0" w:color="auto"/>
            </w:tcBorders>
            <w:shd w:val="clear" w:color="auto" w:fill="auto"/>
            <w:vAlign w:val="center"/>
            <w:hideMark/>
          </w:tcPr>
          <w:p w14:paraId="56960533" w14:textId="77777777" w:rsidR="008D0CF3" w:rsidRPr="008D0CF3" w:rsidRDefault="008D0CF3" w:rsidP="008D0CF3">
            <w:pPr>
              <w:spacing w:after="0"/>
              <w:ind w:left="0" w:firstLine="0"/>
              <w:rPr>
                <w:rFonts w:eastAsia="Times New Roman" w:cs="Times New Roman"/>
                <w:color w:val="000000"/>
                <w:sz w:val="14"/>
                <w:szCs w:val="14"/>
              </w:rPr>
            </w:pPr>
            <w:r w:rsidRPr="008D0CF3">
              <w:rPr>
                <w:rFonts w:eastAsia="Times New Roman" w:cs="Times New Roman"/>
                <w:color w:val="000000"/>
                <w:sz w:val="14"/>
                <w:szCs w:val="14"/>
              </w:rPr>
              <w:t> </w:t>
            </w:r>
          </w:p>
        </w:tc>
        <w:tc>
          <w:tcPr>
            <w:tcW w:w="958" w:type="pct"/>
            <w:tcBorders>
              <w:top w:val="nil"/>
              <w:left w:val="nil"/>
              <w:bottom w:val="single" w:sz="4" w:space="0" w:color="auto"/>
              <w:right w:val="single" w:sz="4" w:space="0" w:color="auto"/>
            </w:tcBorders>
            <w:shd w:val="clear" w:color="auto" w:fill="auto"/>
            <w:vAlign w:val="center"/>
            <w:hideMark/>
          </w:tcPr>
          <w:p w14:paraId="545266D1"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c>
          <w:tcPr>
            <w:tcW w:w="715" w:type="pct"/>
            <w:tcBorders>
              <w:top w:val="nil"/>
              <w:left w:val="nil"/>
              <w:bottom w:val="single" w:sz="4" w:space="0" w:color="auto"/>
              <w:right w:val="single" w:sz="4" w:space="0" w:color="auto"/>
            </w:tcBorders>
            <w:shd w:val="clear" w:color="auto" w:fill="auto"/>
            <w:vAlign w:val="center"/>
            <w:hideMark/>
          </w:tcPr>
          <w:p w14:paraId="783F5257" w14:textId="77777777" w:rsidR="008D0CF3" w:rsidRPr="008D0CF3" w:rsidRDefault="008D0CF3" w:rsidP="008D0CF3">
            <w:pPr>
              <w:spacing w:after="0"/>
              <w:ind w:left="0" w:firstLine="0"/>
              <w:jc w:val="left"/>
              <w:rPr>
                <w:rFonts w:ascii="Calibri" w:eastAsia="Times New Roman" w:hAnsi="Calibri" w:cs="Calibri"/>
                <w:color w:val="000000"/>
              </w:rPr>
            </w:pPr>
            <w:r w:rsidRPr="008D0CF3">
              <w:rPr>
                <w:rFonts w:ascii="Calibri" w:eastAsia="Times New Roman" w:hAnsi="Calibri" w:cs="Calibri"/>
                <w:color w:val="000000"/>
              </w:rPr>
              <w:t> </w:t>
            </w:r>
          </w:p>
        </w:tc>
      </w:tr>
      <w:tr w:rsidR="008D0CF3" w:rsidRPr="008D0CF3" w14:paraId="11511887" w14:textId="77777777" w:rsidTr="000B1DF7">
        <w:trPr>
          <w:trHeight w:val="370"/>
        </w:trPr>
        <w:tc>
          <w:tcPr>
            <w:tcW w:w="2245"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2492480E"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TOTALE IMPRESE PARTECIPANTI:</w:t>
            </w:r>
          </w:p>
        </w:tc>
        <w:tc>
          <w:tcPr>
            <w:tcW w:w="2755" w:type="pct"/>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1AE2FEAE" w14:textId="77777777" w:rsidR="008D0CF3" w:rsidRPr="008D0CF3" w:rsidRDefault="008D0CF3" w:rsidP="008D0CF3">
            <w:pPr>
              <w:spacing w:after="0"/>
              <w:ind w:left="0" w:firstLine="0"/>
              <w:jc w:val="center"/>
              <w:rPr>
                <w:rFonts w:eastAsia="Times New Roman" w:cs="Times New Roman"/>
                <w:b/>
                <w:bCs/>
                <w:color w:val="000000"/>
                <w:sz w:val="14"/>
                <w:szCs w:val="14"/>
              </w:rPr>
            </w:pPr>
            <w:r w:rsidRPr="008D0CF3">
              <w:rPr>
                <w:rFonts w:eastAsia="Times New Roman" w:cs="Times New Roman"/>
                <w:b/>
                <w:bCs/>
                <w:color w:val="000000"/>
                <w:sz w:val="14"/>
                <w:szCs w:val="14"/>
              </w:rPr>
              <w:t>TOTALE PARTECIPANTI CON CERTIFICAZIONI AMBIENTALI:</w:t>
            </w:r>
          </w:p>
        </w:tc>
      </w:tr>
      <w:tr w:rsidR="008D0CF3" w:rsidRPr="008D0CF3" w14:paraId="3CD57B26" w14:textId="77777777" w:rsidTr="000B1DF7">
        <w:trPr>
          <w:trHeight w:val="300"/>
        </w:trPr>
        <w:tc>
          <w:tcPr>
            <w:tcW w:w="2245"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6F26B92C" w14:textId="77777777" w:rsidR="008D0CF3" w:rsidRPr="008D0CF3" w:rsidRDefault="008D0CF3" w:rsidP="008D0CF3">
            <w:pPr>
              <w:spacing w:after="0"/>
              <w:ind w:left="0" w:firstLine="0"/>
              <w:jc w:val="center"/>
              <w:rPr>
                <w:rFonts w:eastAsia="Times New Roman" w:cs="Times New Roman"/>
                <w:b/>
                <w:bCs/>
                <w:i/>
                <w:iCs/>
                <w:color w:val="000000"/>
                <w:sz w:val="14"/>
                <w:szCs w:val="14"/>
              </w:rPr>
            </w:pPr>
            <w:r w:rsidRPr="008D0CF3">
              <w:rPr>
                <w:rFonts w:eastAsia="Times New Roman" w:cs="Times New Roman"/>
                <w:b/>
                <w:bCs/>
                <w:i/>
                <w:iCs/>
                <w:color w:val="000000"/>
                <w:sz w:val="14"/>
                <w:szCs w:val="14"/>
              </w:rPr>
              <w:t>Indicare valore (Numero)</w:t>
            </w:r>
          </w:p>
        </w:tc>
        <w:tc>
          <w:tcPr>
            <w:tcW w:w="2755" w:type="pct"/>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3B9ACDC9" w14:textId="77777777" w:rsidR="008D0CF3" w:rsidRPr="008D0CF3" w:rsidRDefault="008D0CF3" w:rsidP="008D0CF3">
            <w:pPr>
              <w:spacing w:after="0"/>
              <w:ind w:left="0" w:firstLine="0"/>
              <w:jc w:val="center"/>
              <w:rPr>
                <w:rFonts w:eastAsia="Times New Roman" w:cs="Times New Roman"/>
                <w:b/>
                <w:bCs/>
                <w:i/>
                <w:iCs/>
                <w:color w:val="000000"/>
                <w:sz w:val="14"/>
                <w:szCs w:val="14"/>
              </w:rPr>
            </w:pPr>
            <w:r w:rsidRPr="008D0CF3">
              <w:rPr>
                <w:rFonts w:eastAsia="Times New Roman" w:cs="Times New Roman"/>
                <w:b/>
                <w:bCs/>
                <w:i/>
                <w:iCs/>
                <w:color w:val="000000"/>
                <w:sz w:val="14"/>
                <w:szCs w:val="14"/>
              </w:rPr>
              <w:t>Indicare Valore (Numero)</w:t>
            </w:r>
          </w:p>
        </w:tc>
      </w:tr>
    </w:tbl>
    <w:p w14:paraId="7EDC0C6F" w14:textId="77777777" w:rsidR="00F7644B" w:rsidRDefault="00F7644B" w:rsidP="00C0036F">
      <w:pPr>
        <w:ind w:left="0" w:firstLine="0"/>
        <w:rPr>
          <w:rFonts w:eastAsia="Times New Roman" w:cs="Times New Roman"/>
          <w:sz w:val="20"/>
          <w:szCs w:val="20"/>
        </w:rPr>
      </w:pPr>
    </w:p>
    <w:p w14:paraId="16310FD5" w14:textId="6A24F317" w:rsidR="00F7644B" w:rsidRDefault="00940A32" w:rsidP="00C0036F">
      <w:pPr>
        <w:ind w:left="0" w:firstLine="0"/>
        <w:rPr>
          <w:rFonts w:eastAsia="Times New Roman" w:cs="Times New Roman"/>
          <w:i/>
          <w:iCs/>
          <w:sz w:val="20"/>
          <w:szCs w:val="20"/>
        </w:rPr>
      </w:pPr>
      <w:r>
        <w:rPr>
          <w:rFonts w:eastAsia="Times New Roman" w:cs="Times New Roman"/>
          <w:sz w:val="20"/>
          <w:szCs w:val="20"/>
        </w:rPr>
        <w:t>È</w:t>
      </w:r>
      <w:r w:rsidR="005860C0">
        <w:rPr>
          <w:rFonts w:eastAsia="Times New Roman" w:cs="Times New Roman"/>
          <w:sz w:val="20"/>
          <w:szCs w:val="20"/>
        </w:rPr>
        <w:t xml:space="preserve"> necessario a</w:t>
      </w:r>
      <w:r w:rsidR="00714ED6">
        <w:rPr>
          <w:rFonts w:eastAsia="Times New Roman" w:cs="Times New Roman"/>
          <w:sz w:val="20"/>
          <w:szCs w:val="20"/>
        </w:rPr>
        <w:t xml:space="preserve">llegare all’istanza la documentazione attestante </w:t>
      </w:r>
      <w:r w:rsidR="001F600A">
        <w:rPr>
          <w:rFonts w:eastAsia="Times New Roman" w:cs="Times New Roman"/>
          <w:sz w:val="20"/>
          <w:szCs w:val="20"/>
        </w:rPr>
        <w:t xml:space="preserve">il possesso della certificazione </w:t>
      </w:r>
      <w:r w:rsidR="005860C0">
        <w:rPr>
          <w:rFonts w:eastAsia="Times New Roman" w:cs="Times New Roman"/>
          <w:sz w:val="20"/>
          <w:szCs w:val="20"/>
        </w:rPr>
        <w:t xml:space="preserve">dichiarata in possesso </w:t>
      </w:r>
      <w:r w:rsidR="001F600A">
        <w:rPr>
          <w:rFonts w:eastAsia="Times New Roman" w:cs="Times New Roman"/>
          <w:sz w:val="20"/>
          <w:szCs w:val="20"/>
        </w:rPr>
        <w:t xml:space="preserve">come indicato </w:t>
      </w:r>
      <w:r w:rsidR="001F600A" w:rsidRPr="005860C0">
        <w:rPr>
          <w:rFonts w:eastAsia="Times New Roman" w:cs="Times New Roman"/>
          <w:b/>
          <w:bCs/>
          <w:sz w:val="20"/>
          <w:szCs w:val="20"/>
        </w:rPr>
        <w:t>nella sezione E</w:t>
      </w:r>
      <w:r w:rsidR="001F600A">
        <w:rPr>
          <w:rFonts w:eastAsia="Times New Roman" w:cs="Times New Roman"/>
          <w:sz w:val="20"/>
          <w:szCs w:val="20"/>
        </w:rPr>
        <w:t xml:space="preserve"> </w:t>
      </w:r>
      <w:r w:rsidR="001F600A" w:rsidRPr="005860C0">
        <w:rPr>
          <w:rFonts w:eastAsia="Times New Roman" w:cs="Times New Roman"/>
          <w:i/>
          <w:iCs/>
          <w:sz w:val="20"/>
          <w:szCs w:val="20"/>
        </w:rPr>
        <w:t>(allegati all’istanza)</w:t>
      </w:r>
    </w:p>
    <w:p w14:paraId="29D667FD" w14:textId="77777777" w:rsidR="00056559" w:rsidRDefault="00056559" w:rsidP="00C0036F">
      <w:pPr>
        <w:ind w:left="0" w:firstLine="0"/>
        <w:rPr>
          <w:rFonts w:eastAsia="Times New Roman" w:cs="Times New Roman"/>
          <w:i/>
          <w:iCs/>
          <w:sz w:val="20"/>
          <w:szCs w:val="20"/>
        </w:rPr>
      </w:pPr>
    </w:p>
    <w:p w14:paraId="107E9CA3" w14:textId="7497E2D1" w:rsidR="00056559" w:rsidRPr="007C053A" w:rsidRDefault="006231E9" w:rsidP="00056559">
      <w:pPr>
        <w:pStyle w:val="Paragrafoelenco"/>
        <w:spacing w:after="40" w:line="360" w:lineRule="auto"/>
        <w:ind w:left="284" w:hanging="142"/>
        <w:jc w:val="both"/>
        <w:rPr>
          <w14:shadow w14:blurRad="63500" w14:dist="50800" w14:dir="18900000" w14:sx="0" w14:sy="0" w14:kx="0" w14:ky="0" w14:algn="none">
            <w14:srgbClr w14:val="000000">
              <w14:alpha w14:val="50000"/>
            </w14:srgbClr>
          </w14:shadow>
        </w:rPr>
      </w:pPr>
      <w:sdt>
        <w:sdtPr>
          <w:rPr>
            <w:rFonts w:eastAsia="MS Gothic"/>
            <w:sz w:val="24"/>
            <w:szCs w:val="24"/>
            <w14:shadow w14:blurRad="63500" w14:dist="50800" w14:dir="18900000" w14:sx="0" w14:sy="0" w14:kx="0" w14:ky="0" w14:algn="none">
              <w14:srgbClr w14:val="000000">
                <w14:alpha w14:val="50000"/>
              </w14:srgbClr>
            </w14:shadow>
          </w:rPr>
          <w:id w:val="695193996"/>
          <w14:checkbox>
            <w14:checked w14:val="0"/>
            <w14:checkedState w14:val="2612" w14:font="MS Gothic"/>
            <w14:uncheckedState w14:val="2610" w14:font="MS Gothic"/>
          </w14:checkbox>
        </w:sdtPr>
        <w:sdtEndPr/>
        <w:sdtContent>
          <w:r w:rsidR="00056559" w:rsidRPr="00122A31">
            <w:rPr>
              <w:rFonts w:ascii="MS Gothic" w:eastAsia="MS Gothic" w:hAnsi="MS Gothic" w:hint="eastAsia"/>
              <w:sz w:val="24"/>
              <w:szCs w:val="24"/>
              <w14:shadow w14:blurRad="63500" w14:dist="50800" w14:dir="18900000" w14:sx="0" w14:sy="0" w14:kx="0" w14:ky="0" w14:algn="none">
                <w14:srgbClr w14:val="000000">
                  <w14:alpha w14:val="50000"/>
                </w14:srgbClr>
              </w14:shadow>
            </w:rPr>
            <w:t>☐</w:t>
          </w:r>
        </w:sdtContent>
      </w:sdt>
      <w:r w:rsidR="00056559" w:rsidRPr="00122A31">
        <w:rPr>
          <w14:shadow w14:blurRad="63500" w14:dist="50800" w14:dir="18900000" w14:sx="0" w14:sy="0" w14:kx="0" w14:ky="0" w14:algn="none">
            <w14:srgbClr w14:val="000000">
              <w14:alpha w14:val="50000"/>
            </w14:srgbClr>
          </w14:shadow>
        </w:rPr>
        <w:t xml:space="preserve">  </w:t>
      </w:r>
      <w:r w:rsidR="00056559" w:rsidRPr="00122A31">
        <w:rPr>
          <w:b/>
          <w:bCs/>
          <w14:shadow w14:blurRad="63500" w14:dist="50800" w14:dir="18900000" w14:sx="0" w14:sy="0" w14:kx="0" w14:ky="0" w14:algn="none">
            <w14:srgbClr w14:val="000000">
              <w14:alpha w14:val="50000"/>
            </w14:srgbClr>
          </w14:shadow>
        </w:rPr>
        <w:t>c) Parità di genere</w:t>
      </w:r>
      <w:r w:rsidR="00056559" w:rsidRPr="00122A31">
        <w:rPr>
          <w14:shadow w14:blurRad="63500" w14:dist="50800" w14:dir="18900000" w14:sx="0" w14:sy="0" w14:kx="0" w14:ky="0" w14:algn="none">
            <w14:srgbClr w14:val="000000">
              <w14:alpha w14:val="50000"/>
            </w14:srgbClr>
          </w14:shadow>
        </w:rPr>
        <w:t xml:space="preserve"> (5%):</w:t>
      </w:r>
    </w:p>
    <w:p w14:paraId="10CB7A15" w14:textId="77777777" w:rsidR="009B2F13" w:rsidRDefault="00056559" w:rsidP="00870A91">
      <w:pPr>
        <w:pStyle w:val="Paragrafoelenco"/>
        <w:numPr>
          <w:ilvl w:val="0"/>
          <w:numId w:val="29"/>
        </w:numPr>
        <w:spacing w:after="40"/>
        <w:jc w:val="both"/>
      </w:pPr>
      <w:r w:rsidRPr="009B2F13">
        <w:t>l’impresa proponente o, nel caso di programmi di sviluppo realizzati da più soggetti, almeno la metà delle imprese partecipanti al programma di sviluppo, siano in possesso, al</w:t>
      </w:r>
      <w:r w:rsidR="009B2F13" w:rsidRPr="009B2F13">
        <w:t xml:space="preserve"> 31 dicembre dell’anno precedente alla</w:t>
      </w:r>
      <w:r w:rsidRPr="009B2F13">
        <w:t xml:space="preserve"> data di presentazione </w:t>
      </w:r>
      <w:r w:rsidR="009B2F13" w:rsidRPr="009B2F13">
        <w:t>della presente istanza (o alla data di presentazione di Contratto di Sviluppo per le domande già presentate)</w:t>
      </w:r>
      <w:r w:rsidRPr="009B2F13">
        <w:t xml:space="preserve">, </w:t>
      </w:r>
      <w:r w:rsidR="009B2F13" w:rsidRPr="009B2F13">
        <w:t>della certificazione della parità di genere di cui all’articolo 46-</w:t>
      </w:r>
      <w:r w:rsidR="009B2F13" w:rsidRPr="009B2F13">
        <w:rPr>
          <w:i/>
          <w:iCs/>
        </w:rPr>
        <w:t xml:space="preserve">bis </w:t>
      </w:r>
      <w:r w:rsidR="009B2F13" w:rsidRPr="009B2F13">
        <w:t xml:space="preserve">del decreto legislativo 11 aprile 2006, n. 198 e all’articolo 5, comma 3, della legge n. 5 novembre 2021, n. 162. </w:t>
      </w:r>
    </w:p>
    <w:p w14:paraId="4977454D" w14:textId="37739505" w:rsidR="00056559" w:rsidRPr="009B2F13" w:rsidRDefault="00056559" w:rsidP="009B2F13">
      <w:pPr>
        <w:pStyle w:val="Paragrafoelenco"/>
        <w:spacing w:after="40"/>
        <w:ind w:left="502"/>
        <w:jc w:val="both"/>
      </w:pPr>
      <w:r w:rsidRPr="009B2F13">
        <w:t xml:space="preserve">Si specifica che, </w:t>
      </w:r>
      <w:r w:rsidRPr="009B2F13">
        <w:rPr>
          <w:u w:val="single"/>
        </w:rPr>
        <w:t>nel caso in cui il programma di sviluppo sia presentato da più soggetti</w:t>
      </w:r>
      <w:r w:rsidRPr="009B2F13">
        <w:t xml:space="preserve">, ai fini del riconoscimento della maggiorazione, </w:t>
      </w:r>
      <w:r w:rsidRPr="009B2F13">
        <w:rPr>
          <w:u w:val="single"/>
        </w:rPr>
        <w:t xml:space="preserve">almeno la metà delle imprese partecipanti deve essere in possesso </w:t>
      </w:r>
      <w:r w:rsidR="009B2F13">
        <w:rPr>
          <w:u w:val="single"/>
        </w:rPr>
        <w:t xml:space="preserve">della certificazione di parità di genere. </w:t>
      </w:r>
    </w:p>
    <w:p w14:paraId="7FAA837E" w14:textId="77777777" w:rsidR="00056559" w:rsidRDefault="00056559" w:rsidP="00056559">
      <w:pPr>
        <w:ind w:left="0" w:firstLine="0"/>
        <w:rPr>
          <w:rFonts w:eastAsia="Times New Roman" w:cs="Times New Roman"/>
          <w:sz w:val="20"/>
          <w:szCs w:val="20"/>
        </w:rPr>
      </w:pPr>
    </w:p>
    <w:tbl>
      <w:tblPr>
        <w:tblW w:w="5000" w:type="pct"/>
        <w:tblCellMar>
          <w:left w:w="70" w:type="dxa"/>
          <w:right w:w="70" w:type="dxa"/>
        </w:tblCellMar>
        <w:tblLook w:val="04A0" w:firstRow="1" w:lastRow="0" w:firstColumn="1" w:lastColumn="0" w:noHBand="0" w:noVBand="1"/>
      </w:tblPr>
      <w:tblGrid>
        <w:gridCol w:w="6078"/>
        <w:gridCol w:w="3551"/>
      </w:tblGrid>
      <w:tr w:rsidR="000B1DF7" w:rsidRPr="007C053A" w14:paraId="4B5FF9FC" w14:textId="77777777" w:rsidTr="000B1DF7">
        <w:trPr>
          <w:trHeight w:val="449"/>
        </w:trPr>
        <w:tc>
          <w:tcPr>
            <w:tcW w:w="3156" w:type="pct"/>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16FD793" w14:textId="77777777" w:rsidR="000B1DF7" w:rsidRPr="007C053A" w:rsidRDefault="000B1DF7" w:rsidP="009C6C14">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Soggetto Partecipante al Programma di Sviluppo</w:t>
            </w:r>
          </w:p>
        </w:tc>
        <w:tc>
          <w:tcPr>
            <w:tcW w:w="1844" w:type="pct"/>
            <w:vMerge w:val="restart"/>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0AADDF66" w14:textId="2EAFDB81" w:rsidR="000B1DF7" w:rsidRPr="007C053A" w:rsidRDefault="000B1DF7" w:rsidP="009C6C14">
            <w:pPr>
              <w:spacing w:after="0"/>
              <w:ind w:left="0" w:firstLine="0"/>
              <w:jc w:val="center"/>
              <w:rPr>
                <w:rFonts w:eastAsia="Times New Roman" w:cs="Times New Roman"/>
                <w:b/>
                <w:bCs/>
                <w:color w:val="000000"/>
                <w:sz w:val="14"/>
                <w:szCs w:val="14"/>
              </w:rPr>
            </w:pPr>
            <w:r>
              <w:rPr>
                <w:rFonts w:eastAsia="Times New Roman" w:cs="Times New Roman"/>
                <w:b/>
                <w:bCs/>
                <w:color w:val="000000"/>
                <w:sz w:val="14"/>
                <w:szCs w:val="14"/>
              </w:rPr>
              <w:t>Certificazione parità di genere</w:t>
            </w:r>
            <w:r w:rsidRPr="007C053A">
              <w:rPr>
                <w:rFonts w:eastAsia="Times New Roman" w:cs="Times New Roman"/>
                <w:b/>
                <w:bCs/>
                <w:color w:val="000000"/>
                <w:sz w:val="14"/>
                <w:szCs w:val="14"/>
              </w:rPr>
              <w:br/>
              <w:t>(SI - NO)</w:t>
            </w:r>
          </w:p>
        </w:tc>
      </w:tr>
      <w:tr w:rsidR="000B1DF7" w:rsidRPr="007C053A" w14:paraId="5405636C" w14:textId="77777777" w:rsidTr="000B1DF7">
        <w:trPr>
          <w:trHeight w:val="449"/>
        </w:trPr>
        <w:tc>
          <w:tcPr>
            <w:tcW w:w="3156" w:type="pct"/>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C061FA6" w14:textId="77777777" w:rsidR="000B1DF7" w:rsidRPr="007C053A" w:rsidRDefault="000B1DF7" w:rsidP="009C6C14">
            <w:pPr>
              <w:spacing w:after="0"/>
              <w:ind w:left="0" w:firstLine="0"/>
              <w:jc w:val="left"/>
              <w:rPr>
                <w:rFonts w:eastAsia="Times New Roman" w:cs="Times New Roman"/>
                <w:b/>
                <w:bCs/>
                <w:color w:val="000000"/>
                <w:sz w:val="14"/>
                <w:szCs w:val="14"/>
              </w:rPr>
            </w:pPr>
          </w:p>
        </w:tc>
        <w:tc>
          <w:tcPr>
            <w:tcW w:w="1844" w:type="pct"/>
            <w:vMerge/>
            <w:tcBorders>
              <w:top w:val="single" w:sz="4" w:space="0" w:color="auto"/>
              <w:left w:val="single" w:sz="4" w:space="0" w:color="auto"/>
              <w:bottom w:val="single" w:sz="4" w:space="0" w:color="000000"/>
              <w:right w:val="single" w:sz="4" w:space="0" w:color="auto"/>
            </w:tcBorders>
            <w:shd w:val="clear" w:color="auto" w:fill="D9E2F3" w:themeFill="accent5" w:themeFillTint="33"/>
            <w:vAlign w:val="center"/>
            <w:hideMark/>
          </w:tcPr>
          <w:p w14:paraId="51F8FABF" w14:textId="77777777" w:rsidR="000B1DF7" w:rsidRPr="007C053A" w:rsidRDefault="000B1DF7" w:rsidP="009C6C14">
            <w:pPr>
              <w:spacing w:after="0"/>
              <w:ind w:left="0" w:firstLine="0"/>
              <w:jc w:val="left"/>
              <w:rPr>
                <w:rFonts w:eastAsia="Times New Roman" w:cs="Times New Roman"/>
                <w:b/>
                <w:bCs/>
                <w:color w:val="000000"/>
                <w:sz w:val="14"/>
                <w:szCs w:val="14"/>
              </w:rPr>
            </w:pPr>
          </w:p>
        </w:tc>
      </w:tr>
      <w:tr w:rsidR="000B1DF7" w:rsidRPr="007C053A" w14:paraId="1875ABCA" w14:textId="77777777" w:rsidTr="000B1DF7">
        <w:trPr>
          <w:trHeight w:val="283"/>
        </w:trPr>
        <w:tc>
          <w:tcPr>
            <w:tcW w:w="3156" w:type="pct"/>
            <w:tcBorders>
              <w:top w:val="nil"/>
              <w:left w:val="single" w:sz="4" w:space="0" w:color="auto"/>
              <w:bottom w:val="single" w:sz="4" w:space="0" w:color="auto"/>
              <w:right w:val="single" w:sz="4" w:space="0" w:color="auto"/>
            </w:tcBorders>
            <w:shd w:val="clear" w:color="auto" w:fill="auto"/>
            <w:vAlign w:val="center"/>
            <w:hideMark/>
          </w:tcPr>
          <w:p w14:paraId="6DC40ED5" w14:textId="77777777" w:rsidR="000B1DF7" w:rsidRPr="007C053A" w:rsidRDefault="000B1DF7" w:rsidP="009C6C14">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1</w:t>
            </w:r>
          </w:p>
        </w:tc>
        <w:tc>
          <w:tcPr>
            <w:tcW w:w="1844" w:type="pct"/>
            <w:tcBorders>
              <w:top w:val="nil"/>
              <w:left w:val="nil"/>
              <w:bottom w:val="single" w:sz="4" w:space="0" w:color="auto"/>
              <w:right w:val="single" w:sz="4" w:space="0" w:color="auto"/>
            </w:tcBorders>
            <w:shd w:val="clear" w:color="auto" w:fill="auto"/>
            <w:noWrap/>
            <w:vAlign w:val="center"/>
            <w:hideMark/>
          </w:tcPr>
          <w:p w14:paraId="1579F11A" w14:textId="77777777" w:rsidR="000B1DF7" w:rsidRPr="007C053A" w:rsidRDefault="000B1DF7" w:rsidP="009C6C14">
            <w:pPr>
              <w:spacing w:after="0"/>
              <w:ind w:left="0" w:firstLine="0"/>
              <w:jc w:val="left"/>
              <w:rPr>
                <w:rFonts w:ascii="Times New Roman" w:eastAsia="Times New Roman" w:hAnsi="Times New Roman" w:cs="Times New Roman"/>
                <w:color w:val="000000"/>
                <w:sz w:val="20"/>
                <w:szCs w:val="20"/>
              </w:rPr>
            </w:pPr>
            <w:r w:rsidRPr="007C053A">
              <w:rPr>
                <w:rFonts w:ascii="Times New Roman" w:eastAsia="Times New Roman" w:hAnsi="Times New Roman" w:cs="Times New Roman"/>
                <w:color w:val="000000"/>
                <w:sz w:val="20"/>
                <w:szCs w:val="20"/>
              </w:rPr>
              <w:t> </w:t>
            </w:r>
          </w:p>
        </w:tc>
      </w:tr>
      <w:tr w:rsidR="000B1DF7" w:rsidRPr="007C053A" w14:paraId="35743D07" w14:textId="77777777" w:rsidTr="000B1DF7">
        <w:trPr>
          <w:trHeight w:val="283"/>
        </w:trPr>
        <w:tc>
          <w:tcPr>
            <w:tcW w:w="3156" w:type="pct"/>
            <w:tcBorders>
              <w:top w:val="nil"/>
              <w:left w:val="single" w:sz="4" w:space="0" w:color="auto"/>
              <w:bottom w:val="single" w:sz="4" w:space="0" w:color="auto"/>
              <w:right w:val="single" w:sz="4" w:space="0" w:color="auto"/>
            </w:tcBorders>
            <w:shd w:val="clear" w:color="auto" w:fill="auto"/>
            <w:vAlign w:val="center"/>
            <w:hideMark/>
          </w:tcPr>
          <w:p w14:paraId="754C28CB" w14:textId="77777777" w:rsidR="000B1DF7" w:rsidRPr="007C053A" w:rsidRDefault="000B1DF7" w:rsidP="009C6C14">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2</w:t>
            </w:r>
          </w:p>
        </w:tc>
        <w:tc>
          <w:tcPr>
            <w:tcW w:w="1844" w:type="pct"/>
            <w:tcBorders>
              <w:top w:val="nil"/>
              <w:left w:val="nil"/>
              <w:bottom w:val="single" w:sz="4" w:space="0" w:color="auto"/>
              <w:right w:val="single" w:sz="4" w:space="0" w:color="auto"/>
            </w:tcBorders>
            <w:shd w:val="clear" w:color="auto" w:fill="auto"/>
            <w:vAlign w:val="center"/>
            <w:hideMark/>
          </w:tcPr>
          <w:p w14:paraId="05C5DE5F" w14:textId="77777777" w:rsidR="000B1DF7" w:rsidRPr="007C053A" w:rsidRDefault="000B1DF7" w:rsidP="009C6C14">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44AA6166" w14:textId="77777777" w:rsidTr="000B1DF7">
        <w:trPr>
          <w:trHeight w:val="283"/>
        </w:trPr>
        <w:tc>
          <w:tcPr>
            <w:tcW w:w="3156" w:type="pct"/>
            <w:tcBorders>
              <w:top w:val="nil"/>
              <w:left w:val="single" w:sz="4" w:space="0" w:color="auto"/>
              <w:bottom w:val="single" w:sz="4" w:space="0" w:color="auto"/>
              <w:right w:val="single" w:sz="4" w:space="0" w:color="auto"/>
            </w:tcBorders>
            <w:shd w:val="clear" w:color="auto" w:fill="auto"/>
            <w:vAlign w:val="center"/>
            <w:hideMark/>
          </w:tcPr>
          <w:p w14:paraId="475606D7" w14:textId="77777777" w:rsidR="000B1DF7" w:rsidRPr="007C053A" w:rsidRDefault="000B1DF7" w:rsidP="009C6C14">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rPr>
              <w:t>Soggetto Partecipante 3</w:t>
            </w:r>
          </w:p>
        </w:tc>
        <w:tc>
          <w:tcPr>
            <w:tcW w:w="1844" w:type="pct"/>
            <w:tcBorders>
              <w:top w:val="nil"/>
              <w:left w:val="nil"/>
              <w:bottom w:val="single" w:sz="4" w:space="0" w:color="auto"/>
              <w:right w:val="single" w:sz="4" w:space="0" w:color="auto"/>
            </w:tcBorders>
            <w:shd w:val="clear" w:color="auto" w:fill="auto"/>
            <w:vAlign w:val="center"/>
            <w:hideMark/>
          </w:tcPr>
          <w:p w14:paraId="4A514304" w14:textId="77777777" w:rsidR="000B1DF7" w:rsidRPr="007C053A" w:rsidRDefault="000B1DF7" w:rsidP="009C6C14">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38C3AD36" w14:textId="77777777" w:rsidTr="000B1DF7">
        <w:trPr>
          <w:trHeight w:val="283"/>
        </w:trPr>
        <w:tc>
          <w:tcPr>
            <w:tcW w:w="3156" w:type="pct"/>
            <w:tcBorders>
              <w:top w:val="nil"/>
              <w:left w:val="single" w:sz="4" w:space="0" w:color="auto"/>
              <w:bottom w:val="single" w:sz="4" w:space="0" w:color="auto"/>
              <w:right w:val="single" w:sz="4" w:space="0" w:color="auto"/>
            </w:tcBorders>
            <w:shd w:val="clear" w:color="auto" w:fill="auto"/>
            <w:vAlign w:val="center"/>
            <w:hideMark/>
          </w:tcPr>
          <w:p w14:paraId="576763A4" w14:textId="77777777" w:rsidR="000B1DF7" w:rsidRPr="007C053A" w:rsidRDefault="000B1DF7" w:rsidP="009C6C14">
            <w:pPr>
              <w:spacing w:after="0"/>
              <w:ind w:left="0" w:firstLine="0"/>
              <w:jc w:val="left"/>
              <w:rPr>
                <w:rFonts w:eastAsia="Times New Roman" w:cs="Times New Roman"/>
                <w:i/>
                <w:iCs/>
                <w:color w:val="000000"/>
                <w:sz w:val="14"/>
                <w:szCs w:val="14"/>
              </w:rPr>
            </w:pPr>
            <w:r w:rsidRPr="007C053A">
              <w:rPr>
                <w:rFonts w:eastAsia="Times New Roman" w:cs="Times New Roman"/>
                <w:i/>
                <w:iCs/>
                <w:color w:val="000000"/>
                <w:sz w:val="14"/>
                <w:szCs w:val="14"/>
                <w:lang w:val="fr-FR"/>
              </w:rPr>
              <w:t>…</w:t>
            </w:r>
          </w:p>
        </w:tc>
        <w:tc>
          <w:tcPr>
            <w:tcW w:w="1844" w:type="pct"/>
            <w:tcBorders>
              <w:top w:val="nil"/>
              <w:left w:val="nil"/>
              <w:bottom w:val="single" w:sz="4" w:space="0" w:color="auto"/>
              <w:right w:val="single" w:sz="4" w:space="0" w:color="auto"/>
            </w:tcBorders>
            <w:shd w:val="clear" w:color="auto" w:fill="auto"/>
            <w:vAlign w:val="center"/>
            <w:hideMark/>
          </w:tcPr>
          <w:p w14:paraId="34665F66" w14:textId="77777777" w:rsidR="000B1DF7" w:rsidRPr="007C053A" w:rsidRDefault="000B1DF7" w:rsidP="009C6C14">
            <w:pPr>
              <w:spacing w:after="0"/>
              <w:ind w:left="0" w:firstLine="0"/>
              <w:rPr>
                <w:rFonts w:eastAsia="Times New Roman" w:cs="Times New Roman"/>
                <w:color w:val="000000"/>
                <w:sz w:val="14"/>
                <w:szCs w:val="14"/>
              </w:rPr>
            </w:pPr>
            <w:r w:rsidRPr="007C053A">
              <w:rPr>
                <w:rFonts w:eastAsia="Times New Roman" w:cs="Times New Roman"/>
                <w:color w:val="000000"/>
                <w:sz w:val="14"/>
                <w:szCs w:val="14"/>
              </w:rPr>
              <w:t> </w:t>
            </w:r>
          </w:p>
        </w:tc>
      </w:tr>
      <w:tr w:rsidR="000B1DF7" w:rsidRPr="007C053A" w14:paraId="34927C59" w14:textId="77777777" w:rsidTr="000B1DF7">
        <w:trPr>
          <w:trHeight w:val="20"/>
        </w:trPr>
        <w:tc>
          <w:tcPr>
            <w:tcW w:w="3156"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45D8CC1B" w14:textId="77777777" w:rsidR="000B1DF7" w:rsidRPr="007C053A" w:rsidRDefault="000B1DF7" w:rsidP="009C6C14">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TOTALE IMPRESE PARTECIPANTI:</w:t>
            </w:r>
          </w:p>
        </w:tc>
        <w:tc>
          <w:tcPr>
            <w:tcW w:w="1844" w:type="pct"/>
            <w:tcBorders>
              <w:top w:val="nil"/>
              <w:left w:val="nil"/>
              <w:bottom w:val="single" w:sz="4" w:space="0" w:color="auto"/>
              <w:right w:val="single" w:sz="4" w:space="0" w:color="auto"/>
            </w:tcBorders>
            <w:shd w:val="clear" w:color="auto" w:fill="D9E2F3" w:themeFill="accent5" w:themeFillTint="33"/>
            <w:vAlign w:val="center"/>
            <w:hideMark/>
          </w:tcPr>
          <w:p w14:paraId="291AF955" w14:textId="4577A435" w:rsidR="000B1DF7" w:rsidRPr="007C053A" w:rsidRDefault="000B1DF7" w:rsidP="009C6C14">
            <w:pPr>
              <w:spacing w:after="0"/>
              <w:ind w:left="0" w:firstLine="0"/>
              <w:jc w:val="center"/>
              <w:rPr>
                <w:rFonts w:eastAsia="Times New Roman" w:cs="Times New Roman"/>
                <w:b/>
                <w:bCs/>
                <w:color w:val="000000"/>
                <w:sz w:val="14"/>
                <w:szCs w:val="14"/>
              </w:rPr>
            </w:pPr>
            <w:r w:rsidRPr="007C053A">
              <w:rPr>
                <w:rFonts w:eastAsia="Times New Roman" w:cs="Times New Roman"/>
                <w:b/>
                <w:bCs/>
                <w:color w:val="000000"/>
                <w:sz w:val="14"/>
                <w:szCs w:val="14"/>
              </w:rPr>
              <w:t xml:space="preserve">TOTALE PARTECIPANTI CON </w:t>
            </w:r>
            <w:r>
              <w:rPr>
                <w:rFonts w:eastAsia="Times New Roman" w:cs="Times New Roman"/>
                <w:b/>
                <w:bCs/>
                <w:color w:val="000000"/>
                <w:sz w:val="14"/>
                <w:szCs w:val="14"/>
              </w:rPr>
              <w:t>CERTIFICAZIONE PARITA DI GENERE</w:t>
            </w:r>
            <w:r w:rsidRPr="007C053A">
              <w:rPr>
                <w:rFonts w:eastAsia="Times New Roman" w:cs="Times New Roman"/>
                <w:b/>
                <w:bCs/>
                <w:color w:val="000000"/>
                <w:sz w:val="14"/>
                <w:szCs w:val="14"/>
              </w:rPr>
              <w:t>:</w:t>
            </w:r>
          </w:p>
        </w:tc>
      </w:tr>
      <w:tr w:rsidR="000B1DF7" w:rsidRPr="007C053A" w14:paraId="660BC04F" w14:textId="77777777" w:rsidTr="000B1DF7">
        <w:trPr>
          <w:trHeight w:val="454"/>
        </w:trPr>
        <w:tc>
          <w:tcPr>
            <w:tcW w:w="3156"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72B92D55" w14:textId="77777777" w:rsidR="000B1DF7" w:rsidRPr="007C053A" w:rsidRDefault="000B1DF7" w:rsidP="009C6C14">
            <w:pPr>
              <w:spacing w:after="0"/>
              <w:ind w:left="0" w:firstLine="0"/>
              <w:jc w:val="center"/>
              <w:rPr>
                <w:rFonts w:eastAsia="Times New Roman" w:cs="Times New Roman"/>
                <w:b/>
                <w:bCs/>
                <w:i/>
                <w:iCs/>
                <w:color w:val="000000"/>
                <w:sz w:val="14"/>
                <w:szCs w:val="14"/>
              </w:rPr>
            </w:pPr>
            <w:r w:rsidRPr="007C053A">
              <w:rPr>
                <w:rFonts w:eastAsia="Times New Roman" w:cs="Times New Roman"/>
                <w:b/>
                <w:bCs/>
                <w:i/>
                <w:iCs/>
                <w:color w:val="000000"/>
                <w:sz w:val="14"/>
                <w:szCs w:val="14"/>
              </w:rPr>
              <w:t>Indicare valore (Numero)</w:t>
            </w:r>
          </w:p>
        </w:tc>
        <w:tc>
          <w:tcPr>
            <w:tcW w:w="1844" w:type="pct"/>
            <w:tcBorders>
              <w:top w:val="nil"/>
              <w:left w:val="nil"/>
              <w:bottom w:val="single" w:sz="4" w:space="0" w:color="auto"/>
              <w:right w:val="single" w:sz="4" w:space="0" w:color="auto"/>
            </w:tcBorders>
            <w:shd w:val="clear" w:color="auto" w:fill="D9E2F3" w:themeFill="accent5" w:themeFillTint="33"/>
            <w:vAlign w:val="center"/>
            <w:hideMark/>
          </w:tcPr>
          <w:p w14:paraId="450D0F43" w14:textId="77777777" w:rsidR="000B1DF7" w:rsidRPr="007C053A" w:rsidRDefault="000B1DF7" w:rsidP="009C6C14">
            <w:pPr>
              <w:spacing w:after="0"/>
              <w:ind w:left="0" w:firstLine="0"/>
              <w:jc w:val="center"/>
              <w:rPr>
                <w:rFonts w:eastAsia="Times New Roman" w:cs="Times New Roman"/>
                <w:b/>
                <w:bCs/>
                <w:i/>
                <w:iCs/>
                <w:color w:val="000000"/>
                <w:sz w:val="14"/>
                <w:szCs w:val="14"/>
              </w:rPr>
            </w:pPr>
            <w:r w:rsidRPr="007C053A">
              <w:rPr>
                <w:rFonts w:eastAsia="Times New Roman" w:cs="Times New Roman"/>
                <w:b/>
                <w:bCs/>
                <w:i/>
                <w:iCs/>
                <w:color w:val="000000"/>
                <w:sz w:val="14"/>
                <w:szCs w:val="14"/>
              </w:rPr>
              <w:t>Indicare Valore (Numero)</w:t>
            </w:r>
          </w:p>
        </w:tc>
      </w:tr>
    </w:tbl>
    <w:p w14:paraId="7000EA82" w14:textId="77777777" w:rsidR="00056559" w:rsidRDefault="00056559" w:rsidP="00056559">
      <w:pPr>
        <w:ind w:left="0" w:firstLine="0"/>
        <w:rPr>
          <w:rFonts w:eastAsia="Times New Roman" w:cs="Times New Roman"/>
          <w:sz w:val="20"/>
          <w:szCs w:val="20"/>
        </w:rPr>
      </w:pPr>
    </w:p>
    <w:p w14:paraId="6E3165F9" w14:textId="77777777" w:rsidR="00056559" w:rsidRDefault="00056559" w:rsidP="00056559">
      <w:pPr>
        <w:ind w:left="0" w:firstLine="0"/>
        <w:rPr>
          <w:rFonts w:eastAsia="Times New Roman" w:cs="Times New Roman"/>
          <w:sz w:val="20"/>
          <w:szCs w:val="20"/>
        </w:rPr>
      </w:pPr>
      <w:r>
        <w:rPr>
          <w:rFonts w:eastAsia="Times New Roman" w:cs="Times New Roman"/>
          <w:sz w:val="20"/>
          <w:szCs w:val="20"/>
        </w:rPr>
        <w:t xml:space="preserve">È necessario allegare all’istanza la documentazione attestante il possesso della certificazione dichiarata in possesso come indicato </w:t>
      </w:r>
      <w:r w:rsidRPr="005860C0">
        <w:rPr>
          <w:rFonts w:eastAsia="Times New Roman" w:cs="Times New Roman"/>
          <w:b/>
          <w:bCs/>
          <w:sz w:val="20"/>
          <w:szCs w:val="20"/>
        </w:rPr>
        <w:t>nella sezione E</w:t>
      </w:r>
      <w:r>
        <w:rPr>
          <w:rFonts w:eastAsia="Times New Roman" w:cs="Times New Roman"/>
          <w:sz w:val="20"/>
          <w:szCs w:val="20"/>
        </w:rPr>
        <w:t xml:space="preserve"> </w:t>
      </w:r>
      <w:r w:rsidRPr="005860C0">
        <w:rPr>
          <w:rFonts w:eastAsia="Times New Roman" w:cs="Times New Roman"/>
          <w:i/>
          <w:iCs/>
          <w:sz w:val="20"/>
          <w:szCs w:val="20"/>
        </w:rPr>
        <w:t>(allegati all’istanza)</w:t>
      </w:r>
    </w:p>
    <w:p w14:paraId="51285E55" w14:textId="77777777" w:rsidR="00056559" w:rsidRDefault="00056559" w:rsidP="00C0036F">
      <w:pPr>
        <w:ind w:left="0" w:firstLine="0"/>
        <w:rPr>
          <w:rFonts w:eastAsia="Times New Roman" w:cs="Times New Roman"/>
          <w:sz w:val="20"/>
          <w:szCs w:val="20"/>
        </w:rPr>
      </w:pPr>
    </w:p>
    <w:p w14:paraId="1B6D2ADB" w14:textId="77777777" w:rsidR="00DC69DA" w:rsidRDefault="00DC69DA" w:rsidP="00C0036F">
      <w:pPr>
        <w:ind w:left="0" w:firstLine="0"/>
        <w:rPr>
          <w:rFonts w:eastAsia="Times New Roman" w:cs="Times New Roman"/>
          <w:sz w:val="20"/>
          <w:szCs w:val="20"/>
        </w:rPr>
      </w:pPr>
    </w:p>
    <w:p w14:paraId="339A4F9B" w14:textId="264D08F5" w:rsidR="00DC69DA" w:rsidRPr="00DC69DA" w:rsidRDefault="00DC69DA" w:rsidP="00DC69DA">
      <w:pPr>
        <w:tabs>
          <w:tab w:val="left" w:pos="1327"/>
        </w:tabs>
        <w:ind w:left="0" w:firstLine="0"/>
        <w:rPr>
          <w:rFonts w:eastAsia="Times New Roman" w:cs="Times New Roman"/>
          <w:b/>
          <w:bCs/>
          <w:iCs/>
          <w:sz w:val="20"/>
          <w:szCs w:val="20"/>
          <w:u w:val="single"/>
        </w:rPr>
      </w:pPr>
      <w:r w:rsidRPr="00DC69DA">
        <w:rPr>
          <w:rFonts w:eastAsia="Times New Roman" w:cs="Times New Roman"/>
          <w:b/>
          <w:bCs/>
          <w:iCs/>
          <w:sz w:val="20"/>
          <w:szCs w:val="20"/>
          <w:u w:val="single"/>
        </w:rPr>
        <w:t>Si invita a prestare attenzione che le maggiorazioni richieste corrispondano a quanto inserito anche all’interno della Nuova Piattaforma Incentivi che farà fede ai fini del calcolo della graduatoria</w:t>
      </w:r>
      <w:r w:rsidRPr="00DC69DA">
        <w:rPr>
          <w:rFonts w:eastAsia="Times New Roman" w:cs="Times New Roman"/>
          <w:iCs/>
          <w:sz w:val="20"/>
          <w:szCs w:val="20"/>
        </w:rPr>
        <w:t>.</w:t>
      </w:r>
    </w:p>
    <w:p w14:paraId="71EA1861" w14:textId="77777777" w:rsidR="007336A9" w:rsidRDefault="007336A9" w:rsidP="00C0036F">
      <w:pPr>
        <w:ind w:left="0" w:firstLine="0"/>
        <w:rPr>
          <w:rFonts w:eastAsia="Times New Roman" w:cs="Times New Roman"/>
          <w:sz w:val="20"/>
          <w:szCs w:val="20"/>
        </w:rPr>
      </w:pPr>
    </w:p>
    <w:p w14:paraId="16975F02" w14:textId="77777777" w:rsidR="00823DB2" w:rsidRDefault="00823DB2" w:rsidP="00C0036F">
      <w:pPr>
        <w:ind w:left="0" w:firstLine="0"/>
        <w:rPr>
          <w:rFonts w:eastAsia="Times New Roman" w:cs="Times New Roman"/>
          <w:sz w:val="20"/>
          <w:szCs w:val="20"/>
        </w:rPr>
      </w:pPr>
    </w:p>
    <w:p w14:paraId="3EF1EF39" w14:textId="77777777" w:rsidR="00823DB2" w:rsidRDefault="00823DB2" w:rsidP="00C0036F">
      <w:pPr>
        <w:ind w:left="0" w:firstLine="0"/>
        <w:rPr>
          <w:rFonts w:eastAsia="Times New Roman" w:cs="Times New Roman"/>
          <w:sz w:val="20"/>
          <w:szCs w:val="20"/>
        </w:rPr>
      </w:pPr>
    </w:p>
    <w:p w14:paraId="78047497" w14:textId="77777777" w:rsidR="00823DB2" w:rsidRDefault="00823DB2" w:rsidP="00C0036F">
      <w:pPr>
        <w:ind w:left="0" w:firstLine="0"/>
        <w:rPr>
          <w:rFonts w:eastAsia="Times New Roman" w:cs="Times New Roman"/>
          <w:sz w:val="20"/>
          <w:szCs w:val="20"/>
        </w:rPr>
      </w:pPr>
    </w:p>
    <w:p w14:paraId="511B0CDB" w14:textId="01F7B349" w:rsidR="00823DB2" w:rsidRDefault="00823DB2">
      <w:pPr>
        <w:spacing w:after="160" w:line="259" w:lineRule="auto"/>
        <w:ind w:left="0" w:firstLine="0"/>
        <w:jc w:val="left"/>
        <w:rPr>
          <w:rFonts w:eastAsia="Times New Roman" w:cs="Times New Roman"/>
          <w:sz w:val="20"/>
          <w:szCs w:val="20"/>
        </w:rPr>
      </w:pPr>
      <w:r>
        <w:rPr>
          <w:rFonts w:eastAsia="Times New Roman" w:cs="Times New Roman"/>
          <w:sz w:val="20"/>
          <w:szCs w:val="20"/>
        </w:rPr>
        <w:br w:type="page"/>
      </w:r>
    </w:p>
    <w:p w14:paraId="7C14849B" w14:textId="3D9125D9" w:rsidR="0002257C" w:rsidRPr="00366B51" w:rsidRDefault="004417F5" w:rsidP="003F426A">
      <w:pPr>
        <w:pStyle w:val="Titolo1"/>
        <w:numPr>
          <w:ilvl w:val="0"/>
          <w:numId w:val="0"/>
        </w:numPr>
        <w:spacing w:after="224"/>
        <w:ind w:right="1"/>
        <w:rPr>
          <w:sz w:val="22"/>
        </w:rPr>
      </w:pPr>
      <w:bookmarkStart w:id="14" w:name="_Toc192589826"/>
      <w:r>
        <w:rPr>
          <w:sz w:val="22"/>
        </w:rPr>
        <w:t>E</w:t>
      </w:r>
      <w:r w:rsidR="003F426A">
        <w:rPr>
          <w:sz w:val="22"/>
        </w:rPr>
        <w:t>.</w:t>
      </w:r>
      <w:r w:rsidR="00976C2F">
        <w:rPr>
          <w:sz w:val="22"/>
        </w:rPr>
        <w:t xml:space="preserve"> </w:t>
      </w:r>
      <w:r w:rsidR="00D410AC">
        <w:rPr>
          <w:sz w:val="22"/>
        </w:rPr>
        <w:t>Allegati</w:t>
      </w:r>
      <w:r w:rsidR="001A7D2C">
        <w:rPr>
          <w:sz w:val="22"/>
        </w:rPr>
        <w:t xml:space="preserve"> all’istanza</w:t>
      </w:r>
      <w:bookmarkEnd w:id="14"/>
    </w:p>
    <w:p w14:paraId="179949A1" w14:textId="77777777" w:rsidR="001A7D2C" w:rsidRPr="001A7D2C" w:rsidRDefault="001A7D2C" w:rsidP="001A7D2C">
      <w:pPr>
        <w:ind w:left="0" w:right="796" w:firstLine="0"/>
        <w:rPr>
          <w:rFonts w:eastAsia="Times New Roman" w:cs="Times New Roman"/>
          <w:sz w:val="20"/>
          <w:szCs w:val="20"/>
        </w:rPr>
      </w:pPr>
      <w:r w:rsidRPr="001A7D2C">
        <w:rPr>
          <w:rFonts w:eastAsia="Times New Roman" w:cs="Times New Roman"/>
          <w:sz w:val="20"/>
          <w:szCs w:val="20"/>
        </w:rPr>
        <w:t>Allegare la seguente documentazione:</w:t>
      </w:r>
    </w:p>
    <w:p w14:paraId="72DB19D7" w14:textId="6EAA7044" w:rsidR="00D602B9" w:rsidRPr="002A5265" w:rsidRDefault="001A7D2C" w:rsidP="001A7D2C">
      <w:pPr>
        <w:ind w:left="0" w:right="-1" w:firstLine="0"/>
        <w:rPr>
          <w:rFonts w:eastAsia="Times New Roman" w:cs="Times New Roman"/>
          <w:sz w:val="16"/>
          <w:szCs w:val="16"/>
        </w:rPr>
      </w:pPr>
      <w:r w:rsidRPr="002A5265">
        <w:rPr>
          <w:rFonts w:eastAsia="Times New Roman" w:cs="Times New Roman"/>
          <w:sz w:val="16"/>
          <w:szCs w:val="16"/>
        </w:rPr>
        <w:t>(nel caso in cui il Programma di Sviluppo riguardi più imprese e/o più progetti di investimento, la documentazione seguente dovrà riguardare ciascuna impresa e ciascun progetto di investimento/soggetto partecipante)</w:t>
      </w:r>
    </w:p>
    <w:p w14:paraId="55C81202" w14:textId="77777777" w:rsidR="00FE4EB9" w:rsidRPr="00424B35" w:rsidRDefault="00FE4EB9" w:rsidP="00FE4EB9">
      <w:pPr>
        <w:pStyle w:val="Paragrafoelenco"/>
        <w:ind w:left="567"/>
        <w:jc w:val="both"/>
        <w:rPr>
          <w:sz w:val="10"/>
          <w:szCs w:val="10"/>
        </w:rPr>
      </w:pPr>
    </w:p>
    <w:p w14:paraId="2B67BA92" w14:textId="0636A6AA" w:rsidR="00424B35" w:rsidRDefault="00424B35" w:rsidP="00EE5186">
      <w:pPr>
        <w:pStyle w:val="Paragrafoelenco"/>
        <w:numPr>
          <w:ilvl w:val="0"/>
          <w:numId w:val="21"/>
        </w:numPr>
        <w:spacing w:after="120"/>
        <w:ind w:left="567" w:hanging="283"/>
        <w:contextualSpacing w:val="0"/>
        <w:jc w:val="both"/>
      </w:pPr>
      <w:r w:rsidRPr="007D41A2">
        <w:t xml:space="preserve">DSAN rilasciata dal legale rappresentante attestante </w:t>
      </w:r>
      <w:r w:rsidR="00B4710C">
        <w:t>il rispetto degli obblighi normativ</w:t>
      </w:r>
      <w:r w:rsidR="0072518C">
        <w:t>i</w:t>
      </w:r>
      <w:r w:rsidR="00B4710C">
        <w:t xml:space="preserve"> e del</w:t>
      </w:r>
      <w:r w:rsidRPr="007D41A2">
        <w:t xml:space="preserve"> </w:t>
      </w:r>
      <w:r w:rsidRPr="00B4710C">
        <w:t>PNRR</w:t>
      </w:r>
      <w:r w:rsidR="00B4710C">
        <w:rPr>
          <w:i/>
          <w:iCs/>
        </w:rPr>
        <w:t xml:space="preserve">, </w:t>
      </w:r>
      <w:r w:rsidR="00B4710C" w:rsidRPr="00B4710C">
        <w:t>ai sensi</w:t>
      </w:r>
      <w:r w:rsidR="00B4710C">
        <w:rPr>
          <w:i/>
          <w:iCs/>
        </w:rPr>
        <w:t xml:space="preserve"> </w:t>
      </w:r>
      <w:r w:rsidR="00B4710C">
        <w:t xml:space="preserve">dell’art. 3, comma 3 lett. b) del D.D. 11 marzo 2025 </w:t>
      </w:r>
      <w:r w:rsidRPr="00B4710C">
        <w:t xml:space="preserve"> </w:t>
      </w:r>
      <w:r w:rsidRPr="00424B35">
        <w:t>(</w:t>
      </w:r>
      <w:r w:rsidRPr="008A096A">
        <w:rPr>
          <w:i/>
          <w:iCs/>
        </w:rPr>
        <w:t xml:space="preserve">modello disponibile sul sito </w:t>
      </w:r>
      <w:r w:rsidRPr="00424B35">
        <w:rPr>
          <w:i/>
          <w:iCs/>
        </w:rPr>
        <w:t>www.invitalia.it</w:t>
      </w:r>
      <w:r>
        <w:t>);</w:t>
      </w:r>
    </w:p>
    <w:p w14:paraId="58FC2E8F" w14:textId="014A940C" w:rsidR="00424B35" w:rsidRDefault="00424B35" w:rsidP="00424B35">
      <w:pPr>
        <w:pStyle w:val="Paragrafoelenco"/>
        <w:numPr>
          <w:ilvl w:val="0"/>
          <w:numId w:val="21"/>
        </w:numPr>
        <w:spacing w:after="120"/>
        <w:ind w:left="567" w:hanging="283"/>
        <w:contextualSpacing w:val="0"/>
        <w:jc w:val="both"/>
      </w:pPr>
      <w:r>
        <w:t xml:space="preserve">DSAN titolare effettivo e conflitto di interesse </w:t>
      </w:r>
      <w:r w:rsidRPr="008A096A">
        <w:rPr>
          <w:i/>
          <w:iCs/>
        </w:rPr>
        <w:t>(modello disponibile sul sito www.invitalia.it)</w:t>
      </w:r>
      <w:r>
        <w:rPr>
          <w:i/>
          <w:iCs/>
        </w:rPr>
        <w:t>;</w:t>
      </w:r>
    </w:p>
    <w:p w14:paraId="4EFEE683" w14:textId="1456E357" w:rsidR="00576644" w:rsidRDefault="00276DF3" w:rsidP="00424B35">
      <w:pPr>
        <w:pStyle w:val="Paragrafoelenco"/>
        <w:numPr>
          <w:ilvl w:val="0"/>
          <w:numId w:val="21"/>
        </w:numPr>
        <w:spacing w:after="120"/>
        <w:ind w:left="567" w:hanging="283"/>
        <w:contextualSpacing w:val="0"/>
        <w:jc w:val="both"/>
      </w:pPr>
      <w:r w:rsidRPr="006925CC">
        <w:t>DSAN rilasciata dal legale rappresentante attestante il rispetto del divieto di doppio finanziamento sul progetto di investimento, ai sensi dell’art. 9 del Regolamento UE 2021/241</w:t>
      </w:r>
      <w:r w:rsidR="00576644">
        <w:t xml:space="preserve"> </w:t>
      </w:r>
      <w:r w:rsidR="00576644" w:rsidRPr="007C053A">
        <w:t>(</w:t>
      </w:r>
      <w:r w:rsidR="008A096A" w:rsidRPr="00424B35">
        <w:rPr>
          <w:i/>
          <w:iCs/>
        </w:rPr>
        <w:t xml:space="preserve">modello disponibile sul sito </w:t>
      </w:r>
      <w:r w:rsidR="00424B35" w:rsidRPr="00424B35">
        <w:rPr>
          <w:i/>
          <w:iCs/>
        </w:rPr>
        <w:t>www.invitalia.it</w:t>
      </w:r>
      <w:r w:rsidR="00576644" w:rsidRPr="007C053A">
        <w:t>);</w:t>
      </w:r>
    </w:p>
    <w:p w14:paraId="1F012AD7" w14:textId="2A960AAD" w:rsidR="00424B35" w:rsidRDefault="00424B35" w:rsidP="00424B35">
      <w:pPr>
        <w:pStyle w:val="Paragrafoelenco"/>
        <w:numPr>
          <w:ilvl w:val="0"/>
          <w:numId w:val="21"/>
        </w:numPr>
        <w:spacing w:after="120"/>
        <w:ind w:left="567" w:hanging="283"/>
        <w:contextualSpacing w:val="0"/>
        <w:jc w:val="both"/>
      </w:pPr>
      <w:r w:rsidRPr="00774A19">
        <w:t>DSAN rilasciata dal legale rappresentante attestante l’indicazione della localizzazione ed il/i relativo/i titoli di disponibilità a supporto;</w:t>
      </w:r>
    </w:p>
    <w:p w14:paraId="2145F5EE" w14:textId="0692BF3A" w:rsidR="00C412F6" w:rsidRPr="00576644" w:rsidRDefault="00C412F6" w:rsidP="00C412F6">
      <w:pPr>
        <w:pStyle w:val="Paragrafoelenco"/>
        <w:numPr>
          <w:ilvl w:val="0"/>
          <w:numId w:val="21"/>
        </w:numPr>
        <w:spacing w:after="120"/>
        <w:ind w:left="567" w:hanging="283"/>
        <w:contextualSpacing w:val="0"/>
        <w:jc w:val="both"/>
      </w:pPr>
      <w:r w:rsidRPr="00D747B8">
        <w:t>DSAN Antimafia</w:t>
      </w:r>
      <w:r>
        <w:t xml:space="preserve"> </w:t>
      </w:r>
      <w:r w:rsidRPr="007C053A">
        <w:t>(</w:t>
      </w:r>
      <w:r w:rsidRPr="00424B35">
        <w:rPr>
          <w:i/>
          <w:iCs/>
        </w:rPr>
        <w:t>modello disponibile sul sito www.invitalia.it</w:t>
      </w:r>
      <w:r w:rsidRPr="007C053A">
        <w:t>);</w:t>
      </w:r>
    </w:p>
    <w:p w14:paraId="5E30FA64" w14:textId="77777777" w:rsidR="00276DF3" w:rsidRPr="006925CC" w:rsidRDefault="00276DF3" w:rsidP="008E183C">
      <w:pPr>
        <w:pStyle w:val="Paragrafoelenco"/>
        <w:numPr>
          <w:ilvl w:val="0"/>
          <w:numId w:val="21"/>
        </w:numPr>
        <w:ind w:left="567" w:hanging="283"/>
        <w:contextualSpacing w:val="0"/>
        <w:jc w:val="both"/>
      </w:pPr>
      <w:r w:rsidRPr="006925CC">
        <w:t>Perizia asseverata (redatta da un tecnico abilitato ed iscritto ad albo professionale, non incluso nella compagine sociale, né riconducibile al suo organigramma) o da un ente di certificazione accreditato nella quale si attesterà:</w:t>
      </w:r>
    </w:p>
    <w:p w14:paraId="1802AB64" w14:textId="77777777" w:rsidR="00276DF3" w:rsidRPr="006925CC" w:rsidRDefault="00276DF3" w:rsidP="008E183C">
      <w:pPr>
        <w:pStyle w:val="Paragrafoelenco"/>
        <w:numPr>
          <w:ilvl w:val="0"/>
          <w:numId w:val="40"/>
        </w:numPr>
        <w:ind w:left="993" w:hanging="284"/>
        <w:contextualSpacing w:val="0"/>
        <w:jc w:val="both"/>
      </w:pPr>
      <w:r w:rsidRPr="006925CC">
        <w:t>il dettaglio dei singoli beni strumentali nuovi, materiali e immateriali, ascrivibili agli allegati A e B della legge 11 dicembre 2016, n. 232 e s.m.i. e le relative previsioni di spesa;</w:t>
      </w:r>
    </w:p>
    <w:p w14:paraId="7AFB1EEE" w14:textId="65D801D9" w:rsidR="00276DF3" w:rsidRPr="006925CC" w:rsidRDefault="00276DF3" w:rsidP="008E183C">
      <w:pPr>
        <w:pStyle w:val="Paragrafoelenco"/>
        <w:numPr>
          <w:ilvl w:val="0"/>
          <w:numId w:val="40"/>
        </w:numPr>
        <w:spacing w:after="120"/>
        <w:ind w:left="993" w:hanging="284"/>
        <w:contextualSpacing w:val="0"/>
        <w:jc w:val="both"/>
      </w:pPr>
      <w:r w:rsidRPr="006925CC">
        <w:t>gli elementi di raccordo tra i beni di cui al punto precedente e gli investimenti richiesti alle agevolazioni indicati nel par. C1 della Proposta di Contratto di Sviluppo.</w:t>
      </w:r>
    </w:p>
    <w:p w14:paraId="7AEC5E61" w14:textId="2C598504" w:rsidR="009B2F13" w:rsidRDefault="00276DF3" w:rsidP="008E183C">
      <w:pPr>
        <w:pStyle w:val="Paragrafoelenco"/>
        <w:numPr>
          <w:ilvl w:val="0"/>
          <w:numId w:val="21"/>
        </w:numPr>
        <w:spacing w:after="120"/>
        <w:ind w:left="567" w:hanging="283"/>
        <w:contextualSpacing w:val="0"/>
        <w:jc w:val="both"/>
      </w:pPr>
      <w:r w:rsidRPr="006925CC">
        <w:t>Copia del Certificato di Registrazione EMAS / Copia del Certificato di Conformità alla norma ISO 14001 / Copia del Certificato di Conformità alla norma ISO 50001, in corso di validità oppure DSAN rilasciata dal legale rappresentante attestante la tipologia di certificazione ambientale in possesso alla data di presentazione dell’istanza e i relativi estremi (</w:t>
      </w:r>
      <w:r w:rsidR="00C54239" w:rsidRPr="006925CC">
        <w:t>sito di produzione, numero di certificato, data di scadenza</w:t>
      </w:r>
      <w:r w:rsidRPr="006925CC">
        <w:t>) ai fini dell’individuazione e verifica sulle banche dati ISPRA/ACCREDIA;</w:t>
      </w:r>
    </w:p>
    <w:p w14:paraId="7CD3E9AE" w14:textId="65800C83" w:rsidR="009B2F13" w:rsidRPr="009B2F13" w:rsidRDefault="009B2F13" w:rsidP="008E183C">
      <w:pPr>
        <w:pStyle w:val="Paragrafoelenco"/>
        <w:numPr>
          <w:ilvl w:val="0"/>
          <w:numId w:val="21"/>
        </w:numPr>
        <w:spacing w:after="120"/>
        <w:ind w:left="567" w:hanging="283"/>
        <w:contextualSpacing w:val="0"/>
        <w:jc w:val="both"/>
      </w:pPr>
      <w:r w:rsidRPr="009B2F13">
        <w:t xml:space="preserve">Copia della certificazione della parità di genere di cui all’articolo 46-bis del decreto legislativo 11 aprile 2006, n. 198 e all’articolo 5, comma 3, della legge n. 5 novembre 2021, n. 162. </w:t>
      </w:r>
    </w:p>
    <w:p w14:paraId="0C0D13C0" w14:textId="77777777" w:rsidR="00276DF3" w:rsidRPr="00424B35" w:rsidRDefault="00276DF3" w:rsidP="00424B35">
      <w:pPr>
        <w:pStyle w:val="Paragrafoelenco"/>
        <w:ind w:left="567"/>
        <w:jc w:val="both"/>
        <w:rPr>
          <w:sz w:val="10"/>
          <w:szCs w:val="10"/>
        </w:rPr>
      </w:pPr>
    </w:p>
    <w:p w14:paraId="26933082" w14:textId="77777777" w:rsidR="00FE4EB9" w:rsidRPr="00FE4EB9" w:rsidRDefault="00FE4EB9" w:rsidP="00FE4EB9">
      <w:pPr>
        <w:ind w:left="0" w:firstLine="0"/>
        <w:rPr>
          <w:i/>
          <w:iCs/>
          <w:sz w:val="20"/>
          <w:szCs w:val="20"/>
          <w:u w:val="single"/>
        </w:rPr>
      </w:pPr>
      <w:r w:rsidRPr="00FE4EB9">
        <w:rPr>
          <w:i/>
          <w:iCs/>
          <w:sz w:val="20"/>
          <w:szCs w:val="20"/>
          <w:u w:val="single"/>
        </w:rPr>
        <w:t>Verifiche DNSH</w:t>
      </w:r>
    </w:p>
    <w:p w14:paraId="044507AF" w14:textId="406682A7" w:rsidR="00FE4EB9" w:rsidRPr="00FD27A7" w:rsidRDefault="00FE4EB9" w:rsidP="008E183C">
      <w:pPr>
        <w:pStyle w:val="Paragrafoelenco"/>
        <w:numPr>
          <w:ilvl w:val="0"/>
          <w:numId w:val="41"/>
        </w:numPr>
        <w:spacing w:after="120"/>
        <w:ind w:left="567" w:hanging="357"/>
        <w:contextualSpacing w:val="0"/>
        <w:jc w:val="both"/>
      </w:pPr>
      <w:bookmarkStart w:id="15" w:name="_Hlk170223428"/>
      <w:r w:rsidRPr="00FD27A7">
        <w:t>DSAN a firma del legale rappresentante, che il progetto richiesto alle agevolazioni rispetta tutte le indicazioni normative relative al principio DNSH e che non rientra nell’elenco di esclusione previsto nell’allegato alla Decisione del Consiglio relativa all’approvazione del Piano per la ripresa e resilienza dell’Italia del 13 luglio 2021</w:t>
      </w:r>
      <w:r w:rsidR="008A096A">
        <w:t xml:space="preserve"> </w:t>
      </w:r>
      <w:r w:rsidR="00B34DCD">
        <w:t xml:space="preserve">e ss.mm.ii. </w:t>
      </w:r>
      <w:r w:rsidRPr="00FE4EB9">
        <w:t>(</w:t>
      </w:r>
      <w:r w:rsidR="008A096A" w:rsidRPr="008A096A">
        <w:rPr>
          <w:i/>
          <w:iCs/>
        </w:rPr>
        <w:t>modello disponibile sul sito www.invitalia.it</w:t>
      </w:r>
      <w:r w:rsidRPr="00FE4EB9">
        <w:t>)</w:t>
      </w:r>
      <w:bookmarkEnd w:id="15"/>
      <w:r w:rsidR="008E183C">
        <w:t>;</w:t>
      </w:r>
    </w:p>
    <w:p w14:paraId="468AF5BE" w14:textId="52B59C14" w:rsidR="00FE4EB9" w:rsidRPr="007D41A2" w:rsidRDefault="00FE4EB9" w:rsidP="008E183C">
      <w:pPr>
        <w:pStyle w:val="Paragrafoelenco"/>
        <w:numPr>
          <w:ilvl w:val="0"/>
          <w:numId w:val="41"/>
        </w:numPr>
        <w:spacing w:after="120"/>
        <w:ind w:left="567" w:hanging="357"/>
        <w:contextualSpacing w:val="0"/>
        <w:jc w:val="both"/>
      </w:pPr>
      <w:r w:rsidRPr="00D00C46">
        <w:t xml:space="preserve">DSAN a firma del legale rappresentante, attestante che la società opera e prevede un </w:t>
      </w:r>
      <w:r w:rsidRPr="00FE4EB9">
        <w:t>programma di investimento progettato nel rispetto delle vigenti norme edilizie ed urbanistiche, energetiche nonché ambientali (</w:t>
      </w:r>
      <w:r w:rsidR="008A096A" w:rsidRPr="008A096A">
        <w:rPr>
          <w:i/>
          <w:iCs/>
        </w:rPr>
        <w:t>modello disponibile sul sito www.invitalia.it</w:t>
      </w:r>
      <w:r w:rsidRPr="00FE4EB9">
        <w:t>);</w:t>
      </w:r>
    </w:p>
    <w:p w14:paraId="6097541C" w14:textId="04238682" w:rsidR="00FE4EB9" w:rsidRPr="007D41A2" w:rsidRDefault="00FE4EB9" w:rsidP="008E183C">
      <w:pPr>
        <w:pStyle w:val="Paragrafoelenco"/>
        <w:numPr>
          <w:ilvl w:val="0"/>
          <w:numId w:val="41"/>
        </w:numPr>
        <w:spacing w:after="120"/>
        <w:ind w:left="567" w:hanging="357"/>
        <w:contextualSpacing w:val="0"/>
        <w:jc w:val="both"/>
      </w:pPr>
      <w:r w:rsidRPr="007D41A2">
        <w:t>Relazione tecnica che illustri la conformità del progetto alla normativa nazionale in materia urbanistica edilizia, energetica ed ambientale, fornendo eventuali iter autorizzativi intrapresi o da intraprendere con relativo cronoprogramma. Allegare alla relazione eventuali atti documentali di supporto necessari</w:t>
      </w:r>
      <w:r>
        <w:t>;</w:t>
      </w:r>
    </w:p>
    <w:p w14:paraId="36C9594C" w14:textId="5EBFCE36" w:rsidR="00093AB6" w:rsidRDefault="00FE4EB9" w:rsidP="008E183C">
      <w:pPr>
        <w:pStyle w:val="Paragrafoelenco"/>
        <w:numPr>
          <w:ilvl w:val="0"/>
          <w:numId w:val="41"/>
        </w:numPr>
        <w:spacing w:after="120"/>
        <w:ind w:left="567" w:hanging="357"/>
        <w:contextualSpacing w:val="0"/>
        <w:jc w:val="both"/>
      </w:pPr>
      <w:r w:rsidRPr="007D41A2">
        <w:t>Eventuali Certificazioni ambientali acquisite o da acquisire con relativo cronoprogramma</w:t>
      </w:r>
      <w:r>
        <w:t>.</w:t>
      </w:r>
    </w:p>
    <w:p w14:paraId="1BBDCEDC" w14:textId="77777777" w:rsidR="00AD76AF" w:rsidRDefault="00AD76AF" w:rsidP="000474B5">
      <w:pPr>
        <w:pStyle w:val="Paragrafoelenco"/>
        <w:ind w:left="567"/>
        <w:jc w:val="both"/>
      </w:pPr>
    </w:p>
    <w:p w14:paraId="57291DB9" w14:textId="429D22AE" w:rsidR="00AD76AF" w:rsidRPr="001D45E1" w:rsidRDefault="00AD76AF" w:rsidP="00AD76AF">
      <w:pPr>
        <w:pStyle w:val="Paragrafoelenco"/>
        <w:ind w:left="0"/>
        <w:sectPr w:rsidR="00AD76AF" w:rsidRPr="001D45E1" w:rsidSect="00686F42">
          <w:headerReference w:type="even" r:id="rId12"/>
          <w:headerReference w:type="default" r:id="rId13"/>
          <w:headerReference w:type="first" r:id="rId14"/>
          <w:pgSz w:w="11906" w:h="16838"/>
          <w:pgMar w:top="1584" w:right="1274" w:bottom="705" w:left="993" w:header="567" w:footer="720" w:gutter="0"/>
          <w:cols w:space="720"/>
          <w:titlePg/>
        </w:sectPr>
      </w:pPr>
    </w:p>
    <w:p w14:paraId="04D1222D" w14:textId="693B621C" w:rsidR="00856494" w:rsidRPr="00FE6D92" w:rsidRDefault="00856494" w:rsidP="000474B5">
      <w:pPr>
        <w:pStyle w:val="Titolo3"/>
        <w:ind w:left="0" w:right="93" w:firstLine="567"/>
        <w:rPr>
          <w:bCs/>
          <w:color w:val="000000" w:themeColor="text1"/>
          <w:szCs w:val="24"/>
        </w:rPr>
      </w:pPr>
      <w:r w:rsidRPr="34FF9DFD">
        <w:rPr>
          <w:sz w:val="22"/>
        </w:rPr>
        <w:t xml:space="preserve">ALLEGATO A – Matrice </w:t>
      </w:r>
      <w:r>
        <w:rPr>
          <w:sz w:val="22"/>
        </w:rPr>
        <w:t>DNSH</w:t>
      </w:r>
      <w:r w:rsidR="00FE6D92" w:rsidRPr="00FE6D92">
        <w:rPr>
          <w:rFonts w:eastAsia="Times New Roman" w:cs="Calibri"/>
          <w:b w:val="0"/>
          <w:bCs/>
          <w:color w:val="auto"/>
          <w:sz w:val="18"/>
          <w:szCs w:val="18"/>
          <w:vertAlign w:val="superscript"/>
        </w:rPr>
        <w:footnoteReference w:id="9"/>
      </w:r>
    </w:p>
    <w:p w14:paraId="3290021C" w14:textId="77777777" w:rsidR="00856494" w:rsidRPr="00836ACC" w:rsidRDefault="00856494" w:rsidP="00940A32">
      <w:pPr>
        <w:rPr>
          <w:sz w:val="10"/>
          <w:szCs w:val="10"/>
        </w:rPr>
      </w:pPr>
    </w:p>
    <w:tbl>
      <w:tblPr>
        <w:tblW w:w="51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7"/>
        <w:gridCol w:w="2820"/>
        <w:gridCol w:w="3946"/>
        <w:gridCol w:w="2396"/>
        <w:gridCol w:w="1270"/>
        <w:gridCol w:w="1126"/>
        <w:gridCol w:w="1491"/>
      </w:tblGrid>
      <w:tr w:rsidR="00836ACC" w:rsidRPr="0026259E" w14:paraId="7C19795B" w14:textId="77777777" w:rsidTr="000B1DF7">
        <w:trPr>
          <w:trHeight w:val="524"/>
        </w:trPr>
        <w:tc>
          <w:tcPr>
            <w:tcW w:w="5000" w:type="pct"/>
            <w:gridSpan w:val="7"/>
            <w:shd w:val="clear" w:color="auto" w:fill="006600"/>
            <w:vAlign w:val="center"/>
          </w:tcPr>
          <w:p w14:paraId="4F4A9A97"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MATRICE INTERVENTI PREVISTI IN TEMA DI SOSTENIBILITA AMBIENTALE NEL RISPETTO DEL PRINCIPIO DNSH - “</w:t>
            </w:r>
            <w:r w:rsidRPr="00836ACC">
              <w:rPr>
                <w:rFonts w:eastAsia="Times New Roman" w:cs="Times New Roman"/>
                <w:b/>
                <w:bCs/>
                <w:i/>
                <w:iCs/>
                <w:color w:val="FFFFFF" w:themeColor="background1"/>
                <w:sz w:val="16"/>
                <w:szCs w:val="16"/>
              </w:rPr>
              <w:t>Non arrecare un danno significativo</w:t>
            </w:r>
            <w:r w:rsidRPr="00836ACC">
              <w:rPr>
                <w:rFonts w:eastAsia="Times New Roman" w:cs="Times New Roman"/>
                <w:b/>
                <w:bCs/>
                <w:color w:val="FFFFFF" w:themeColor="background1"/>
                <w:sz w:val="16"/>
                <w:szCs w:val="16"/>
              </w:rPr>
              <w:t>”</w:t>
            </w:r>
          </w:p>
        </w:tc>
      </w:tr>
      <w:tr w:rsidR="00836ACC" w:rsidRPr="0026259E" w14:paraId="24768104" w14:textId="77777777" w:rsidTr="000B1DF7">
        <w:trPr>
          <w:trHeight w:val="1550"/>
        </w:trPr>
        <w:tc>
          <w:tcPr>
            <w:tcW w:w="572" w:type="pct"/>
            <w:shd w:val="clear" w:color="auto" w:fill="006600"/>
            <w:vAlign w:val="center"/>
            <w:hideMark/>
          </w:tcPr>
          <w:p w14:paraId="7851847A"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Obiettivi ambientali</w:t>
            </w:r>
          </w:p>
        </w:tc>
        <w:tc>
          <w:tcPr>
            <w:tcW w:w="957" w:type="pct"/>
            <w:shd w:val="clear" w:color="auto" w:fill="006600"/>
            <w:vAlign w:val="center"/>
            <w:hideMark/>
          </w:tcPr>
          <w:p w14:paraId="6A54363A"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Danno significativo:</w:t>
            </w:r>
            <w:r w:rsidRPr="00836ACC">
              <w:rPr>
                <w:rFonts w:eastAsia="Times New Roman" w:cs="Times New Roman"/>
                <w:b/>
                <w:bCs/>
                <w:color w:val="FFFFFF" w:themeColor="background1"/>
                <w:sz w:val="16"/>
                <w:szCs w:val="16"/>
              </w:rPr>
              <w:br/>
              <w:t>art. 17 Reg. 2020/852</w:t>
            </w:r>
          </w:p>
        </w:tc>
        <w:tc>
          <w:tcPr>
            <w:tcW w:w="1339" w:type="pct"/>
            <w:shd w:val="clear" w:color="auto" w:fill="006600"/>
            <w:vAlign w:val="center"/>
            <w:hideMark/>
          </w:tcPr>
          <w:p w14:paraId="3BB13D4A"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Oggetto della dichiarazione</w:t>
            </w:r>
          </w:p>
        </w:tc>
        <w:tc>
          <w:tcPr>
            <w:tcW w:w="813" w:type="pct"/>
            <w:shd w:val="clear" w:color="auto" w:fill="006600"/>
            <w:vAlign w:val="bottom"/>
            <w:hideMark/>
          </w:tcPr>
          <w:p w14:paraId="19892124"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Il progetto ha un impatto prevedibile nullo o insignificante sull'obiettivo ambientale connesso agli effetti diretti e indiretti lungo tutto il suo ciclo di vita (mero rispetto del DNSH)?</w:t>
            </w:r>
          </w:p>
        </w:tc>
        <w:tc>
          <w:tcPr>
            <w:tcW w:w="431" w:type="pct"/>
            <w:shd w:val="clear" w:color="auto" w:fill="006600"/>
            <w:vAlign w:val="center"/>
            <w:hideMark/>
          </w:tcPr>
          <w:p w14:paraId="3CC93313"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Attività/</w:t>
            </w:r>
          </w:p>
          <w:p w14:paraId="0DB9474F"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Investimenti</w:t>
            </w:r>
            <w:r w:rsidRPr="00836ACC">
              <w:rPr>
                <w:rFonts w:eastAsia="Times New Roman" w:cs="Times New Roman"/>
                <w:color w:val="FFFFFF" w:themeColor="background1"/>
                <w:sz w:val="16"/>
                <w:szCs w:val="16"/>
              </w:rPr>
              <w:t xml:space="preserve"> p</w:t>
            </w:r>
            <w:r w:rsidRPr="00836ACC">
              <w:rPr>
                <w:rFonts w:eastAsia="Times New Roman" w:cs="Times New Roman"/>
                <w:b/>
                <w:bCs/>
                <w:color w:val="FFFFFF" w:themeColor="background1"/>
                <w:sz w:val="16"/>
                <w:szCs w:val="16"/>
              </w:rPr>
              <w:t>revisti</w:t>
            </w:r>
            <w:r w:rsidRPr="00836ACC">
              <w:rPr>
                <w:rFonts w:eastAsia="Times New Roman" w:cs="Times New Roman"/>
                <w:color w:val="FFFFFF" w:themeColor="background1"/>
                <w:sz w:val="16"/>
                <w:szCs w:val="16"/>
              </w:rPr>
              <w:t xml:space="preserve"> </w:t>
            </w:r>
          </w:p>
        </w:tc>
        <w:tc>
          <w:tcPr>
            <w:tcW w:w="382" w:type="pct"/>
            <w:shd w:val="clear" w:color="auto" w:fill="006600"/>
            <w:vAlign w:val="center"/>
            <w:hideMark/>
          </w:tcPr>
          <w:p w14:paraId="17F1484A"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Tecnologie/Tecniche</w:t>
            </w:r>
            <w:r w:rsidRPr="00836ACC">
              <w:rPr>
                <w:rFonts w:eastAsia="Times New Roman" w:cs="Times New Roman"/>
                <w:color w:val="FFFFFF" w:themeColor="background1"/>
                <w:sz w:val="16"/>
                <w:szCs w:val="16"/>
              </w:rPr>
              <w:t xml:space="preserve"> </w:t>
            </w:r>
            <w:r w:rsidRPr="00836ACC">
              <w:rPr>
                <w:rFonts w:eastAsia="Times New Roman" w:cs="Times New Roman"/>
                <w:b/>
                <w:bCs/>
                <w:color w:val="FFFFFF" w:themeColor="background1"/>
                <w:sz w:val="16"/>
                <w:szCs w:val="16"/>
              </w:rPr>
              <w:t>Utilizzate</w:t>
            </w:r>
          </w:p>
        </w:tc>
        <w:tc>
          <w:tcPr>
            <w:tcW w:w="506" w:type="pct"/>
            <w:shd w:val="clear" w:color="auto" w:fill="006600"/>
            <w:vAlign w:val="center"/>
            <w:hideMark/>
          </w:tcPr>
          <w:p w14:paraId="1E6F0744" w14:textId="77777777" w:rsidR="00836ACC" w:rsidRPr="00836ACC" w:rsidRDefault="00836ACC" w:rsidP="00836ACC">
            <w:pPr>
              <w:spacing w:after="0"/>
              <w:ind w:left="0" w:firstLine="0"/>
              <w:jc w:val="center"/>
              <w:rPr>
                <w:rFonts w:eastAsia="Times New Roman" w:cs="Times New Roman"/>
                <w:b/>
                <w:bCs/>
                <w:color w:val="FFFFFF" w:themeColor="background1"/>
                <w:sz w:val="16"/>
                <w:szCs w:val="16"/>
              </w:rPr>
            </w:pPr>
            <w:r w:rsidRPr="00836ACC">
              <w:rPr>
                <w:rFonts w:eastAsia="Times New Roman" w:cs="Times New Roman"/>
                <w:b/>
                <w:bCs/>
                <w:color w:val="FFFFFF" w:themeColor="background1"/>
                <w:sz w:val="16"/>
                <w:szCs w:val="16"/>
              </w:rPr>
              <w:t>Risultati</w:t>
            </w:r>
            <w:r w:rsidRPr="00836ACC">
              <w:rPr>
                <w:rFonts w:eastAsia="Times New Roman" w:cs="Times New Roman"/>
                <w:color w:val="FFFFFF" w:themeColor="background1"/>
                <w:sz w:val="16"/>
                <w:szCs w:val="16"/>
              </w:rPr>
              <w:t xml:space="preserve"> </w:t>
            </w:r>
            <w:r w:rsidRPr="00836ACC">
              <w:rPr>
                <w:rFonts w:eastAsia="Times New Roman" w:cs="Times New Roman"/>
                <w:b/>
                <w:bCs/>
                <w:color w:val="FFFFFF" w:themeColor="background1"/>
                <w:sz w:val="16"/>
                <w:szCs w:val="16"/>
              </w:rPr>
              <w:t>Previsti</w:t>
            </w:r>
          </w:p>
        </w:tc>
      </w:tr>
      <w:tr w:rsidR="00836ACC" w:rsidRPr="0026259E" w14:paraId="7C227FD8" w14:textId="77777777" w:rsidTr="000B1DF7">
        <w:trPr>
          <w:trHeight w:val="1040"/>
        </w:trPr>
        <w:tc>
          <w:tcPr>
            <w:tcW w:w="572" w:type="pct"/>
            <w:shd w:val="clear" w:color="auto" w:fill="auto"/>
            <w:vAlign w:val="center"/>
            <w:hideMark/>
          </w:tcPr>
          <w:p w14:paraId="71402A9A"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1. Mitigazione dei cambiamenti climatici</w:t>
            </w:r>
          </w:p>
        </w:tc>
        <w:tc>
          <w:tcPr>
            <w:tcW w:w="957" w:type="pct"/>
            <w:shd w:val="clear" w:color="auto" w:fill="auto"/>
            <w:vAlign w:val="center"/>
            <w:hideMark/>
          </w:tcPr>
          <w:p w14:paraId="45AF3FF8"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 conduce a significative emissioni di gas a effetto serra</w:t>
            </w:r>
          </w:p>
        </w:tc>
        <w:tc>
          <w:tcPr>
            <w:tcW w:w="1339" w:type="pct"/>
            <w:shd w:val="clear" w:color="auto" w:fill="auto"/>
            <w:vAlign w:val="center"/>
            <w:hideMark/>
          </w:tcPr>
          <w:p w14:paraId="6F35E7D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Gas serra: il progetto è conforme al principio DNSH se non provoca un incremento significativo delle emissioni di CO2, o se concorre a una loro riduzione</w:t>
            </w:r>
          </w:p>
        </w:tc>
        <w:tc>
          <w:tcPr>
            <w:tcW w:w="813" w:type="pct"/>
            <w:shd w:val="clear" w:color="auto" w:fill="auto"/>
            <w:vAlign w:val="center"/>
            <w:hideMark/>
          </w:tcPr>
          <w:p w14:paraId="020BAEF3"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431" w:type="pct"/>
            <w:shd w:val="clear" w:color="auto" w:fill="auto"/>
            <w:vAlign w:val="center"/>
            <w:hideMark/>
          </w:tcPr>
          <w:p w14:paraId="1543485E"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382" w:type="pct"/>
            <w:shd w:val="clear" w:color="auto" w:fill="auto"/>
            <w:vAlign w:val="center"/>
            <w:hideMark/>
          </w:tcPr>
          <w:p w14:paraId="513BF872"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vAlign w:val="center"/>
            <w:hideMark/>
          </w:tcPr>
          <w:p w14:paraId="04B70409"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51949F48" w14:textId="77777777" w:rsidTr="000B1DF7">
        <w:trPr>
          <w:trHeight w:val="1560"/>
        </w:trPr>
        <w:tc>
          <w:tcPr>
            <w:tcW w:w="572" w:type="pct"/>
            <w:shd w:val="clear" w:color="auto" w:fill="auto"/>
            <w:vAlign w:val="center"/>
            <w:hideMark/>
          </w:tcPr>
          <w:p w14:paraId="528F729C"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2. Adattamento ai cambiamenti climatici</w:t>
            </w:r>
          </w:p>
        </w:tc>
        <w:tc>
          <w:tcPr>
            <w:tcW w:w="957" w:type="pct"/>
            <w:shd w:val="clear" w:color="auto" w:fill="auto"/>
            <w:vAlign w:val="center"/>
            <w:hideMark/>
          </w:tcPr>
          <w:p w14:paraId="642CAF4C"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 conduce a un peggioramento degli effetti negativi del clima attuale e del clima futuro previsto su sé stessa o sulle persone, sulla natura o sugli attivi</w:t>
            </w:r>
          </w:p>
        </w:tc>
        <w:tc>
          <w:tcPr>
            <w:tcW w:w="1339" w:type="pct"/>
            <w:shd w:val="clear" w:color="auto" w:fill="auto"/>
            <w:vAlign w:val="center"/>
            <w:hideMark/>
          </w:tcPr>
          <w:p w14:paraId="214DF4A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Impatto sul clima: il progetto è conforme al principio DNSH se, ove effettivamente pertinente, è stata effettuata una valutazione dei rischi per il clima che, all’occorrenza, sfoci nell'individuazione, nel vaglio e nell'attuazione delle misure di adattamento del caso</w:t>
            </w:r>
          </w:p>
        </w:tc>
        <w:tc>
          <w:tcPr>
            <w:tcW w:w="813" w:type="pct"/>
            <w:shd w:val="clear" w:color="auto" w:fill="auto"/>
            <w:vAlign w:val="center"/>
            <w:hideMark/>
          </w:tcPr>
          <w:p w14:paraId="46AEFEFC"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431" w:type="pct"/>
            <w:shd w:val="clear" w:color="auto" w:fill="auto"/>
            <w:vAlign w:val="center"/>
            <w:hideMark/>
          </w:tcPr>
          <w:p w14:paraId="4278E75B"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382" w:type="pct"/>
            <w:shd w:val="clear" w:color="auto" w:fill="auto"/>
            <w:noWrap/>
            <w:vAlign w:val="bottom"/>
            <w:hideMark/>
          </w:tcPr>
          <w:p w14:paraId="335077C9"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311018D0"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4C52EF79" w14:textId="77777777" w:rsidTr="000B1DF7">
        <w:trPr>
          <w:trHeight w:val="1560"/>
        </w:trPr>
        <w:tc>
          <w:tcPr>
            <w:tcW w:w="572" w:type="pct"/>
            <w:shd w:val="clear" w:color="auto" w:fill="auto"/>
            <w:vAlign w:val="center"/>
            <w:hideMark/>
          </w:tcPr>
          <w:p w14:paraId="4DAF5E1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3. Uso sostenibile e protezione delle acque e delle risorse marine</w:t>
            </w:r>
          </w:p>
        </w:tc>
        <w:tc>
          <w:tcPr>
            <w:tcW w:w="957" w:type="pct"/>
            <w:shd w:val="clear" w:color="auto" w:fill="auto"/>
            <w:vAlign w:val="center"/>
            <w:hideMark/>
          </w:tcPr>
          <w:p w14:paraId="5BB905B2"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 nuoce:</w:t>
            </w:r>
            <w:r w:rsidRPr="00915BCA">
              <w:rPr>
                <w:rFonts w:eastAsia="Times New Roman" w:cs="Times New Roman"/>
                <w:sz w:val="16"/>
                <w:szCs w:val="16"/>
              </w:rPr>
              <w:br/>
              <w:t xml:space="preserve"> i. al buono stato o al buon potenziale ecologico di corpi idrici, comprese le acque di superficie e sotterranee;</w:t>
            </w:r>
            <w:r w:rsidRPr="00915BCA">
              <w:rPr>
                <w:rFonts w:eastAsia="Times New Roman" w:cs="Times New Roman"/>
                <w:sz w:val="16"/>
                <w:szCs w:val="16"/>
              </w:rPr>
              <w:br/>
              <w:t>ii. al buono stato ecologico delle acque marine</w:t>
            </w:r>
          </w:p>
        </w:tc>
        <w:tc>
          <w:tcPr>
            <w:tcW w:w="1339" w:type="pct"/>
            <w:shd w:val="clear" w:color="auto" w:fill="auto"/>
            <w:vAlign w:val="center"/>
            <w:hideMark/>
          </w:tcPr>
          <w:p w14:paraId="641C7519"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Risorse idriche: Il progetto è conforme al principio DNSH se non nuoce/se concorre al buono stato dei corpi idrici, comprese le acque di superficie e sotterranee</w:t>
            </w:r>
          </w:p>
        </w:tc>
        <w:tc>
          <w:tcPr>
            <w:tcW w:w="813" w:type="pct"/>
            <w:shd w:val="clear" w:color="auto" w:fill="auto"/>
            <w:vAlign w:val="center"/>
            <w:hideMark/>
          </w:tcPr>
          <w:p w14:paraId="32C52E7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431" w:type="pct"/>
            <w:shd w:val="clear" w:color="auto" w:fill="auto"/>
            <w:vAlign w:val="center"/>
            <w:hideMark/>
          </w:tcPr>
          <w:p w14:paraId="5193E0F8"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382" w:type="pct"/>
            <w:shd w:val="clear" w:color="auto" w:fill="auto"/>
            <w:noWrap/>
            <w:vAlign w:val="bottom"/>
            <w:hideMark/>
          </w:tcPr>
          <w:p w14:paraId="312A7937"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4578F4C4"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730D32CF" w14:textId="77777777" w:rsidTr="000B1DF7">
        <w:trPr>
          <w:trHeight w:val="4680"/>
        </w:trPr>
        <w:tc>
          <w:tcPr>
            <w:tcW w:w="572" w:type="pct"/>
            <w:shd w:val="clear" w:color="auto" w:fill="auto"/>
            <w:vAlign w:val="center"/>
            <w:hideMark/>
          </w:tcPr>
          <w:p w14:paraId="24B9E0DB"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4. Economia circolare</w:t>
            </w:r>
            <w:r w:rsidRPr="00915BCA">
              <w:rPr>
                <w:rFonts w:eastAsia="Times New Roman" w:cs="Times New Roman"/>
                <w:sz w:val="16"/>
                <w:szCs w:val="16"/>
              </w:rPr>
              <w:br/>
              <w:t>(compresi la prevenzione e il riciclaggio dei rifiuti)</w:t>
            </w:r>
          </w:p>
        </w:tc>
        <w:tc>
          <w:tcPr>
            <w:tcW w:w="957" w:type="pct"/>
            <w:shd w:val="clear" w:color="auto" w:fill="auto"/>
            <w:vAlign w:val="center"/>
            <w:hideMark/>
          </w:tcPr>
          <w:p w14:paraId="09F3FA9E"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w:t>
            </w:r>
            <w:r w:rsidRPr="00915BCA">
              <w:rPr>
                <w:rFonts w:eastAsia="Times New Roman" w:cs="Times New Roman"/>
                <w:sz w:val="16"/>
                <w:szCs w:val="16"/>
              </w:rPr>
              <w:br/>
              <w:t>i. l’attività conduce a inefficienze significative nell’uso dei materiali o nell’uso diretto o indiretto di risorse naturali quali le fonti energetiche non rinnovabili, le materie prime, le risorse idriche e il suolo, in una o più fasi del ciclo di vita dei prodotti, anche in termini di durabilità, riparabilità, possibilità di miglioramento, riutilizzabilità o riciclabilità dei prodotti;</w:t>
            </w:r>
            <w:r w:rsidRPr="00915BCA">
              <w:rPr>
                <w:rFonts w:eastAsia="Times New Roman" w:cs="Times New Roman"/>
                <w:sz w:val="16"/>
                <w:szCs w:val="16"/>
              </w:rPr>
              <w:br/>
              <w:t>ii. l’attività comporta un aumento significativo della produzione, dell’incenerimento o dello smaltimento dei rifiuti, ad eccezione dell’incenerimento di rifiuti pericolosi non riciclabili;</w:t>
            </w:r>
            <w:r w:rsidRPr="00915BCA">
              <w:rPr>
                <w:rFonts w:eastAsia="Times New Roman" w:cs="Times New Roman"/>
                <w:sz w:val="16"/>
                <w:szCs w:val="16"/>
              </w:rPr>
              <w:br/>
              <w:t>iii. lo smaltimento a lungo termine dei rifiuti potrebbe causare un danno significativo e a lungo termine all’ambiente</w:t>
            </w:r>
          </w:p>
        </w:tc>
        <w:tc>
          <w:tcPr>
            <w:tcW w:w="1339" w:type="pct"/>
            <w:shd w:val="clear" w:color="auto" w:fill="auto"/>
            <w:vAlign w:val="center"/>
            <w:hideMark/>
          </w:tcPr>
          <w:p w14:paraId="6FE236B1" w14:textId="77777777" w:rsidR="00836ACC" w:rsidRPr="00915BCA" w:rsidRDefault="00836ACC" w:rsidP="00836ACC">
            <w:pPr>
              <w:spacing w:after="0"/>
              <w:ind w:left="0" w:firstLine="0"/>
              <w:rPr>
                <w:rFonts w:eastAsia="Times New Roman" w:cs="Times New Roman"/>
                <w:sz w:val="16"/>
                <w:szCs w:val="16"/>
              </w:rPr>
            </w:pPr>
            <w:r w:rsidRPr="00915BCA">
              <w:rPr>
                <w:rFonts w:eastAsia="Times New Roman" w:cs="Times New Roman"/>
                <w:sz w:val="16"/>
                <w:szCs w:val="16"/>
              </w:rPr>
              <w:t>Efficientamento processi e utilizzo prodotti: il progetto è conforme al principio DNSH se</w:t>
            </w:r>
            <w:r w:rsidRPr="00915BCA">
              <w:rPr>
                <w:rFonts w:eastAsia="Times New Roman" w:cs="Times New Roman"/>
                <w:sz w:val="16"/>
                <w:szCs w:val="16"/>
              </w:rPr>
              <w:br/>
              <w:t>• è efficiente in relazione alle risorse principali usate;</w:t>
            </w:r>
            <w:r w:rsidRPr="00915BCA">
              <w:rPr>
                <w:rFonts w:eastAsia="Times New Roman" w:cs="Times New Roman"/>
                <w:sz w:val="16"/>
                <w:szCs w:val="16"/>
              </w:rPr>
              <w:br/>
              <w:t>• non ha effetti negativi/ha effetti positivi su produzione, incenerimento o smaltimento dei rifiuti;</w:t>
            </w:r>
            <w:r w:rsidRPr="00915BCA">
              <w:rPr>
                <w:rFonts w:eastAsia="Times New Roman" w:cs="Times New Roman"/>
                <w:sz w:val="16"/>
                <w:szCs w:val="16"/>
              </w:rPr>
              <w:br/>
              <w:t>• conduce a un efficientamento dei processi produttivi in termini di minimizzazione e/o valorizzazione dei materiali di scarto, o in termini di efficientamento energetico</w:t>
            </w:r>
          </w:p>
        </w:tc>
        <w:tc>
          <w:tcPr>
            <w:tcW w:w="813" w:type="pct"/>
            <w:shd w:val="clear" w:color="auto" w:fill="auto"/>
            <w:vAlign w:val="center"/>
            <w:hideMark/>
          </w:tcPr>
          <w:p w14:paraId="54592673"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431" w:type="pct"/>
            <w:shd w:val="clear" w:color="auto" w:fill="auto"/>
            <w:vAlign w:val="center"/>
            <w:hideMark/>
          </w:tcPr>
          <w:p w14:paraId="7B24F73F" w14:textId="77777777" w:rsidR="00836ACC" w:rsidRPr="00915BCA" w:rsidRDefault="00836ACC" w:rsidP="00836ACC">
            <w:pPr>
              <w:spacing w:after="0"/>
              <w:ind w:left="0" w:firstLine="0"/>
              <w:jc w:val="center"/>
              <w:rPr>
                <w:rFonts w:eastAsia="Times New Roman" w:cs="Times New Roman"/>
                <w:color w:val="000000"/>
                <w:sz w:val="16"/>
                <w:szCs w:val="16"/>
              </w:rPr>
            </w:pPr>
            <w:r w:rsidRPr="00915BCA">
              <w:rPr>
                <w:rFonts w:eastAsia="Times New Roman" w:cs="Times New Roman"/>
                <w:color w:val="000000"/>
                <w:sz w:val="16"/>
                <w:szCs w:val="16"/>
              </w:rPr>
              <w:t> </w:t>
            </w:r>
          </w:p>
        </w:tc>
        <w:tc>
          <w:tcPr>
            <w:tcW w:w="382" w:type="pct"/>
            <w:shd w:val="clear" w:color="auto" w:fill="auto"/>
            <w:noWrap/>
            <w:vAlign w:val="bottom"/>
            <w:hideMark/>
          </w:tcPr>
          <w:p w14:paraId="542E1430"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06C94949"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782E0C76" w14:textId="77777777" w:rsidTr="000B1DF7">
        <w:trPr>
          <w:trHeight w:val="1820"/>
        </w:trPr>
        <w:tc>
          <w:tcPr>
            <w:tcW w:w="572" w:type="pct"/>
            <w:shd w:val="clear" w:color="auto" w:fill="auto"/>
            <w:vAlign w:val="center"/>
            <w:hideMark/>
          </w:tcPr>
          <w:p w14:paraId="5C631F5E"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5. Prevenzione e riduzione dell’inquinamento</w:t>
            </w:r>
          </w:p>
        </w:tc>
        <w:tc>
          <w:tcPr>
            <w:tcW w:w="957" w:type="pct"/>
            <w:shd w:val="clear" w:color="auto" w:fill="auto"/>
            <w:vAlign w:val="center"/>
            <w:hideMark/>
          </w:tcPr>
          <w:p w14:paraId="61B72FD7"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 comporta un aumento significativo delle emissioni di sostanze inquinanti nell’aria, nell’acqua o nel suolo rispetto alla situazione esistente prima del suo avvio.</w:t>
            </w:r>
          </w:p>
        </w:tc>
        <w:tc>
          <w:tcPr>
            <w:tcW w:w="1339" w:type="pct"/>
            <w:shd w:val="clear" w:color="auto" w:fill="auto"/>
            <w:vAlign w:val="center"/>
            <w:hideMark/>
          </w:tcPr>
          <w:p w14:paraId="4BB32B03"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Inquinamento: il progetto è conforme al principio DNSH se non comporta un aumento significativo/comporta una riduzione o contenimento delle emissioni di sostanze inquinanti nell'aria, nell'acqua o nel suolo in conformità con quanto previsto dalla direttiva 2010/75/UE (direttiva sulle emissioni industriali)</w:t>
            </w:r>
          </w:p>
        </w:tc>
        <w:tc>
          <w:tcPr>
            <w:tcW w:w="813" w:type="pct"/>
            <w:shd w:val="clear" w:color="auto" w:fill="auto"/>
            <w:vAlign w:val="center"/>
            <w:hideMark/>
          </w:tcPr>
          <w:p w14:paraId="3385FF1D"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431" w:type="pct"/>
            <w:shd w:val="clear" w:color="auto" w:fill="auto"/>
            <w:vAlign w:val="center"/>
            <w:hideMark/>
          </w:tcPr>
          <w:p w14:paraId="3698BA07"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382" w:type="pct"/>
            <w:shd w:val="clear" w:color="auto" w:fill="auto"/>
            <w:noWrap/>
            <w:vAlign w:val="bottom"/>
            <w:hideMark/>
          </w:tcPr>
          <w:p w14:paraId="1C2564C1"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6196FB28"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r w:rsidR="00836ACC" w:rsidRPr="0026259E" w14:paraId="591319BB" w14:textId="77777777" w:rsidTr="000B1DF7">
        <w:trPr>
          <w:trHeight w:val="1820"/>
        </w:trPr>
        <w:tc>
          <w:tcPr>
            <w:tcW w:w="572" w:type="pct"/>
            <w:shd w:val="clear" w:color="auto" w:fill="auto"/>
            <w:vAlign w:val="center"/>
            <w:hideMark/>
          </w:tcPr>
          <w:p w14:paraId="19A11064"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6. Protezione e ripristino della biodiversità e degli ecosistemi</w:t>
            </w:r>
          </w:p>
        </w:tc>
        <w:tc>
          <w:tcPr>
            <w:tcW w:w="957" w:type="pct"/>
            <w:shd w:val="clear" w:color="auto" w:fill="auto"/>
            <w:vAlign w:val="center"/>
            <w:hideMark/>
          </w:tcPr>
          <w:p w14:paraId="52FE9A2E"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Se l’attività:</w:t>
            </w:r>
            <w:r w:rsidRPr="00915BCA">
              <w:rPr>
                <w:rFonts w:eastAsia="Times New Roman" w:cs="Times New Roman"/>
                <w:sz w:val="16"/>
                <w:szCs w:val="16"/>
              </w:rPr>
              <w:br/>
              <w:t>i. nuoce in misura significativa alla buona condizione e alla resilienza degli ecosistemi;</w:t>
            </w:r>
            <w:r w:rsidRPr="00915BCA">
              <w:rPr>
                <w:rFonts w:eastAsia="Times New Roman" w:cs="Times New Roman"/>
                <w:sz w:val="16"/>
                <w:szCs w:val="16"/>
              </w:rPr>
              <w:br/>
              <w:t>ii. nuoce allo stato di conservazione degli habitat e delle specie, comprese quelli di interesse per l’UE.</w:t>
            </w:r>
          </w:p>
        </w:tc>
        <w:tc>
          <w:tcPr>
            <w:tcW w:w="1339" w:type="pct"/>
            <w:shd w:val="clear" w:color="auto" w:fill="auto"/>
            <w:vAlign w:val="center"/>
            <w:hideMark/>
          </w:tcPr>
          <w:p w14:paraId="0C6DA5FD"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Biodiversità ed ecosistemi: il progetto è conforme al principio DNSH se non impatta su aree protette e se rispetta le eventuali applicabili prescrizioni previste dalle direttive Habitat e Uccelli</w:t>
            </w:r>
          </w:p>
        </w:tc>
        <w:tc>
          <w:tcPr>
            <w:tcW w:w="813" w:type="pct"/>
            <w:shd w:val="clear" w:color="auto" w:fill="auto"/>
            <w:vAlign w:val="center"/>
            <w:hideMark/>
          </w:tcPr>
          <w:p w14:paraId="65859521"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431" w:type="pct"/>
            <w:shd w:val="clear" w:color="auto" w:fill="auto"/>
            <w:vAlign w:val="center"/>
            <w:hideMark/>
          </w:tcPr>
          <w:p w14:paraId="50B6F1FF" w14:textId="77777777" w:rsidR="00836ACC" w:rsidRPr="00915BCA" w:rsidRDefault="00836ACC" w:rsidP="00836ACC">
            <w:pPr>
              <w:spacing w:after="0"/>
              <w:ind w:left="0" w:firstLine="0"/>
              <w:jc w:val="left"/>
              <w:rPr>
                <w:rFonts w:eastAsia="Times New Roman" w:cs="Times New Roman"/>
                <w:sz w:val="16"/>
                <w:szCs w:val="16"/>
              </w:rPr>
            </w:pPr>
            <w:r w:rsidRPr="00915BCA">
              <w:rPr>
                <w:rFonts w:eastAsia="Times New Roman" w:cs="Times New Roman"/>
                <w:sz w:val="16"/>
                <w:szCs w:val="16"/>
              </w:rPr>
              <w:t> </w:t>
            </w:r>
          </w:p>
        </w:tc>
        <w:tc>
          <w:tcPr>
            <w:tcW w:w="382" w:type="pct"/>
            <w:shd w:val="clear" w:color="auto" w:fill="auto"/>
            <w:noWrap/>
            <w:vAlign w:val="bottom"/>
            <w:hideMark/>
          </w:tcPr>
          <w:p w14:paraId="156EA9C4"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c>
          <w:tcPr>
            <w:tcW w:w="506" w:type="pct"/>
            <w:shd w:val="clear" w:color="auto" w:fill="auto"/>
            <w:noWrap/>
            <w:vAlign w:val="bottom"/>
            <w:hideMark/>
          </w:tcPr>
          <w:p w14:paraId="51738DC8" w14:textId="77777777" w:rsidR="00836ACC" w:rsidRPr="00915BCA" w:rsidRDefault="00836ACC" w:rsidP="00836ACC">
            <w:pPr>
              <w:spacing w:after="0"/>
              <w:ind w:left="0" w:firstLine="0"/>
              <w:jc w:val="left"/>
              <w:rPr>
                <w:rFonts w:eastAsia="Times New Roman" w:cs="Times New Roman"/>
                <w:color w:val="000000"/>
                <w:sz w:val="16"/>
                <w:szCs w:val="16"/>
              </w:rPr>
            </w:pPr>
            <w:r w:rsidRPr="00915BCA">
              <w:rPr>
                <w:rFonts w:eastAsia="Times New Roman" w:cs="Times New Roman"/>
                <w:color w:val="000000"/>
                <w:sz w:val="16"/>
                <w:szCs w:val="16"/>
              </w:rPr>
              <w:t> </w:t>
            </w:r>
          </w:p>
        </w:tc>
      </w:tr>
    </w:tbl>
    <w:p w14:paraId="0EC36381" w14:textId="78550C59" w:rsidR="008D63CC" w:rsidRDefault="008D63CC" w:rsidP="000E0288"/>
    <w:sectPr w:rsidR="008D63CC" w:rsidSect="00D602B9">
      <w:headerReference w:type="default" r:id="rId15"/>
      <w:headerReference w:type="first" r:id="rId16"/>
      <w:pgSz w:w="16838" w:h="11906" w:orient="landscape"/>
      <w:pgMar w:top="708" w:right="1926" w:bottom="750" w:left="705" w:header="607"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E825" w14:textId="77777777" w:rsidR="006231E9" w:rsidRDefault="006231E9">
      <w:pPr>
        <w:spacing w:after="0"/>
      </w:pPr>
      <w:r>
        <w:separator/>
      </w:r>
    </w:p>
  </w:endnote>
  <w:endnote w:type="continuationSeparator" w:id="0">
    <w:p w14:paraId="02BCC2BB" w14:textId="77777777" w:rsidR="006231E9" w:rsidRDefault="006231E9">
      <w:pPr>
        <w:spacing w:after="0"/>
      </w:pPr>
      <w:r>
        <w:continuationSeparator/>
      </w:r>
    </w:p>
  </w:endnote>
  <w:endnote w:type="continuationNotice" w:id="1">
    <w:p w14:paraId="40E0B672" w14:textId="77777777" w:rsidR="006231E9" w:rsidRDefault="006231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6477C" w14:textId="77777777" w:rsidR="006231E9" w:rsidRDefault="006231E9">
      <w:pPr>
        <w:spacing w:after="0" w:line="312" w:lineRule="auto"/>
        <w:ind w:left="425" w:right="697" w:firstLine="0"/>
        <w:jc w:val="left"/>
      </w:pPr>
      <w:r>
        <w:separator/>
      </w:r>
    </w:p>
  </w:footnote>
  <w:footnote w:type="continuationSeparator" w:id="0">
    <w:p w14:paraId="5205A72F" w14:textId="77777777" w:rsidR="006231E9" w:rsidRDefault="006231E9">
      <w:pPr>
        <w:spacing w:after="0" w:line="312" w:lineRule="auto"/>
        <w:ind w:left="425" w:right="697" w:firstLine="0"/>
        <w:jc w:val="left"/>
      </w:pPr>
      <w:r>
        <w:continuationSeparator/>
      </w:r>
    </w:p>
  </w:footnote>
  <w:footnote w:type="continuationNotice" w:id="1">
    <w:p w14:paraId="11B4CD68" w14:textId="77777777" w:rsidR="006231E9" w:rsidRDefault="006231E9">
      <w:pPr>
        <w:spacing w:after="0"/>
      </w:pPr>
    </w:p>
  </w:footnote>
  <w:footnote w:id="2">
    <w:p w14:paraId="5C94E3E2" w14:textId="77777777" w:rsidR="00D602B9" w:rsidRPr="00525C65" w:rsidRDefault="00D602B9" w:rsidP="00525C65">
      <w:pPr>
        <w:pStyle w:val="Testonotaapidipagina"/>
        <w:ind w:left="-284"/>
        <w:jc w:val="both"/>
        <w:rPr>
          <w:rFonts w:ascii="Verdana" w:hAnsi="Verdana"/>
          <w:sz w:val="16"/>
          <w:szCs w:val="16"/>
        </w:rPr>
      </w:pPr>
      <w:r w:rsidRPr="00525C65">
        <w:rPr>
          <w:rStyle w:val="Rimandonotaapidipagina"/>
          <w:rFonts w:ascii="Verdana" w:hAnsi="Verdana"/>
          <w:sz w:val="16"/>
          <w:szCs w:val="16"/>
        </w:rPr>
        <w:footnoteRef/>
      </w:r>
      <w:r w:rsidRPr="00525C65">
        <w:rPr>
          <w:rFonts w:ascii="Verdana" w:hAnsi="Verdana"/>
          <w:sz w:val="16"/>
          <w:szCs w:val="16"/>
        </w:rPr>
        <w:t xml:space="preserve"> </w:t>
      </w:r>
      <w:r w:rsidRPr="00525C65">
        <w:rPr>
          <w:rFonts w:ascii="Verdana" w:hAnsi="Verdana"/>
          <w:spacing w:val="-4"/>
          <w:sz w:val="16"/>
          <w:szCs w:val="16"/>
        </w:rPr>
        <w:t>Titolare, legale rappresentante o procuratore speciale (in quest'ultima ipotesi allegare la procura o copia autentica della stessa)</w:t>
      </w:r>
    </w:p>
  </w:footnote>
  <w:footnote w:id="3">
    <w:p w14:paraId="56F73130" w14:textId="77777777" w:rsidR="00D602B9" w:rsidRDefault="00D602B9" w:rsidP="00525C65">
      <w:pPr>
        <w:pStyle w:val="Testonotaapidipagina"/>
        <w:ind w:left="-284"/>
        <w:jc w:val="both"/>
      </w:pPr>
      <w:r w:rsidRPr="00525C65">
        <w:rPr>
          <w:rStyle w:val="Rimandonotaapidipagina"/>
          <w:rFonts w:ascii="Verdana" w:hAnsi="Verdana"/>
          <w:sz w:val="16"/>
          <w:szCs w:val="16"/>
        </w:rPr>
        <w:footnoteRef/>
      </w:r>
      <w:r w:rsidRPr="00525C65">
        <w:rPr>
          <w:rFonts w:ascii="Verdana" w:hAnsi="Verdana"/>
          <w:sz w:val="16"/>
          <w:szCs w:val="16"/>
        </w:rPr>
        <w:t xml:space="preserve"> Firma resa autentica allegando copia del documento di identità ai sensi dell’art. 38 DPR 445/2000</w:t>
      </w:r>
    </w:p>
  </w:footnote>
  <w:footnote w:id="4">
    <w:p w14:paraId="6DD778C1" w14:textId="2542AD14" w:rsidR="00E37E5E" w:rsidRPr="009C2F71" w:rsidRDefault="00E37E5E" w:rsidP="00E37E5E">
      <w:pPr>
        <w:pStyle w:val="Testonotaapidipagina"/>
        <w:jc w:val="both"/>
        <w:rPr>
          <w:rFonts w:ascii="Verdana" w:hAnsi="Verdana" w:cstheme="minorHAnsi"/>
          <w:sz w:val="16"/>
          <w:szCs w:val="16"/>
        </w:rPr>
      </w:pPr>
      <w:r w:rsidRPr="00774A19">
        <w:rPr>
          <w:rStyle w:val="Rimandonotaapidipagina"/>
          <w:rFonts w:ascii="Verdana" w:hAnsi="Verdana" w:cstheme="minorHAnsi"/>
          <w:sz w:val="16"/>
          <w:szCs w:val="16"/>
        </w:rPr>
        <w:footnoteRef/>
      </w:r>
      <w:r w:rsidRPr="00774A19">
        <w:rPr>
          <w:rFonts w:ascii="Verdana" w:hAnsi="Verdana" w:cstheme="minorHAnsi"/>
          <w:sz w:val="16"/>
          <w:szCs w:val="16"/>
        </w:rPr>
        <w:t xml:space="preserve"> </w:t>
      </w:r>
      <w:r w:rsidR="007759FD" w:rsidRPr="00774A19">
        <w:rPr>
          <w:rFonts w:ascii="Verdana" w:hAnsi="Verdana" w:cstheme="minorHAnsi"/>
          <w:sz w:val="16"/>
          <w:szCs w:val="16"/>
        </w:rPr>
        <w:t xml:space="preserve">Da indicare </w:t>
      </w:r>
      <w:r w:rsidRPr="00774A19">
        <w:rPr>
          <w:rFonts w:ascii="Verdana" w:hAnsi="Verdana" w:cstheme="minorHAnsi"/>
          <w:sz w:val="16"/>
          <w:szCs w:val="16"/>
        </w:rPr>
        <w:t xml:space="preserve">solo </w:t>
      </w:r>
      <w:r w:rsidR="007759FD" w:rsidRPr="00774A19">
        <w:rPr>
          <w:rFonts w:ascii="Verdana" w:hAnsi="Verdana" w:cstheme="minorHAnsi"/>
          <w:sz w:val="16"/>
          <w:szCs w:val="16"/>
        </w:rPr>
        <w:t>se</w:t>
      </w:r>
      <w:r w:rsidRPr="00774A19">
        <w:rPr>
          <w:rFonts w:ascii="Verdana" w:hAnsi="Verdana" w:cstheme="minorHAnsi"/>
          <w:sz w:val="16"/>
          <w:szCs w:val="16"/>
        </w:rPr>
        <w:t xml:space="preserve"> tale istanza </w:t>
      </w:r>
      <w:r w:rsidR="007759FD" w:rsidRPr="00774A19">
        <w:rPr>
          <w:rFonts w:ascii="Verdana" w:hAnsi="Verdana" w:cstheme="minorHAnsi"/>
          <w:sz w:val="16"/>
          <w:szCs w:val="16"/>
        </w:rPr>
        <w:t>sia</w:t>
      </w:r>
      <w:r w:rsidRPr="00774A19">
        <w:rPr>
          <w:rFonts w:ascii="Verdana" w:hAnsi="Verdana" w:cstheme="minorHAnsi"/>
          <w:sz w:val="16"/>
          <w:szCs w:val="16"/>
        </w:rPr>
        <w:t xml:space="preserve"> riferita a</w:t>
      </w:r>
      <w:r w:rsidR="009E6ED7">
        <w:rPr>
          <w:rFonts w:ascii="Verdana" w:hAnsi="Verdana" w:cstheme="minorHAnsi"/>
          <w:sz w:val="16"/>
          <w:szCs w:val="16"/>
        </w:rPr>
        <w:t>d</w:t>
      </w:r>
      <w:r w:rsidRPr="00774A19">
        <w:rPr>
          <w:rFonts w:ascii="Verdana" w:hAnsi="Verdana" w:cstheme="minorHAnsi"/>
          <w:sz w:val="16"/>
          <w:szCs w:val="16"/>
        </w:rPr>
        <w:t xml:space="preserve"> una </w:t>
      </w:r>
      <w:r w:rsidRPr="009E6ED7">
        <w:rPr>
          <w:rFonts w:ascii="Verdana" w:hAnsi="Verdana" w:cstheme="minorHAnsi"/>
          <w:sz w:val="16"/>
          <w:szCs w:val="16"/>
          <w:u w:val="single"/>
        </w:rPr>
        <w:t>domanda già presentata</w:t>
      </w:r>
      <w:r w:rsidR="009E6ED7">
        <w:rPr>
          <w:rFonts w:ascii="Verdana" w:hAnsi="Verdana" w:cstheme="minorHAnsi"/>
          <w:sz w:val="16"/>
          <w:szCs w:val="16"/>
        </w:rPr>
        <w:t xml:space="preserve"> </w:t>
      </w:r>
      <w:r w:rsidRPr="00774A19">
        <w:rPr>
          <w:rFonts w:ascii="Verdana" w:hAnsi="Verdana" w:cstheme="minorHAnsi"/>
          <w:sz w:val="16"/>
          <w:szCs w:val="16"/>
        </w:rPr>
        <w:t>la cui istruttoria risult</w:t>
      </w:r>
      <w:r w:rsidR="009E6ED7">
        <w:rPr>
          <w:rFonts w:ascii="Verdana" w:hAnsi="Verdana" w:cstheme="minorHAnsi"/>
          <w:sz w:val="16"/>
          <w:szCs w:val="16"/>
        </w:rPr>
        <w:t>a</w:t>
      </w:r>
      <w:r w:rsidRPr="00774A19">
        <w:rPr>
          <w:rFonts w:ascii="Verdana" w:hAnsi="Verdana" w:cstheme="minorHAnsi"/>
          <w:sz w:val="16"/>
          <w:szCs w:val="16"/>
        </w:rPr>
        <w:t xml:space="preserve"> sospesa </w:t>
      </w:r>
      <w:r w:rsidR="009E6ED7">
        <w:rPr>
          <w:rFonts w:ascii="Verdana" w:hAnsi="Verdana" w:cstheme="minorHAnsi"/>
          <w:sz w:val="16"/>
          <w:szCs w:val="16"/>
        </w:rPr>
        <w:t xml:space="preserve">per </w:t>
      </w:r>
      <w:r w:rsidRPr="00774A19">
        <w:rPr>
          <w:rFonts w:ascii="Verdana" w:hAnsi="Verdana" w:cstheme="minorHAnsi"/>
          <w:sz w:val="16"/>
          <w:szCs w:val="16"/>
        </w:rPr>
        <w:t>indisponibilità di risorse finanziarie (ai sensi dell’art. 9, comma 2, lett. a) del D.M. 09.12.2014)</w:t>
      </w:r>
      <w:r w:rsidR="007759FD" w:rsidRPr="00774A19">
        <w:rPr>
          <w:rFonts w:ascii="Verdana" w:hAnsi="Verdana" w:cstheme="minorHAnsi"/>
          <w:sz w:val="16"/>
          <w:szCs w:val="16"/>
        </w:rPr>
        <w:t>.</w:t>
      </w:r>
    </w:p>
  </w:footnote>
  <w:footnote w:id="5">
    <w:p w14:paraId="4D54F8C3" w14:textId="77777777" w:rsidR="00CE14CE" w:rsidRPr="00714D9B" w:rsidRDefault="00CE14CE" w:rsidP="00CE14CE">
      <w:pPr>
        <w:pStyle w:val="Testonotaapidipagina"/>
        <w:jc w:val="both"/>
        <w:rPr>
          <w:rFonts w:ascii="Verdana" w:hAnsi="Verdana"/>
          <w:sz w:val="14"/>
          <w:szCs w:val="14"/>
        </w:rPr>
      </w:pPr>
      <w:r w:rsidRPr="00774A19">
        <w:rPr>
          <w:rStyle w:val="Rimandonotaapidipagina"/>
          <w:rFonts w:ascii="Verdana" w:hAnsi="Verdana"/>
          <w:sz w:val="16"/>
          <w:szCs w:val="16"/>
        </w:rPr>
        <w:footnoteRef/>
      </w:r>
      <w:r w:rsidRPr="00774A19">
        <w:rPr>
          <w:rFonts w:ascii="Verdana" w:hAnsi="Verdana"/>
          <w:sz w:val="16"/>
          <w:szCs w:val="16"/>
        </w:rPr>
        <w:t xml:space="preserve"> Ai sensi dell’art. 4, comma 7, lett. b) del D.M. 06.11.2024, le agevolazioni</w:t>
      </w:r>
      <w:r w:rsidRPr="007C053A">
        <w:rPr>
          <w:rFonts w:ascii="Verdana" w:hAnsi="Verdana"/>
          <w:sz w:val="16"/>
          <w:szCs w:val="16"/>
        </w:rPr>
        <w:t xml:space="preserve"> concesse potranno essere oggetto di revoca, totale o parziale, qualora venga accertato il mancato rispetto del principio di “</w:t>
      </w:r>
      <w:r w:rsidRPr="007C053A">
        <w:rPr>
          <w:rFonts w:ascii="Verdana" w:hAnsi="Verdana"/>
          <w:i/>
          <w:iCs/>
          <w:sz w:val="16"/>
          <w:szCs w:val="16"/>
        </w:rPr>
        <w:t>non arrecare un danno significativo</w:t>
      </w:r>
      <w:r w:rsidRPr="007C053A">
        <w:rPr>
          <w:rFonts w:ascii="Verdana" w:hAnsi="Verdana"/>
          <w:sz w:val="16"/>
          <w:szCs w:val="16"/>
        </w:rPr>
        <w:t>”.</w:t>
      </w:r>
    </w:p>
  </w:footnote>
  <w:footnote w:id="6">
    <w:p w14:paraId="4300A91D" w14:textId="4BEC02DD" w:rsidR="007E13C3" w:rsidRDefault="007E13C3" w:rsidP="007E13C3">
      <w:pPr>
        <w:pStyle w:val="Testonotaapidipagina"/>
        <w:jc w:val="both"/>
      </w:pPr>
      <w:r w:rsidRPr="007E13C3">
        <w:rPr>
          <w:rFonts w:ascii="Verdana" w:hAnsi="Verdana"/>
          <w:sz w:val="16"/>
          <w:szCs w:val="16"/>
          <w:vertAlign w:val="superscript"/>
        </w:rPr>
        <w:footnoteRef/>
      </w:r>
      <w:r w:rsidRPr="007E13C3">
        <w:rPr>
          <w:rFonts w:ascii="Verdana" w:hAnsi="Verdana"/>
          <w:sz w:val="16"/>
          <w:szCs w:val="16"/>
        </w:rPr>
        <w:t xml:space="preserve"> </w:t>
      </w:r>
      <w:r>
        <w:rPr>
          <w:rFonts w:ascii="Verdana" w:hAnsi="Verdana"/>
          <w:sz w:val="16"/>
          <w:szCs w:val="16"/>
        </w:rPr>
        <w:t>Si specifica che anche i</w:t>
      </w:r>
      <w:r w:rsidRPr="007E13C3">
        <w:rPr>
          <w:rFonts w:ascii="Verdana" w:hAnsi="Verdana"/>
          <w:sz w:val="16"/>
          <w:szCs w:val="16"/>
        </w:rPr>
        <w:t xml:space="preserve"> progetti d’investimento concernenti le attività di logistica e di packaging sono considerate facenti parte delle filiere strategiche</w:t>
      </w:r>
      <w:r>
        <w:rPr>
          <w:rFonts w:ascii="Verdana" w:hAnsi="Verdana"/>
          <w:sz w:val="16"/>
          <w:szCs w:val="16"/>
        </w:rPr>
        <w:t xml:space="preserve"> previste dal D.M. 06.11.2024.</w:t>
      </w:r>
    </w:p>
  </w:footnote>
  <w:footnote w:id="7">
    <w:p w14:paraId="77995A16" w14:textId="2CF54BFC" w:rsidR="00DA3AD6" w:rsidRPr="007C053A" w:rsidRDefault="00DA3AD6" w:rsidP="00323029">
      <w:pPr>
        <w:pStyle w:val="Testonotaapidipagina"/>
        <w:jc w:val="both"/>
        <w:rPr>
          <w:rFonts w:ascii="Verdana" w:hAnsi="Verdana"/>
          <w:sz w:val="16"/>
          <w:szCs w:val="16"/>
        </w:rPr>
      </w:pPr>
      <w:r w:rsidRPr="007C053A">
        <w:rPr>
          <w:rStyle w:val="Rimandonotaapidipagina"/>
          <w:rFonts w:ascii="Verdana" w:hAnsi="Verdana"/>
          <w:sz w:val="16"/>
          <w:szCs w:val="16"/>
        </w:rPr>
        <w:footnoteRef/>
      </w:r>
      <w:r w:rsidRPr="007C053A">
        <w:rPr>
          <w:rFonts w:ascii="Verdana" w:hAnsi="Verdana"/>
          <w:sz w:val="16"/>
          <w:szCs w:val="16"/>
        </w:rPr>
        <w:t xml:space="preserve"> </w:t>
      </w:r>
      <w:r w:rsidR="00323029" w:rsidRPr="007C053A">
        <w:rPr>
          <w:rFonts w:ascii="Verdana" w:hAnsi="Verdana"/>
          <w:sz w:val="16"/>
          <w:szCs w:val="16"/>
        </w:rPr>
        <w:t xml:space="preserve">L’impatto occupazionale complessivo previsto </w:t>
      </w:r>
      <w:r w:rsidRPr="007C053A">
        <w:rPr>
          <w:rFonts w:ascii="Verdana" w:hAnsi="Verdana"/>
          <w:sz w:val="16"/>
          <w:szCs w:val="16"/>
        </w:rPr>
        <w:t xml:space="preserve">deve corrispondere alla somma di quanto indicato nelle precedenti colonne </w:t>
      </w:r>
      <w:r w:rsidR="00056559">
        <w:rPr>
          <w:rFonts w:ascii="Verdana" w:hAnsi="Verdana"/>
          <w:sz w:val="16"/>
          <w:szCs w:val="16"/>
        </w:rPr>
        <w:t>B e C</w:t>
      </w:r>
      <w:r w:rsidRPr="007C053A">
        <w:rPr>
          <w:rFonts w:ascii="Verdana" w:hAnsi="Verdana"/>
          <w:sz w:val="16"/>
          <w:szCs w:val="16"/>
        </w:rPr>
        <w:t>.</w:t>
      </w:r>
    </w:p>
  </w:footnote>
  <w:footnote w:id="8">
    <w:p w14:paraId="38712721" w14:textId="77777777" w:rsidR="000068DC" w:rsidRPr="000068DC" w:rsidRDefault="000068DC" w:rsidP="000068DC">
      <w:pPr>
        <w:ind w:left="0" w:firstLine="0"/>
        <w:rPr>
          <w:rFonts w:eastAsia="Times New Roman" w:cs="Times New Roman"/>
          <w:sz w:val="16"/>
          <w:szCs w:val="16"/>
        </w:rPr>
      </w:pPr>
      <w:r w:rsidRPr="000068DC">
        <w:rPr>
          <w:rStyle w:val="Rimandonotaapidipagina"/>
          <w:sz w:val="18"/>
          <w:szCs w:val="18"/>
        </w:rPr>
        <w:footnoteRef/>
      </w:r>
      <w:r w:rsidRPr="000068DC">
        <w:rPr>
          <w:sz w:val="18"/>
          <w:szCs w:val="18"/>
        </w:rPr>
        <w:t xml:space="preserve"> </w:t>
      </w:r>
      <w:r w:rsidRPr="000068DC">
        <w:rPr>
          <w:rFonts w:eastAsia="Times New Roman" w:cs="Times New Roman"/>
          <w:sz w:val="16"/>
          <w:szCs w:val="16"/>
        </w:rPr>
        <w:t>Ai fini del calcolo per la determinazione della dimensione aziendale si rimanda al Decreto del Ministero delle Attività Produttive del 18 aprile 2015.</w:t>
      </w:r>
    </w:p>
    <w:p w14:paraId="3CB418C9" w14:textId="67F6F926" w:rsidR="000068DC" w:rsidRDefault="000068DC">
      <w:pPr>
        <w:pStyle w:val="Testonotaapidipagina"/>
      </w:pPr>
    </w:p>
  </w:footnote>
  <w:footnote w:id="9">
    <w:p w14:paraId="79787618" w14:textId="1EB0A74A" w:rsidR="00657F4D" w:rsidRPr="00714D9B" w:rsidRDefault="00FE6D92" w:rsidP="00B16580">
      <w:pPr>
        <w:pStyle w:val="Testonotaapidipagina"/>
        <w:jc w:val="both"/>
        <w:rPr>
          <w:rFonts w:ascii="Verdana" w:hAnsi="Verdana"/>
          <w:sz w:val="14"/>
          <w:szCs w:val="14"/>
        </w:rPr>
      </w:pPr>
      <w:r w:rsidRPr="00714D9B">
        <w:rPr>
          <w:rFonts w:ascii="Verdana" w:hAnsi="Verdana"/>
          <w:sz w:val="14"/>
          <w:szCs w:val="14"/>
          <w:vertAlign w:val="superscript"/>
        </w:rPr>
        <w:footnoteRef/>
      </w:r>
      <w:r w:rsidRPr="00714D9B">
        <w:rPr>
          <w:rFonts w:ascii="Verdana" w:hAnsi="Verdana"/>
          <w:sz w:val="14"/>
          <w:szCs w:val="14"/>
          <w:vertAlign w:val="superscript"/>
        </w:rPr>
        <w:t xml:space="preserve"> </w:t>
      </w:r>
      <w:bookmarkStart w:id="16" w:name="_Hlk99012148"/>
      <w:r w:rsidRPr="00714D9B">
        <w:rPr>
          <w:rFonts w:ascii="Verdana" w:hAnsi="Verdana"/>
          <w:sz w:val="14"/>
          <w:szCs w:val="14"/>
        </w:rPr>
        <w:t>La matrice deve essere compilata solo in relazione ai prog</w:t>
      </w:r>
      <w:r w:rsidR="00836ACC">
        <w:rPr>
          <w:rFonts w:ascii="Verdana" w:hAnsi="Verdana"/>
          <w:sz w:val="14"/>
          <w:szCs w:val="14"/>
        </w:rPr>
        <w:t>etti</w:t>
      </w:r>
      <w:r w:rsidRPr="00714D9B">
        <w:rPr>
          <w:rFonts w:ascii="Verdana" w:hAnsi="Verdana"/>
          <w:sz w:val="14"/>
          <w:szCs w:val="14"/>
        </w:rPr>
        <w:t xml:space="preserve"> di investimento di importo pari o superiore a 10 milioni di euro, da intendersi per singola impresa proponente e/o aderente. </w:t>
      </w:r>
    </w:p>
    <w:p w14:paraId="262FCCE7" w14:textId="60305103" w:rsidR="00FE6D92" w:rsidRPr="00067FC9" w:rsidRDefault="00657F4D" w:rsidP="00B16580">
      <w:pPr>
        <w:pStyle w:val="Testonotaapidipagina"/>
        <w:jc w:val="both"/>
        <w:rPr>
          <w:rFonts w:ascii="Verdana" w:hAnsi="Verdana"/>
          <w:sz w:val="16"/>
          <w:szCs w:val="16"/>
        </w:rPr>
      </w:pPr>
      <w:r w:rsidRPr="00714D9B">
        <w:rPr>
          <w:rFonts w:ascii="Verdana" w:hAnsi="Verdana"/>
          <w:sz w:val="14"/>
          <w:szCs w:val="14"/>
        </w:rPr>
        <w:t xml:space="preserve">Si specifica che, </w:t>
      </w:r>
      <w:r w:rsidR="00572886" w:rsidRPr="00714D9B">
        <w:rPr>
          <w:rFonts w:ascii="Verdana" w:hAnsi="Verdana"/>
          <w:sz w:val="14"/>
          <w:szCs w:val="14"/>
        </w:rPr>
        <w:t>l</w:t>
      </w:r>
      <w:r w:rsidRPr="00714D9B">
        <w:rPr>
          <w:rFonts w:ascii="Verdana" w:hAnsi="Verdana"/>
          <w:sz w:val="14"/>
          <w:szCs w:val="14"/>
        </w:rPr>
        <w:t>e informazioni relative agli obiettivi generali di sostenibilità ambientale devono essere fornite solo per gli obiettivi effettivamente applicabili al prog</w:t>
      </w:r>
      <w:r w:rsidR="00836ACC">
        <w:rPr>
          <w:rFonts w:ascii="Verdana" w:hAnsi="Verdana"/>
          <w:sz w:val="14"/>
          <w:szCs w:val="14"/>
        </w:rPr>
        <w:t>etto</w:t>
      </w:r>
      <w:r w:rsidRPr="00714D9B">
        <w:rPr>
          <w:rFonts w:ascii="Verdana" w:hAnsi="Verdana"/>
          <w:sz w:val="14"/>
          <w:szCs w:val="14"/>
        </w:rPr>
        <w:t xml:space="preserve"> di investimento. Per gli obiettivi non pertinenti indicare “non applicabile”.</w:t>
      </w:r>
      <w:bookmarkEnd w:id="1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214CC" w14:textId="77777777" w:rsidR="00D602B9" w:rsidRDefault="00D602B9">
    <w:pPr>
      <w:tabs>
        <w:tab w:val="center" w:pos="425"/>
        <w:tab w:val="center" w:pos="5246"/>
        <w:tab w:val="center" w:pos="9453"/>
      </w:tabs>
      <w:spacing w:after="1168" w:line="259" w:lineRule="auto"/>
      <w:ind w:left="0" w:firstLine="0"/>
      <w:jc w:val="left"/>
    </w:pPr>
    <w:r>
      <w:rPr>
        <w:rFonts w:ascii="Calibri" w:eastAsia="Calibri" w:hAnsi="Calibri" w:cs="Calibri"/>
        <w:noProof/>
        <w:color w:val="000000"/>
      </w:rPr>
      <mc:AlternateContent>
        <mc:Choice Requires="wpg">
          <w:drawing>
            <wp:anchor distT="0" distB="0" distL="114300" distR="114300" simplePos="0" relativeHeight="251658240" behindDoc="0" locked="0" layoutInCell="1" allowOverlap="1" wp14:anchorId="00B290CE" wp14:editId="5D69E77B">
              <wp:simplePos x="0" y="0"/>
              <wp:positionH relativeFrom="page">
                <wp:posOffset>5309616</wp:posOffset>
              </wp:positionH>
              <wp:positionV relativeFrom="page">
                <wp:posOffset>701029</wp:posOffset>
              </wp:positionV>
              <wp:extent cx="1929578" cy="559286"/>
              <wp:effectExtent l="0" t="0" r="0" b="0"/>
              <wp:wrapSquare wrapText="bothSides"/>
              <wp:docPr id="13570" name="Gruppo 13570"/>
              <wp:cNvGraphicFramePr/>
              <a:graphic xmlns:a="http://schemas.openxmlformats.org/drawingml/2006/main">
                <a:graphicData uri="http://schemas.microsoft.com/office/word/2010/wordprocessingGroup">
                  <wpg:wgp>
                    <wpg:cNvGrpSpPr/>
                    <wpg:grpSpPr>
                      <a:xfrm>
                        <a:off x="0" y="0"/>
                        <a:ext cx="1929578" cy="559286"/>
                        <a:chOff x="0" y="0"/>
                        <a:chExt cx="1929578" cy="559286"/>
                      </a:xfrm>
                    </wpg:grpSpPr>
                    <pic:pic xmlns:pic="http://schemas.openxmlformats.org/drawingml/2006/picture">
                      <pic:nvPicPr>
                        <pic:cNvPr id="13571" name="Picture 13571"/>
                        <pic:cNvPicPr/>
                      </pic:nvPicPr>
                      <pic:blipFill>
                        <a:blip r:embed="rId1"/>
                        <a:stretch>
                          <a:fillRect/>
                        </a:stretch>
                      </pic:blipFill>
                      <pic:spPr>
                        <a:xfrm>
                          <a:off x="844296" y="0"/>
                          <a:ext cx="287476" cy="289604"/>
                        </a:xfrm>
                        <a:prstGeom prst="rect">
                          <a:avLst/>
                        </a:prstGeom>
                      </pic:spPr>
                    </pic:pic>
                    <pic:pic xmlns:pic="http://schemas.openxmlformats.org/drawingml/2006/picture">
                      <pic:nvPicPr>
                        <pic:cNvPr id="13572" name="Picture 13572"/>
                        <pic:cNvPicPr/>
                      </pic:nvPicPr>
                      <pic:blipFill>
                        <a:blip r:embed="rId2"/>
                        <a:stretch>
                          <a:fillRect/>
                        </a:stretch>
                      </pic:blipFill>
                      <pic:spPr>
                        <a:xfrm>
                          <a:off x="0" y="368818"/>
                          <a:ext cx="1929578" cy="190468"/>
                        </a:xfrm>
                        <a:prstGeom prst="rect">
                          <a:avLst/>
                        </a:prstGeom>
                      </pic:spPr>
                    </pic:pic>
                  </wpg:wgp>
                </a:graphicData>
              </a:graphic>
            </wp:anchor>
          </w:drawing>
        </mc:Choice>
        <mc:Fallback>
          <w:pict>
            <v:group w14:anchorId="659CB29C" id="Gruppo 13570" o:spid="_x0000_s1026" style="position:absolute;margin-left:418.1pt;margin-top:55.2pt;width:151.95pt;height:44.05pt;z-index:251658240;mso-position-horizontal-relative:page;mso-position-vertical-relative:page" coordsize="19295,559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71" o:spid="_x0000_s1027" type="#_x0000_t75" style="position:absolute;left:8442;width:2875;height:28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">
                <v:imagedata r:id="rId3" o:title=""/>
              </v:shape>
              <v:shape id="Picture 13572" o:spid="_x0000_s1028" type="#_x0000_t75" style="position:absolute;top:3688;width:19295;height:1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">
                <v:imagedata r:id="rId4" o:title=""/>
              </v:shape>
              <w10:wrap type="square" anchorx="page" anchory="page"/>
            </v:group>
          </w:pict>
        </mc:Fallback>
      </mc:AlternateContent>
    </w:r>
    <w:r>
      <w:rPr>
        <w:rFonts w:ascii="Calibri" w:eastAsia="Calibri" w:hAnsi="Calibri" w:cs="Calibri"/>
        <w:color w:val="000000"/>
      </w:rPr>
      <w:tab/>
    </w:r>
    <w:r>
      <w:rPr>
        <w:rFonts w:eastAsia="Verdana" w:cs="Verdana"/>
        <w:color w:val="800000"/>
        <w:sz w:val="16"/>
      </w:rPr>
      <w:t xml:space="preserve"> </w:t>
    </w:r>
    <w:r>
      <w:rPr>
        <w:rFonts w:eastAsia="Verdana" w:cs="Verdana"/>
        <w:color w:val="800000"/>
        <w:sz w:val="16"/>
      </w:rPr>
      <w:tab/>
      <w:t xml:space="preserve">Istanza di attivazione procedura Accordo di Sviluppo </w:t>
    </w:r>
    <w:r>
      <w:rPr>
        <w:rFonts w:eastAsia="Verdana" w:cs="Verdana"/>
        <w:color w:val="800000"/>
        <w:sz w:val="16"/>
      </w:rPr>
      <w:tab/>
    </w:r>
    <w:r>
      <w:rPr>
        <w:rFonts w:eastAsia="Verdana" w:cs="Verdana"/>
        <w:color w:val="800000"/>
        <w:sz w:val="16"/>
      </w:rPr>
      <w:fldChar w:fldCharType="begin"/>
    </w:r>
    <w:r>
      <w:rPr>
        <w:rFonts w:eastAsia="Verdana" w:cs="Verdana"/>
        <w:color w:val="800000"/>
        <w:sz w:val="16"/>
      </w:rPr>
      <w:instrText xml:space="preserve"> PAGE   \* MERGEFORMAT </w:instrText>
    </w:r>
    <w:r>
      <w:rPr>
        <w:rFonts w:eastAsia="Verdana" w:cs="Verdana"/>
        <w:color w:val="800000"/>
        <w:sz w:val="16"/>
      </w:rPr>
      <w:fldChar w:fldCharType="separate"/>
    </w:r>
    <w:r>
      <w:rPr>
        <w:rFonts w:eastAsia="Verdana" w:cs="Verdana"/>
        <w:color w:val="800000"/>
        <w:sz w:val="16"/>
      </w:rPr>
      <w:t>2</w:t>
    </w:r>
    <w:r>
      <w:rPr>
        <w:rFonts w:eastAsia="Verdana" w:cs="Verdana"/>
        <w:color w:val="800000"/>
        <w:sz w:val="16"/>
      </w:rPr>
      <w:fldChar w:fldCharType="end"/>
    </w:r>
    <w:r>
      <w:rPr>
        <w:rFonts w:eastAsia="Verdana" w:cs="Verdana"/>
        <w:color w:val="800000"/>
        <w:sz w:val="16"/>
      </w:rPr>
      <w:t>/</w:t>
    </w:r>
    <w:r>
      <w:rPr>
        <w:rFonts w:eastAsia="Verdana" w:cs="Verdana"/>
        <w:color w:val="800000"/>
        <w:sz w:val="16"/>
      </w:rPr>
      <w:fldChar w:fldCharType="begin"/>
    </w:r>
    <w:r>
      <w:rPr>
        <w:rFonts w:eastAsia="Verdana" w:cs="Verdana"/>
        <w:color w:val="800000"/>
        <w:sz w:val="16"/>
      </w:rPr>
      <w:instrText xml:space="preserve"> NUMPAGES   \* MERGEFORMAT </w:instrText>
    </w:r>
    <w:r>
      <w:rPr>
        <w:rFonts w:eastAsia="Verdana" w:cs="Verdana"/>
        <w:color w:val="800000"/>
        <w:sz w:val="16"/>
      </w:rPr>
      <w:fldChar w:fldCharType="separate"/>
    </w:r>
    <w:r>
      <w:rPr>
        <w:rFonts w:eastAsia="Verdana" w:cs="Verdana"/>
        <w:color w:val="800000"/>
        <w:sz w:val="16"/>
      </w:rPr>
      <w:t>15</w:t>
    </w:r>
    <w:r>
      <w:rPr>
        <w:rFonts w:eastAsia="Verdana" w:cs="Verdana"/>
        <w:color w:val="800000"/>
        <w:sz w:val="16"/>
      </w:rPr>
      <w:fldChar w:fldCharType="end"/>
    </w:r>
    <w:r>
      <w:rPr>
        <w:rFonts w:eastAsia="Verdana" w:cs="Verdana"/>
        <w:color w:val="800000"/>
        <w:sz w:val="16"/>
      </w:rPr>
      <w:t xml:space="preserve"> </w:t>
    </w:r>
  </w:p>
  <w:p w14:paraId="08F498A6" w14:textId="77777777" w:rsidR="00D602B9" w:rsidRDefault="00D602B9">
    <w:pPr>
      <w:spacing w:after="0" w:line="259" w:lineRule="auto"/>
      <w:ind w:left="-142" w:firstLine="0"/>
      <w:jc w:val="left"/>
    </w:pPr>
    <w:r>
      <w:rPr>
        <w:noProof/>
      </w:rPr>
      <w:drawing>
        <wp:anchor distT="0" distB="0" distL="114300" distR="114300" simplePos="0" relativeHeight="251658241" behindDoc="0" locked="0" layoutInCell="1" allowOverlap="0" wp14:anchorId="42E23FD0" wp14:editId="7CB6E39A">
          <wp:simplePos x="0" y="0"/>
          <wp:positionH relativeFrom="page">
            <wp:posOffset>359664</wp:posOffset>
          </wp:positionH>
          <wp:positionV relativeFrom="page">
            <wp:posOffset>483108</wp:posOffset>
          </wp:positionV>
          <wp:extent cx="1847088" cy="853440"/>
          <wp:effectExtent l="0" t="0" r="0" b="0"/>
          <wp:wrapSquare wrapText="bothSides"/>
          <wp:docPr id="13" name="Immagine 13"/>
          <wp:cNvGraphicFramePr/>
          <a:graphic xmlns:a="http://schemas.openxmlformats.org/drawingml/2006/main">
            <a:graphicData uri="http://schemas.openxmlformats.org/drawingml/2006/picture">
              <pic:pic xmlns:pic="http://schemas.openxmlformats.org/drawingml/2006/picture">
                <pic:nvPicPr>
                  <pic:cNvPr id="68" name="Picture 68"/>
                  <pic:cNvPicPr/>
                </pic:nvPicPr>
                <pic:blipFill>
                  <a:blip r:embed="rId5"/>
                  <a:stretch>
                    <a:fillRect/>
                  </a:stretch>
                </pic:blipFill>
                <pic:spPr>
                  <a:xfrm>
                    <a:off x="0" y="0"/>
                    <a:ext cx="1847088" cy="853440"/>
                  </a:xfrm>
                  <a:prstGeom prst="rect">
                    <a:avLst/>
                  </a:prstGeom>
                </pic:spPr>
              </pic:pic>
            </a:graphicData>
          </a:graphic>
        </wp:anchor>
      </w:drawing>
    </w:r>
    <w:r>
      <w:rPr>
        <w:rFonts w:ascii="Times New Roman" w:eastAsia="Times New Roman" w:hAnsi="Times New Roman" w:cs="Times New Roman"/>
        <w:color w:val="000000"/>
        <w:sz w:val="20"/>
      </w:rPr>
      <w:t xml:space="preserve">                                                                            </w:t>
    </w:r>
    <w:r>
      <w:rPr>
        <w:rFonts w:eastAsia="Verdana" w:cs="Verdana"/>
        <w:color w:val="800000"/>
        <w:sz w:val="25"/>
        <w:vertAlign w:val="subscript"/>
      </w:rPr>
      <w:t xml:space="preserve"> </w:t>
    </w:r>
  </w:p>
  <w:p w14:paraId="2A90D72C" w14:textId="77777777" w:rsidR="00D602B9" w:rsidRDefault="00D602B9">
    <w:r>
      <w:rPr>
        <w:rFonts w:ascii="Calibri" w:eastAsia="Calibri" w:hAnsi="Calibri" w:cs="Calibri"/>
        <w:noProof/>
        <w:color w:val="000000"/>
      </w:rPr>
      <mc:AlternateContent>
        <mc:Choice Requires="wpg">
          <w:drawing>
            <wp:anchor distT="0" distB="0" distL="114300" distR="114300" simplePos="0" relativeHeight="251658242" behindDoc="1" locked="0" layoutInCell="1" allowOverlap="1" wp14:anchorId="0F46915F" wp14:editId="214397E5">
              <wp:simplePos x="0" y="0"/>
              <wp:positionH relativeFrom="page">
                <wp:posOffset>0</wp:posOffset>
              </wp:positionH>
              <wp:positionV relativeFrom="page">
                <wp:posOffset>0</wp:posOffset>
              </wp:positionV>
              <wp:extent cx="1" cy="1"/>
              <wp:effectExtent l="0" t="0" r="0" b="0"/>
              <wp:wrapNone/>
              <wp:docPr id="13579" name="Gruppo 1357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52BD1B96" id="Gruppo 13579" o:spid="_x0000_s1026" style="position:absolute;margin-left:0;margin-top:0;width:0;height:0;z-index:-25165823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E144A" w14:textId="4D28069E" w:rsidR="00D602B9" w:rsidRDefault="00D318DA" w:rsidP="001E16B0">
    <w:pPr>
      <w:tabs>
        <w:tab w:val="center" w:pos="142"/>
        <w:tab w:val="left" w:pos="1843"/>
        <w:tab w:val="center" w:pos="3261"/>
        <w:tab w:val="center" w:pos="9453"/>
      </w:tabs>
      <w:spacing w:after="1168"/>
    </w:pPr>
    <w:r>
      <w:rPr>
        <w:noProof/>
        <w14:ligatures w14:val="standardContextual"/>
      </w:rPr>
      <w:drawing>
        <wp:anchor distT="0" distB="0" distL="114300" distR="114300" simplePos="0" relativeHeight="251661317" behindDoc="0" locked="0" layoutInCell="1" allowOverlap="1" wp14:anchorId="5F26B279" wp14:editId="51F14F86">
          <wp:simplePos x="0" y="0"/>
          <wp:positionH relativeFrom="column">
            <wp:posOffset>-137795</wp:posOffset>
          </wp:positionH>
          <wp:positionV relativeFrom="paragraph">
            <wp:posOffset>283845</wp:posOffset>
          </wp:positionV>
          <wp:extent cx="6632575" cy="623570"/>
          <wp:effectExtent l="0" t="0" r="0" b="5080"/>
          <wp:wrapTopAndBottom/>
          <wp:docPr id="1720527967" name="Immagine 1720527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2575" cy="623570"/>
                  </a:xfrm>
                  <a:prstGeom prst="rect">
                    <a:avLst/>
                  </a:prstGeom>
                  <a:noFill/>
                  <a:ln>
                    <a:noFill/>
                  </a:ln>
                </pic:spPr>
              </pic:pic>
            </a:graphicData>
          </a:graphic>
          <wp14:sizeRelH relativeFrom="page">
            <wp14:pctWidth>0</wp14:pctWidth>
          </wp14:sizeRelH>
          <wp14:sizeRelV relativeFrom="page">
            <wp14:pctHeight>0</wp14:pctHeight>
          </wp14:sizeRelV>
        </wp:anchor>
      </w:drawing>
    </w:r>
    <w:r w:rsidR="000B1DF7">
      <w:rPr>
        <w:rFonts w:eastAsia="Verdana" w:cs="Verdana"/>
        <w:i/>
        <w:iCs/>
        <w:color w:val="800000"/>
        <w:sz w:val="16"/>
      </w:rPr>
      <w:t xml:space="preserve">                    </w:t>
    </w:r>
    <w:r w:rsidR="001E16B0">
      <w:rPr>
        <w:rFonts w:eastAsia="Verdana" w:cs="Verdana"/>
        <w:i/>
        <w:iCs/>
        <w:color w:val="800000"/>
        <w:sz w:val="16"/>
      </w:rPr>
      <w:t xml:space="preserve"> </w:t>
    </w:r>
    <w:r w:rsidR="001E16B0">
      <w:rPr>
        <w:rFonts w:eastAsia="Verdana" w:cs="Verdana"/>
        <w:i/>
        <w:iCs/>
        <w:color w:val="800000"/>
        <w:sz w:val="16"/>
      </w:rPr>
      <w:tab/>
    </w:r>
    <w:r w:rsidR="00EE78F2">
      <w:rPr>
        <w:rFonts w:eastAsia="Verdana" w:cs="Verdana"/>
        <w:i/>
        <w:iCs/>
        <w:color w:val="800000"/>
        <w:sz w:val="16"/>
      </w:rPr>
      <w:t>“</w:t>
    </w:r>
    <w:r w:rsidR="001E16B0" w:rsidRPr="001E16B0">
      <w:rPr>
        <w:rFonts w:eastAsia="Verdana" w:cs="Verdana"/>
        <w:i/>
        <w:iCs/>
        <w:color w:val="800000"/>
        <w:sz w:val="16"/>
      </w:rPr>
      <w:t>Competitività e resilienza delle catene di approvvigionamento strategiche</w:t>
    </w:r>
    <w:r w:rsidR="000F3698">
      <w:rPr>
        <w:rFonts w:eastAsia="Verdana" w:cs="Verdana"/>
        <w:color w:val="800000"/>
        <w:sz w:val="16"/>
      </w:rPr>
      <w:t>”</w:t>
    </w:r>
    <w:r w:rsidR="00D602B9">
      <w:rPr>
        <w:rFonts w:eastAsia="Verdana" w:cs="Verdana"/>
        <w:color w:val="800000"/>
        <w:sz w:val="16"/>
      </w:rPr>
      <w:tab/>
    </w:r>
    <w:r w:rsidR="00D602B9">
      <w:rPr>
        <w:rFonts w:eastAsia="Verdana" w:cs="Verdana"/>
        <w:color w:val="800000"/>
        <w:sz w:val="16"/>
      </w:rPr>
      <w:fldChar w:fldCharType="begin"/>
    </w:r>
    <w:r w:rsidR="00D602B9">
      <w:rPr>
        <w:rFonts w:eastAsia="Verdana" w:cs="Verdana"/>
        <w:color w:val="800000"/>
        <w:sz w:val="16"/>
      </w:rPr>
      <w:instrText xml:space="preserve"> PAGE   \* MERGEFORMAT </w:instrText>
    </w:r>
    <w:r w:rsidR="00D602B9">
      <w:rPr>
        <w:rFonts w:eastAsia="Verdana" w:cs="Verdana"/>
        <w:color w:val="800000"/>
        <w:sz w:val="16"/>
      </w:rPr>
      <w:fldChar w:fldCharType="separate"/>
    </w:r>
    <w:r w:rsidR="00D602B9">
      <w:rPr>
        <w:rFonts w:eastAsia="Verdana" w:cs="Verdana"/>
        <w:noProof/>
        <w:color w:val="800000"/>
        <w:sz w:val="16"/>
      </w:rPr>
      <w:t>11</w:t>
    </w:r>
    <w:r w:rsidR="00D602B9">
      <w:rPr>
        <w:rFonts w:eastAsia="Verdana" w:cs="Verdana"/>
        <w:color w:val="800000"/>
        <w:sz w:val="16"/>
      </w:rPr>
      <w:fldChar w:fldCharType="end"/>
    </w:r>
    <w:r w:rsidR="00D602B9">
      <w:rPr>
        <w:rFonts w:eastAsia="Verdana" w:cs="Verdana"/>
        <w:color w:val="800000"/>
        <w:sz w:val="16"/>
      </w:rPr>
      <w:t>/</w:t>
    </w:r>
    <w:r w:rsidR="00D602B9">
      <w:rPr>
        <w:rFonts w:eastAsia="Verdana" w:cs="Verdana"/>
        <w:color w:val="800000"/>
        <w:sz w:val="16"/>
      </w:rPr>
      <w:fldChar w:fldCharType="begin"/>
    </w:r>
    <w:r w:rsidR="00D602B9">
      <w:rPr>
        <w:rFonts w:eastAsia="Verdana" w:cs="Verdana"/>
        <w:color w:val="800000"/>
        <w:sz w:val="16"/>
      </w:rPr>
      <w:instrText xml:space="preserve"> NUMPAGES   \* MERGEFORMAT </w:instrText>
    </w:r>
    <w:r w:rsidR="00D602B9">
      <w:rPr>
        <w:rFonts w:eastAsia="Verdana" w:cs="Verdana"/>
        <w:color w:val="800000"/>
        <w:sz w:val="16"/>
      </w:rPr>
      <w:fldChar w:fldCharType="separate"/>
    </w:r>
    <w:r w:rsidR="00D602B9">
      <w:rPr>
        <w:rFonts w:eastAsia="Verdana" w:cs="Verdana"/>
        <w:noProof/>
        <w:color w:val="800000"/>
        <w:sz w:val="16"/>
      </w:rPr>
      <w:t>15</w:t>
    </w:r>
    <w:r w:rsidR="00D602B9">
      <w:rPr>
        <w:rFonts w:eastAsia="Verdana" w:cs="Verdana"/>
        <w:color w:val="800000"/>
        <w:sz w:val="16"/>
      </w:rPr>
      <w:fldChar w:fldCharType="end"/>
    </w:r>
  </w:p>
  <w:p w14:paraId="2F080511" w14:textId="6C8F31AE" w:rsidR="00D602B9" w:rsidRDefault="00D602B9" w:rsidP="005C694C">
    <w:pPr>
      <w:spacing w:after="0"/>
      <w:ind w:left="-142" w:firstLine="0"/>
      <w:jc w:val="left"/>
    </w:pPr>
    <w:r>
      <w:rPr>
        <w:rFonts w:ascii="Times New Roman" w:eastAsia="Times New Roman" w:hAnsi="Times New Roman" w:cs="Times New Roman"/>
        <w:color w:val="000000"/>
        <w:sz w:val="20"/>
      </w:rPr>
      <w:t xml:space="preserve">                                                                            </w:t>
    </w:r>
    <w:r>
      <w:rPr>
        <w:rFonts w:eastAsia="Verdana" w:cs="Verdana"/>
        <w:color w:val="800000"/>
        <w:sz w:val="25"/>
        <w:vertAlign w:val="subscript"/>
      </w:rPr>
      <w:t xml:space="preserve"> </w:t>
    </w:r>
    <w:r>
      <w:rPr>
        <w:rFonts w:ascii="Calibri" w:eastAsia="Calibri" w:hAnsi="Calibri" w:cs="Calibri"/>
        <w:noProof/>
        <w:color w:val="000000"/>
      </w:rPr>
      <mc:AlternateContent>
        <mc:Choice Requires="wpg">
          <w:drawing>
            <wp:anchor distT="0" distB="0" distL="114300" distR="114300" simplePos="0" relativeHeight="251658245" behindDoc="1" locked="0" layoutInCell="1" allowOverlap="1" wp14:anchorId="060A5198" wp14:editId="54E8E273">
              <wp:simplePos x="0" y="0"/>
              <wp:positionH relativeFrom="page">
                <wp:posOffset>0</wp:posOffset>
              </wp:positionH>
              <wp:positionV relativeFrom="page">
                <wp:posOffset>0</wp:posOffset>
              </wp:positionV>
              <wp:extent cx="1" cy="1"/>
              <wp:effectExtent l="0" t="0" r="0" b="0"/>
              <wp:wrapNone/>
              <wp:docPr id="13554" name="Gruppo 13554"/>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5F08A01D" id="Gruppo 13554" o:spid="_x0000_s1026" style="position:absolute;margin-left:0;margin-top:0;width:0;height:0;z-index:-251658235;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E97D8" w14:textId="5B13D110" w:rsidR="00E544FA" w:rsidRDefault="00576644" w:rsidP="001E16B0">
    <w:pPr>
      <w:tabs>
        <w:tab w:val="center" w:pos="142"/>
        <w:tab w:val="left" w:pos="851"/>
        <w:tab w:val="center" w:pos="2268"/>
        <w:tab w:val="left" w:pos="3969"/>
        <w:tab w:val="center" w:pos="9453"/>
      </w:tabs>
      <w:spacing w:after="1168"/>
      <w:ind w:left="1131" w:firstLine="712"/>
      <w:jc w:val="center"/>
    </w:pPr>
    <w:r>
      <w:rPr>
        <w:noProof/>
        <w14:ligatures w14:val="standardContextual"/>
      </w:rPr>
      <w:drawing>
        <wp:anchor distT="0" distB="0" distL="114300" distR="114300" simplePos="0" relativeHeight="251659269" behindDoc="0" locked="0" layoutInCell="1" allowOverlap="1" wp14:anchorId="5707DE9C" wp14:editId="38F37C78">
          <wp:simplePos x="0" y="0"/>
          <wp:positionH relativeFrom="column">
            <wp:posOffset>-123012</wp:posOffset>
          </wp:positionH>
          <wp:positionV relativeFrom="paragraph">
            <wp:posOffset>280111</wp:posOffset>
          </wp:positionV>
          <wp:extent cx="6756870" cy="624205"/>
          <wp:effectExtent l="0" t="0" r="6350" b="4445"/>
          <wp:wrapTopAndBottom/>
          <wp:docPr id="12863816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870" cy="624205"/>
                  </a:xfrm>
                  <a:prstGeom prst="rect">
                    <a:avLst/>
                  </a:prstGeom>
                  <a:noFill/>
                  <a:ln>
                    <a:noFill/>
                  </a:ln>
                </pic:spPr>
              </pic:pic>
            </a:graphicData>
          </a:graphic>
          <wp14:sizeRelH relativeFrom="page">
            <wp14:pctWidth>0</wp14:pctWidth>
          </wp14:sizeRelH>
          <wp14:sizeRelV relativeFrom="page">
            <wp14:pctHeight>0</wp14:pctHeight>
          </wp14:sizeRelV>
        </wp:anchor>
      </w:drawing>
    </w:r>
    <w:r w:rsidR="00E544FA">
      <w:rPr>
        <w:rFonts w:eastAsia="Verdana" w:cs="Verdana"/>
        <w:color w:val="800000"/>
        <w:sz w:val="16"/>
      </w:rPr>
      <w:t xml:space="preserve"> </w:t>
    </w:r>
    <w:r>
      <w:rPr>
        <w:rFonts w:eastAsia="Verdana" w:cs="Verdana"/>
        <w:color w:val="800000"/>
        <w:sz w:val="16"/>
      </w:rPr>
      <w:t>“</w:t>
    </w:r>
    <w:r w:rsidR="001E16B0" w:rsidRPr="001E16B0">
      <w:rPr>
        <w:rFonts w:eastAsia="Verdana" w:cs="Verdana"/>
        <w:i/>
        <w:iCs/>
        <w:color w:val="800000"/>
        <w:sz w:val="16"/>
      </w:rPr>
      <w:t>Competitività e resilienza delle catene di approvvigionamento strategiche</w:t>
    </w:r>
    <w:r w:rsidR="00A555D1">
      <w:rPr>
        <w:rFonts w:eastAsia="Verdana" w:cs="Verdana"/>
        <w:color w:val="800000"/>
        <w:sz w:val="16"/>
      </w:rPr>
      <w:t>”</w:t>
    </w:r>
    <w:r w:rsidR="00E544FA">
      <w:rPr>
        <w:rFonts w:eastAsia="Verdana" w:cs="Verdana"/>
        <w:color w:val="800000"/>
        <w:sz w:val="16"/>
      </w:rPr>
      <w:tab/>
    </w:r>
    <w:r w:rsidR="00E544FA">
      <w:rPr>
        <w:rFonts w:eastAsia="Verdana" w:cs="Verdana"/>
        <w:color w:val="800000"/>
        <w:sz w:val="16"/>
      </w:rPr>
      <w:fldChar w:fldCharType="begin"/>
    </w:r>
    <w:r w:rsidR="00E544FA">
      <w:rPr>
        <w:rFonts w:eastAsia="Verdana" w:cs="Verdana"/>
        <w:color w:val="800000"/>
        <w:sz w:val="16"/>
      </w:rPr>
      <w:instrText xml:space="preserve"> PAGE   \* MERGEFORMAT </w:instrText>
    </w:r>
    <w:r w:rsidR="00E544FA">
      <w:rPr>
        <w:rFonts w:eastAsia="Verdana" w:cs="Verdana"/>
        <w:color w:val="800000"/>
        <w:sz w:val="16"/>
      </w:rPr>
      <w:fldChar w:fldCharType="separate"/>
    </w:r>
    <w:r w:rsidR="00E544FA">
      <w:rPr>
        <w:rFonts w:eastAsia="Verdana" w:cs="Verdana"/>
        <w:color w:val="800000"/>
        <w:sz w:val="16"/>
      </w:rPr>
      <w:t>1</w:t>
    </w:r>
    <w:r w:rsidR="00E544FA">
      <w:rPr>
        <w:rFonts w:eastAsia="Verdana" w:cs="Verdana"/>
        <w:color w:val="800000"/>
        <w:sz w:val="16"/>
      </w:rPr>
      <w:fldChar w:fldCharType="end"/>
    </w:r>
    <w:r w:rsidR="00E544FA">
      <w:rPr>
        <w:rFonts w:eastAsia="Verdana" w:cs="Verdana"/>
        <w:color w:val="800000"/>
        <w:sz w:val="16"/>
      </w:rPr>
      <w:t>/</w:t>
    </w:r>
    <w:r w:rsidR="00E544FA">
      <w:rPr>
        <w:rFonts w:eastAsia="Verdana" w:cs="Verdana"/>
        <w:color w:val="800000"/>
        <w:sz w:val="16"/>
      </w:rPr>
      <w:fldChar w:fldCharType="begin"/>
    </w:r>
    <w:r w:rsidR="00E544FA">
      <w:rPr>
        <w:rFonts w:eastAsia="Verdana" w:cs="Verdana"/>
        <w:color w:val="800000"/>
        <w:sz w:val="16"/>
      </w:rPr>
      <w:instrText xml:space="preserve"> NUMPAGES   \* MERGEFORMAT </w:instrText>
    </w:r>
    <w:r w:rsidR="00E544FA">
      <w:rPr>
        <w:rFonts w:eastAsia="Verdana" w:cs="Verdana"/>
        <w:color w:val="800000"/>
        <w:sz w:val="16"/>
      </w:rPr>
      <w:fldChar w:fldCharType="separate"/>
    </w:r>
    <w:r w:rsidR="00E544FA">
      <w:rPr>
        <w:rFonts w:eastAsia="Verdana" w:cs="Verdana"/>
        <w:color w:val="800000"/>
        <w:sz w:val="16"/>
      </w:rPr>
      <w:t>8</w:t>
    </w:r>
    <w:r w:rsidR="00E544FA">
      <w:rPr>
        <w:rFonts w:eastAsia="Verdana" w:cs="Verdana"/>
        <w:color w:val="800000"/>
        <w:sz w:val="16"/>
      </w:rPr>
      <w:fldChar w:fldCharType="end"/>
    </w:r>
  </w:p>
  <w:p w14:paraId="04024921" w14:textId="71BCF3CB" w:rsidR="00D602B9" w:rsidRDefault="00D602B9" w:rsidP="000474B5">
    <w:pPr>
      <w:tabs>
        <w:tab w:val="center" w:pos="425"/>
        <w:tab w:val="left" w:pos="1701"/>
        <w:tab w:val="center" w:pos="5246"/>
        <w:tab w:val="center" w:pos="9453"/>
      </w:tabs>
      <w:spacing w:after="0" w:line="259" w:lineRule="auto"/>
      <w:ind w:left="0" w:firstLine="0"/>
      <w:jc w:val="left"/>
    </w:pPr>
    <w:r>
      <w:rPr>
        <w:rFonts w:ascii="Calibri" w:eastAsia="Calibri" w:hAnsi="Calibri" w:cs="Calibri"/>
        <w:color w:val="000000"/>
      </w:rPr>
      <w:tab/>
    </w:r>
    <w:r>
      <w:rPr>
        <w:rFonts w:eastAsia="Verdana" w:cs="Verdana"/>
        <w:color w:val="800000"/>
        <w:sz w:val="16"/>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464CF" w14:textId="66886D75" w:rsidR="000B1DF7" w:rsidRDefault="000E0288" w:rsidP="001E16B0">
    <w:pPr>
      <w:tabs>
        <w:tab w:val="center" w:pos="142"/>
        <w:tab w:val="left" w:pos="1985"/>
        <w:tab w:val="center" w:pos="3261"/>
        <w:tab w:val="left" w:pos="3969"/>
        <w:tab w:val="left" w:pos="4111"/>
        <w:tab w:val="center" w:pos="9453"/>
      </w:tabs>
      <w:spacing w:after="1168"/>
    </w:pPr>
    <w:r>
      <w:rPr>
        <w:noProof/>
        <w14:ligatures w14:val="standardContextual"/>
      </w:rPr>
      <w:drawing>
        <wp:anchor distT="0" distB="0" distL="114300" distR="114300" simplePos="0" relativeHeight="251667461" behindDoc="0" locked="0" layoutInCell="1" allowOverlap="1" wp14:anchorId="7689D82E" wp14:editId="26C56A3A">
          <wp:simplePos x="0" y="0"/>
          <wp:positionH relativeFrom="column">
            <wp:posOffset>1796940</wp:posOffset>
          </wp:positionH>
          <wp:positionV relativeFrom="paragraph">
            <wp:posOffset>365760</wp:posOffset>
          </wp:positionV>
          <wp:extent cx="6756870" cy="624205"/>
          <wp:effectExtent l="0" t="0" r="6350" b="4445"/>
          <wp:wrapTopAndBottom/>
          <wp:docPr id="275267205" name="Immagine 275267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870" cy="624205"/>
                  </a:xfrm>
                  <a:prstGeom prst="rect">
                    <a:avLst/>
                  </a:prstGeom>
                  <a:noFill/>
                  <a:ln>
                    <a:noFill/>
                  </a:ln>
                </pic:spPr>
              </pic:pic>
            </a:graphicData>
          </a:graphic>
          <wp14:sizeRelH relativeFrom="page">
            <wp14:pctWidth>0</wp14:pctWidth>
          </wp14:sizeRelH>
          <wp14:sizeRelV relativeFrom="page">
            <wp14:pctHeight>0</wp14:pctHeight>
          </wp14:sizeRelV>
        </wp:anchor>
      </w:drawing>
    </w:r>
    <w:r w:rsidR="000B1DF7">
      <w:rPr>
        <w:rFonts w:eastAsia="Verdana" w:cs="Verdana"/>
        <w:i/>
        <w:iCs/>
        <w:color w:val="800000"/>
        <w:sz w:val="16"/>
      </w:rPr>
      <w:t xml:space="preserve">                                           </w:t>
    </w:r>
    <w:r>
      <w:rPr>
        <w:rFonts w:eastAsia="Verdana" w:cs="Verdana"/>
        <w:i/>
        <w:iCs/>
        <w:color w:val="800000"/>
        <w:sz w:val="16"/>
      </w:rPr>
      <w:t xml:space="preserve">  </w:t>
    </w:r>
    <w:r w:rsidR="000B1DF7">
      <w:rPr>
        <w:rFonts w:eastAsia="Verdana" w:cs="Verdana"/>
        <w:i/>
        <w:iCs/>
        <w:color w:val="800000"/>
        <w:sz w:val="16"/>
      </w:rPr>
      <w:t xml:space="preserve">   </w:t>
    </w:r>
    <w:r>
      <w:rPr>
        <w:rFonts w:eastAsia="Verdana" w:cs="Verdana"/>
        <w:i/>
        <w:iCs/>
        <w:color w:val="800000"/>
        <w:sz w:val="16"/>
      </w:rPr>
      <w:t xml:space="preserve">               </w:t>
    </w:r>
    <w:r w:rsidR="000B1DF7">
      <w:rPr>
        <w:rFonts w:eastAsia="Verdana" w:cs="Verdana"/>
        <w:i/>
        <w:iCs/>
        <w:color w:val="800000"/>
        <w:sz w:val="16"/>
      </w:rPr>
      <w:t>“</w:t>
    </w:r>
    <w:r w:rsidR="001E16B0" w:rsidRPr="001E16B0">
      <w:rPr>
        <w:rFonts w:eastAsia="Verdana" w:cs="Verdana"/>
        <w:i/>
        <w:iCs/>
        <w:color w:val="800000"/>
        <w:sz w:val="16"/>
      </w:rPr>
      <w:t>Competitività e resilienza delle catene di approvvigionamento strategiche</w:t>
    </w:r>
    <w:r w:rsidR="000B1DF7">
      <w:rPr>
        <w:rFonts w:eastAsia="Verdana" w:cs="Verdana"/>
        <w:color w:val="800000"/>
        <w:sz w:val="16"/>
      </w:rPr>
      <w:t>”</w:t>
    </w:r>
    <w:r w:rsidR="000B1DF7">
      <w:rPr>
        <w:rFonts w:eastAsia="Verdana" w:cs="Verdana"/>
        <w:color w:val="800000"/>
        <w:sz w:val="16"/>
      </w:rPr>
      <w:tab/>
    </w:r>
    <w:r>
      <w:rPr>
        <w:rFonts w:eastAsia="Verdana" w:cs="Verdana"/>
        <w:color w:val="800000"/>
        <w:sz w:val="16"/>
      </w:rPr>
      <w:t xml:space="preserve">                                                      </w:t>
    </w:r>
    <w:r w:rsidR="000B1DF7">
      <w:rPr>
        <w:rFonts w:eastAsia="Verdana" w:cs="Verdana"/>
        <w:color w:val="800000"/>
        <w:sz w:val="16"/>
      </w:rPr>
      <w:fldChar w:fldCharType="begin"/>
    </w:r>
    <w:r w:rsidR="000B1DF7">
      <w:rPr>
        <w:rFonts w:eastAsia="Verdana" w:cs="Verdana"/>
        <w:color w:val="800000"/>
        <w:sz w:val="16"/>
      </w:rPr>
      <w:instrText xml:space="preserve"> PAGE   \* MERGEFORMAT </w:instrText>
    </w:r>
    <w:r w:rsidR="000B1DF7">
      <w:rPr>
        <w:rFonts w:eastAsia="Verdana" w:cs="Verdana"/>
        <w:color w:val="800000"/>
        <w:sz w:val="16"/>
      </w:rPr>
      <w:fldChar w:fldCharType="separate"/>
    </w:r>
    <w:r w:rsidR="000B1DF7">
      <w:rPr>
        <w:rFonts w:eastAsia="Verdana" w:cs="Verdana"/>
        <w:noProof/>
        <w:color w:val="800000"/>
        <w:sz w:val="16"/>
      </w:rPr>
      <w:t>11</w:t>
    </w:r>
    <w:r w:rsidR="000B1DF7">
      <w:rPr>
        <w:rFonts w:eastAsia="Verdana" w:cs="Verdana"/>
        <w:color w:val="800000"/>
        <w:sz w:val="16"/>
      </w:rPr>
      <w:fldChar w:fldCharType="end"/>
    </w:r>
    <w:r w:rsidR="000B1DF7">
      <w:rPr>
        <w:rFonts w:eastAsia="Verdana" w:cs="Verdana"/>
        <w:color w:val="800000"/>
        <w:sz w:val="16"/>
      </w:rPr>
      <w:t>/</w:t>
    </w:r>
    <w:r w:rsidR="000B1DF7">
      <w:rPr>
        <w:rFonts w:eastAsia="Verdana" w:cs="Verdana"/>
        <w:color w:val="800000"/>
        <w:sz w:val="16"/>
      </w:rPr>
      <w:fldChar w:fldCharType="begin"/>
    </w:r>
    <w:r w:rsidR="000B1DF7">
      <w:rPr>
        <w:rFonts w:eastAsia="Verdana" w:cs="Verdana"/>
        <w:color w:val="800000"/>
        <w:sz w:val="16"/>
      </w:rPr>
      <w:instrText xml:space="preserve"> NUMPAGES   \* MERGEFORMAT </w:instrText>
    </w:r>
    <w:r w:rsidR="000B1DF7">
      <w:rPr>
        <w:rFonts w:eastAsia="Verdana" w:cs="Verdana"/>
        <w:color w:val="800000"/>
        <w:sz w:val="16"/>
      </w:rPr>
      <w:fldChar w:fldCharType="separate"/>
    </w:r>
    <w:r w:rsidR="000B1DF7">
      <w:rPr>
        <w:rFonts w:eastAsia="Verdana" w:cs="Verdana"/>
        <w:noProof/>
        <w:color w:val="800000"/>
        <w:sz w:val="16"/>
      </w:rPr>
      <w:t>15</w:t>
    </w:r>
    <w:r w:rsidR="000B1DF7">
      <w:rPr>
        <w:rFonts w:eastAsia="Verdana" w:cs="Verdana"/>
        <w:color w:val="800000"/>
        <w:sz w:val="16"/>
      </w:rPr>
      <w:fldChar w:fldCharType="end"/>
    </w:r>
  </w:p>
  <w:p w14:paraId="360C2FE4" w14:textId="77777777" w:rsidR="000B1DF7" w:rsidRDefault="000B1DF7" w:rsidP="005C694C">
    <w:pPr>
      <w:spacing w:after="0"/>
      <w:ind w:left="-142" w:firstLine="0"/>
      <w:jc w:val="left"/>
    </w:pPr>
    <w:r>
      <w:rPr>
        <w:rFonts w:ascii="Times New Roman" w:eastAsia="Times New Roman" w:hAnsi="Times New Roman" w:cs="Times New Roman"/>
        <w:color w:val="000000"/>
        <w:sz w:val="20"/>
      </w:rPr>
      <w:t xml:space="preserve">                                                                            </w:t>
    </w:r>
    <w:r>
      <w:rPr>
        <w:rFonts w:eastAsia="Verdana" w:cs="Verdana"/>
        <w:color w:val="800000"/>
        <w:sz w:val="25"/>
        <w:vertAlign w:val="subscript"/>
      </w:rPr>
      <w:t xml:space="preserve"> </w:t>
    </w:r>
    <w:r>
      <w:rPr>
        <w:rFonts w:ascii="Calibri" w:eastAsia="Calibri" w:hAnsi="Calibri" w:cs="Calibri"/>
        <w:noProof/>
        <w:color w:val="000000"/>
      </w:rPr>
      <mc:AlternateContent>
        <mc:Choice Requires="wpg">
          <w:drawing>
            <wp:anchor distT="0" distB="0" distL="114300" distR="114300" simplePos="0" relativeHeight="251665413" behindDoc="1" locked="0" layoutInCell="1" allowOverlap="1" wp14:anchorId="6B02E247" wp14:editId="68AFAA83">
              <wp:simplePos x="0" y="0"/>
              <wp:positionH relativeFrom="page">
                <wp:posOffset>0</wp:posOffset>
              </wp:positionH>
              <wp:positionV relativeFrom="page">
                <wp:posOffset>0</wp:posOffset>
              </wp:positionV>
              <wp:extent cx="1" cy="1"/>
              <wp:effectExtent l="0" t="0" r="0" b="0"/>
              <wp:wrapNone/>
              <wp:docPr id="267227666" name="Gruppo 267227666"/>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5599C9BD" id="Gruppo 267227666" o:spid="_x0000_s1026" style="position:absolute;margin-left:0;margin-top:0;width:0;height:0;z-index:-251651067;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64289" w14:textId="67A6E128" w:rsidR="0060064D" w:rsidRDefault="0060064D" w:rsidP="001E16B0">
    <w:pPr>
      <w:tabs>
        <w:tab w:val="center" w:pos="142"/>
        <w:tab w:val="left" w:pos="851"/>
        <w:tab w:val="center" w:pos="2268"/>
        <w:tab w:val="left" w:pos="3686"/>
        <w:tab w:val="left" w:pos="3828"/>
        <w:tab w:val="left" w:pos="3969"/>
        <w:tab w:val="left" w:pos="4111"/>
        <w:tab w:val="center" w:pos="9453"/>
      </w:tabs>
      <w:spacing w:after="1168"/>
      <w:ind w:left="2403" w:firstLine="1137"/>
      <w:jc w:val="center"/>
    </w:pPr>
    <w:r>
      <w:rPr>
        <w:noProof/>
        <w14:ligatures w14:val="standardContextual"/>
      </w:rPr>
      <w:drawing>
        <wp:anchor distT="0" distB="0" distL="114300" distR="114300" simplePos="0" relativeHeight="251663365" behindDoc="0" locked="0" layoutInCell="1" allowOverlap="1" wp14:anchorId="3FD270FE" wp14:editId="07459997">
          <wp:simplePos x="0" y="0"/>
          <wp:positionH relativeFrom="column">
            <wp:posOffset>1786310</wp:posOffset>
          </wp:positionH>
          <wp:positionV relativeFrom="paragraph">
            <wp:posOffset>236220</wp:posOffset>
          </wp:positionV>
          <wp:extent cx="6756870" cy="624205"/>
          <wp:effectExtent l="0" t="0" r="6350" b="4445"/>
          <wp:wrapTopAndBottom/>
          <wp:docPr id="1113344076" name="Immagine 1113344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363720"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6870" cy="6242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Verdana" w:cs="Verdana"/>
        <w:color w:val="800000"/>
        <w:sz w:val="16"/>
      </w:rPr>
      <w:t xml:space="preserve">      “</w:t>
    </w:r>
    <w:r w:rsidR="001E16B0" w:rsidRPr="001E16B0">
      <w:rPr>
        <w:rFonts w:eastAsia="Verdana" w:cs="Verdana"/>
        <w:i/>
        <w:iCs/>
        <w:color w:val="800000"/>
        <w:sz w:val="16"/>
      </w:rPr>
      <w:t>Competitività e resilienza delle catene di approvvigionamento strategiche</w:t>
    </w:r>
    <w:r>
      <w:rPr>
        <w:rFonts w:eastAsia="Verdana" w:cs="Verdana"/>
        <w:color w:val="800000"/>
        <w:sz w:val="16"/>
      </w:rPr>
      <w:t>”</w:t>
    </w:r>
    <w:r>
      <w:rPr>
        <w:rFonts w:eastAsia="Verdana" w:cs="Verdana"/>
        <w:color w:val="800000"/>
        <w:sz w:val="16"/>
      </w:rPr>
      <w:tab/>
    </w:r>
    <w:r>
      <w:rPr>
        <w:rFonts w:eastAsia="Verdana" w:cs="Verdana"/>
        <w:color w:val="800000"/>
        <w:sz w:val="16"/>
      </w:rPr>
      <w:tab/>
    </w:r>
    <w:r>
      <w:rPr>
        <w:rFonts w:eastAsia="Verdana" w:cs="Verdana"/>
        <w:color w:val="800000"/>
        <w:sz w:val="16"/>
      </w:rPr>
      <w:tab/>
    </w:r>
    <w:r>
      <w:rPr>
        <w:rFonts w:eastAsia="Verdana" w:cs="Verdana"/>
        <w:color w:val="800000"/>
        <w:sz w:val="16"/>
      </w:rPr>
      <w:tab/>
      <w:t xml:space="preserve">            </w:t>
    </w:r>
    <w:r>
      <w:rPr>
        <w:rFonts w:eastAsia="Verdana" w:cs="Verdana"/>
        <w:color w:val="800000"/>
        <w:sz w:val="16"/>
      </w:rPr>
      <w:tab/>
    </w:r>
    <w:r>
      <w:rPr>
        <w:rFonts w:eastAsia="Verdana" w:cs="Verdana"/>
        <w:color w:val="800000"/>
        <w:sz w:val="16"/>
      </w:rPr>
      <w:fldChar w:fldCharType="begin"/>
    </w:r>
    <w:r>
      <w:rPr>
        <w:rFonts w:eastAsia="Verdana" w:cs="Verdana"/>
        <w:color w:val="800000"/>
        <w:sz w:val="16"/>
      </w:rPr>
      <w:instrText xml:space="preserve"> PAGE   \* MERGEFORMAT </w:instrText>
    </w:r>
    <w:r>
      <w:rPr>
        <w:rFonts w:eastAsia="Verdana" w:cs="Verdana"/>
        <w:color w:val="800000"/>
        <w:sz w:val="16"/>
      </w:rPr>
      <w:fldChar w:fldCharType="separate"/>
    </w:r>
    <w:r>
      <w:rPr>
        <w:rFonts w:eastAsia="Verdana" w:cs="Verdana"/>
        <w:color w:val="800000"/>
        <w:sz w:val="16"/>
      </w:rPr>
      <w:t>1</w:t>
    </w:r>
    <w:r>
      <w:rPr>
        <w:rFonts w:eastAsia="Verdana" w:cs="Verdana"/>
        <w:color w:val="800000"/>
        <w:sz w:val="16"/>
      </w:rPr>
      <w:fldChar w:fldCharType="end"/>
    </w:r>
    <w:r>
      <w:rPr>
        <w:rFonts w:eastAsia="Verdana" w:cs="Verdana"/>
        <w:color w:val="800000"/>
        <w:sz w:val="16"/>
      </w:rPr>
      <w:t>/</w:t>
    </w:r>
    <w:r>
      <w:rPr>
        <w:rFonts w:eastAsia="Verdana" w:cs="Verdana"/>
        <w:color w:val="800000"/>
        <w:sz w:val="16"/>
      </w:rPr>
      <w:fldChar w:fldCharType="begin"/>
    </w:r>
    <w:r>
      <w:rPr>
        <w:rFonts w:eastAsia="Verdana" w:cs="Verdana"/>
        <w:color w:val="800000"/>
        <w:sz w:val="16"/>
      </w:rPr>
      <w:instrText xml:space="preserve"> NUMPAGES   \* MERGEFORMAT </w:instrText>
    </w:r>
    <w:r>
      <w:rPr>
        <w:rFonts w:eastAsia="Verdana" w:cs="Verdana"/>
        <w:color w:val="800000"/>
        <w:sz w:val="16"/>
      </w:rPr>
      <w:fldChar w:fldCharType="separate"/>
    </w:r>
    <w:r>
      <w:rPr>
        <w:rFonts w:eastAsia="Verdana" w:cs="Verdana"/>
        <w:color w:val="800000"/>
        <w:sz w:val="16"/>
      </w:rPr>
      <w:t>8</w:t>
    </w:r>
    <w:r>
      <w:rPr>
        <w:rFonts w:eastAsia="Verdana" w:cs="Verdana"/>
        <w:color w:val="800000"/>
        <w:sz w:val="16"/>
      </w:rPr>
      <w:fldChar w:fldCharType="end"/>
    </w:r>
  </w:p>
  <w:p w14:paraId="4593528B" w14:textId="77777777" w:rsidR="0060064D" w:rsidRDefault="0060064D" w:rsidP="000474B5">
    <w:pPr>
      <w:tabs>
        <w:tab w:val="center" w:pos="425"/>
        <w:tab w:val="left" w:pos="1701"/>
        <w:tab w:val="center" w:pos="5246"/>
        <w:tab w:val="center" w:pos="9453"/>
      </w:tabs>
      <w:spacing w:after="0" w:line="259" w:lineRule="auto"/>
      <w:ind w:left="0" w:firstLine="0"/>
      <w:jc w:val="left"/>
    </w:pPr>
    <w:r>
      <w:rPr>
        <w:rFonts w:ascii="Calibri" w:eastAsia="Calibri" w:hAnsi="Calibri" w:cs="Calibri"/>
        <w:color w:val="000000"/>
      </w:rPr>
      <w:tab/>
    </w:r>
    <w:r>
      <w:rPr>
        <w:rFonts w:eastAsia="Verdana" w:cs="Verdana"/>
        <w:color w:val="80000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B1E7D"/>
    <w:multiLevelType w:val="multilevel"/>
    <w:tmpl w:val="07D8263A"/>
    <w:lvl w:ilvl="0">
      <w:start w:val="1"/>
      <w:numFmt w:val="bullet"/>
      <w:lvlText w:val=""/>
      <w:lvlJc w:val="left"/>
      <w:pPr>
        <w:ind w:left="1004"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start w:val="1"/>
      <w:numFmt w:val="bullet"/>
      <w:lvlText w:val="o"/>
      <w:lvlJc w:val="left"/>
      <w:pPr>
        <w:ind w:left="1724" w:hanging="360"/>
      </w:pPr>
      <w:rPr>
        <w:rFonts w:ascii="Courier New" w:hAnsi="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03422B2F"/>
    <w:multiLevelType w:val="hybridMultilevel"/>
    <w:tmpl w:val="420A0C9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506AD1"/>
    <w:multiLevelType w:val="hybridMultilevel"/>
    <w:tmpl w:val="AC90A9A2"/>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69E196F"/>
    <w:multiLevelType w:val="hybridMultilevel"/>
    <w:tmpl w:val="74BA85BC"/>
    <w:lvl w:ilvl="0" w:tplc="DC30A28A">
      <w:start w:val="5"/>
      <w:numFmt w:val="decimal"/>
      <w:lvlText w:val="%1."/>
      <w:lvlJc w:val="left"/>
      <w:pPr>
        <w:ind w:left="1713"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AD688A"/>
    <w:multiLevelType w:val="hybridMultilevel"/>
    <w:tmpl w:val="2848CC84"/>
    <w:lvl w:ilvl="0" w:tplc="8E283294">
      <w:start w:val="2"/>
      <w:numFmt w:val="bullet"/>
      <w:lvlText w:val="-"/>
      <w:lvlJc w:val="left"/>
      <w:pPr>
        <w:ind w:left="1072" w:hanging="360"/>
      </w:pPr>
      <w:rPr>
        <w:rFonts w:ascii="Verdana" w:eastAsia="Courier New" w:hAnsi="Verdana" w:cs="Courier New" w:hint="default"/>
        <w:u w:val="none"/>
      </w:rPr>
    </w:lvl>
    <w:lvl w:ilvl="1" w:tplc="04100003" w:tentative="1">
      <w:start w:val="1"/>
      <w:numFmt w:val="bullet"/>
      <w:lvlText w:val="o"/>
      <w:lvlJc w:val="left"/>
      <w:pPr>
        <w:ind w:left="1792" w:hanging="360"/>
      </w:pPr>
      <w:rPr>
        <w:rFonts w:ascii="Courier New" w:hAnsi="Courier New" w:cs="Courier New" w:hint="default"/>
      </w:rPr>
    </w:lvl>
    <w:lvl w:ilvl="2" w:tplc="04100005" w:tentative="1">
      <w:start w:val="1"/>
      <w:numFmt w:val="bullet"/>
      <w:lvlText w:val=""/>
      <w:lvlJc w:val="left"/>
      <w:pPr>
        <w:ind w:left="2512" w:hanging="360"/>
      </w:pPr>
      <w:rPr>
        <w:rFonts w:ascii="Wingdings" w:hAnsi="Wingdings" w:hint="default"/>
      </w:rPr>
    </w:lvl>
    <w:lvl w:ilvl="3" w:tplc="04100001" w:tentative="1">
      <w:start w:val="1"/>
      <w:numFmt w:val="bullet"/>
      <w:lvlText w:val=""/>
      <w:lvlJc w:val="left"/>
      <w:pPr>
        <w:ind w:left="3232" w:hanging="360"/>
      </w:pPr>
      <w:rPr>
        <w:rFonts w:ascii="Symbol" w:hAnsi="Symbol" w:hint="default"/>
      </w:rPr>
    </w:lvl>
    <w:lvl w:ilvl="4" w:tplc="04100003" w:tentative="1">
      <w:start w:val="1"/>
      <w:numFmt w:val="bullet"/>
      <w:lvlText w:val="o"/>
      <w:lvlJc w:val="left"/>
      <w:pPr>
        <w:ind w:left="3952" w:hanging="360"/>
      </w:pPr>
      <w:rPr>
        <w:rFonts w:ascii="Courier New" w:hAnsi="Courier New" w:cs="Courier New" w:hint="default"/>
      </w:rPr>
    </w:lvl>
    <w:lvl w:ilvl="5" w:tplc="04100005" w:tentative="1">
      <w:start w:val="1"/>
      <w:numFmt w:val="bullet"/>
      <w:lvlText w:val=""/>
      <w:lvlJc w:val="left"/>
      <w:pPr>
        <w:ind w:left="4672" w:hanging="360"/>
      </w:pPr>
      <w:rPr>
        <w:rFonts w:ascii="Wingdings" w:hAnsi="Wingdings" w:hint="default"/>
      </w:rPr>
    </w:lvl>
    <w:lvl w:ilvl="6" w:tplc="04100001" w:tentative="1">
      <w:start w:val="1"/>
      <w:numFmt w:val="bullet"/>
      <w:lvlText w:val=""/>
      <w:lvlJc w:val="left"/>
      <w:pPr>
        <w:ind w:left="5392" w:hanging="360"/>
      </w:pPr>
      <w:rPr>
        <w:rFonts w:ascii="Symbol" w:hAnsi="Symbol" w:hint="default"/>
      </w:rPr>
    </w:lvl>
    <w:lvl w:ilvl="7" w:tplc="04100003" w:tentative="1">
      <w:start w:val="1"/>
      <w:numFmt w:val="bullet"/>
      <w:lvlText w:val="o"/>
      <w:lvlJc w:val="left"/>
      <w:pPr>
        <w:ind w:left="6112" w:hanging="360"/>
      </w:pPr>
      <w:rPr>
        <w:rFonts w:ascii="Courier New" w:hAnsi="Courier New" w:cs="Courier New" w:hint="default"/>
      </w:rPr>
    </w:lvl>
    <w:lvl w:ilvl="8" w:tplc="04100005" w:tentative="1">
      <w:start w:val="1"/>
      <w:numFmt w:val="bullet"/>
      <w:lvlText w:val=""/>
      <w:lvlJc w:val="left"/>
      <w:pPr>
        <w:ind w:left="6832" w:hanging="360"/>
      </w:pPr>
      <w:rPr>
        <w:rFonts w:ascii="Wingdings" w:hAnsi="Wingdings" w:hint="default"/>
      </w:rPr>
    </w:lvl>
  </w:abstractNum>
  <w:abstractNum w:abstractNumId="5" w15:restartNumberingAfterBreak="0">
    <w:nsid w:val="0F2D536E"/>
    <w:multiLevelType w:val="hybridMultilevel"/>
    <w:tmpl w:val="E4648AA4"/>
    <w:lvl w:ilvl="0" w:tplc="BE823AD2">
      <w:start w:val="1"/>
      <w:numFmt w:val="bullet"/>
      <w:lvlText w:val="-"/>
      <w:lvlJc w:val="left"/>
      <w:pPr>
        <w:ind w:left="862" w:hanging="360"/>
      </w:pPr>
      <w:rPr>
        <w:rFonts w:ascii="Times New Roman" w:eastAsia="Times New Roman" w:hAnsi="Times New Roman" w:cs="Times New Roman" w:hint="default"/>
        <w:spacing w:val="-26"/>
        <w:w w:val="99"/>
        <w:sz w:val="24"/>
        <w:szCs w:val="24"/>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13345681"/>
    <w:multiLevelType w:val="hybridMultilevel"/>
    <w:tmpl w:val="ABE86ED0"/>
    <w:lvl w:ilvl="0" w:tplc="04100005">
      <w:start w:val="1"/>
      <w:numFmt w:val="bullet"/>
      <w:lvlText w:val=""/>
      <w:lvlJc w:val="left"/>
      <w:pPr>
        <w:ind w:left="862" w:hanging="360"/>
      </w:pPr>
      <w:rPr>
        <w:rFonts w:ascii="Wingdings" w:hAnsi="Wingdings" w:hint="default"/>
        <w:spacing w:val="-26"/>
        <w:w w:val="99"/>
        <w:sz w:val="24"/>
        <w:szCs w:val="24"/>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7" w15:restartNumberingAfterBreak="0">
    <w:nsid w:val="15DA0D2D"/>
    <w:multiLevelType w:val="hybridMultilevel"/>
    <w:tmpl w:val="49220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BC3F73"/>
    <w:multiLevelType w:val="hybridMultilevel"/>
    <w:tmpl w:val="CB46E3D0"/>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29347908"/>
    <w:multiLevelType w:val="hybridMultilevel"/>
    <w:tmpl w:val="15ACC356"/>
    <w:lvl w:ilvl="0" w:tplc="580AE8DC">
      <w:start w:val="1"/>
      <w:numFmt w:val="lowerLetter"/>
      <w:lvlText w:val="%1)"/>
      <w:lvlJc w:val="left"/>
      <w:pPr>
        <w:ind w:left="1138"/>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EBF493F0">
      <w:start w:val="1"/>
      <w:numFmt w:val="bullet"/>
      <w:lvlText w:val="•"/>
      <w:lvlJc w:val="left"/>
      <w:pPr>
        <w:ind w:left="14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00005">
      <w:start w:val="1"/>
      <w:numFmt w:val="bullet"/>
      <w:lvlText w:val=""/>
      <w:lvlJc w:val="left"/>
      <w:pPr>
        <w:ind w:left="178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3" w:tplc="68B445A6">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A063D0">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3900804">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BA48F14">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A40D12">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C3CC0E2">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AFF2A99"/>
    <w:multiLevelType w:val="hybridMultilevel"/>
    <w:tmpl w:val="F210E108"/>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2B03548B"/>
    <w:multiLevelType w:val="hybridMultilevel"/>
    <w:tmpl w:val="B6346428"/>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2BC56AD3"/>
    <w:multiLevelType w:val="hybridMultilevel"/>
    <w:tmpl w:val="F1CA8530"/>
    <w:lvl w:ilvl="0" w:tplc="B4F224DE">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127752"/>
    <w:multiLevelType w:val="hybridMultilevel"/>
    <w:tmpl w:val="B8949772"/>
    <w:lvl w:ilvl="0" w:tplc="04100005">
      <w:start w:val="1"/>
      <w:numFmt w:val="bullet"/>
      <w:lvlText w:val=""/>
      <w:lvlJc w:val="left"/>
      <w:pPr>
        <w:ind w:left="1145" w:hanging="360"/>
      </w:pPr>
      <w:rPr>
        <w:rFonts w:ascii="Wingdings" w:hAnsi="Wingdings"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4" w15:restartNumberingAfterBreak="0">
    <w:nsid w:val="33B03123"/>
    <w:multiLevelType w:val="hybridMultilevel"/>
    <w:tmpl w:val="C9C64350"/>
    <w:lvl w:ilvl="0" w:tplc="04100015">
      <w:start w:val="1"/>
      <w:numFmt w:val="upperLetter"/>
      <w:lvlText w:val="%1."/>
      <w:lvlJc w:val="left"/>
      <w:pPr>
        <w:ind w:left="720" w:hanging="360"/>
      </w:pPr>
      <w:rPr>
        <w:rFonts w:hint="default"/>
      </w:rPr>
    </w:lvl>
    <w:lvl w:ilvl="1" w:tplc="C374B1C8">
      <w:start w:val="1"/>
      <w:numFmt w:val="lowerLetter"/>
      <w:lvlText w:val="%2)"/>
      <w:lvlJc w:val="left"/>
      <w:pPr>
        <w:ind w:left="1470" w:hanging="39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3046C3"/>
    <w:multiLevelType w:val="hybridMultilevel"/>
    <w:tmpl w:val="FFFFFFFF"/>
    <w:lvl w:ilvl="0" w:tplc="F8E4D698">
      <w:start w:val="1"/>
      <w:numFmt w:val="bullet"/>
      <w:lvlText w:val=""/>
      <w:lvlJc w:val="left"/>
      <w:pPr>
        <w:ind w:left="720" w:hanging="360"/>
      </w:pPr>
      <w:rPr>
        <w:rFonts w:ascii="Symbol" w:hAnsi="Symbol" w:hint="default"/>
      </w:rPr>
    </w:lvl>
    <w:lvl w:ilvl="1" w:tplc="482AFEAC">
      <w:start w:val="1"/>
      <w:numFmt w:val="bullet"/>
      <w:lvlText w:val="o"/>
      <w:lvlJc w:val="left"/>
      <w:pPr>
        <w:ind w:left="1440" w:hanging="360"/>
      </w:pPr>
      <w:rPr>
        <w:rFonts w:ascii="Courier New" w:hAnsi="Courier New" w:hint="default"/>
      </w:rPr>
    </w:lvl>
    <w:lvl w:ilvl="2" w:tplc="D834E2B8">
      <w:start w:val="1"/>
      <w:numFmt w:val="bullet"/>
      <w:lvlText w:val=""/>
      <w:lvlJc w:val="left"/>
      <w:pPr>
        <w:ind w:left="2160" w:hanging="360"/>
      </w:pPr>
      <w:rPr>
        <w:rFonts w:ascii="Wingdings" w:hAnsi="Wingdings" w:hint="default"/>
      </w:rPr>
    </w:lvl>
    <w:lvl w:ilvl="3" w:tplc="487E8788">
      <w:start w:val="1"/>
      <w:numFmt w:val="bullet"/>
      <w:lvlText w:val=""/>
      <w:lvlJc w:val="left"/>
      <w:pPr>
        <w:ind w:left="2880" w:hanging="360"/>
      </w:pPr>
      <w:rPr>
        <w:rFonts w:ascii="Symbol" w:hAnsi="Symbol" w:hint="default"/>
      </w:rPr>
    </w:lvl>
    <w:lvl w:ilvl="4" w:tplc="16A8949A">
      <w:start w:val="1"/>
      <w:numFmt w:val="bullet"/>
      <w:lvlText w:val="o"/>
      <w:lvlJc w:val="left"/>
      <w:pPr>
        <w:ind w:left="3600" w:hanging="360"/>
      </w:pPr>
      <w:rPr>
        <w:rFonts w:ascii="Courier New" w:hAnsi="Courier New" w:hint="default"/>
      </w:rPr>
    </w:lvl>
    <w:lvl w:ilvl="5" w:tplc="6AB05EBE">
      <w:start w:val="1"/>
      <w:numFmt w:val="bullet"/>
      <w:lvlText w:val=""/>
      <w:lvlJc w:val="left"/>
      <w:pPr>
        <w:ind w:left="4320" w:hanging="360"/>
      </w:pPr>
      <w:rPr>
        <w:rFonts w:ascii="Wingdings" w:hAnsi="Wingdings" w:hint="default"/>
      </w:rPr>
    </w:lvl>
    <w:lvl w:ilvl="6" w:tplc="25489B9A">
      <w:start w:val="1"/>
      <w:numFmt w:val="bullet"/>
      <w:lvlText w:val=""/>
      <w:lvlJc w:val="left"/>
      <w:pPr>
        <w:ind w:left="5040" w:hanging="360"/>
      </w:pPr>
      <w:rPr>
        <w:rFonts w:ascii="Symbol" w:hAnsi="Symbol" w:hint="default"/>
      </w:rPr>
    </w:lvl>
    <w:lvl w:ilvl="7" w:tplc="11BE15E6">
      <w:start w:val="1"/>
      <w:numFmt w:val="bullet"/>
      <w:lvlText w:val="o"/>
      <w:lvlJc w:val="left"/>
      <w:pPr>
        <w:ind w:left="5760" w:hanging="360"/>
      </w:pPr>
      <w:rPr>
        <w:rFonts w:ascii="Courier New" w:hAnsi="Courier New" w:hint="default"/>
      </w:rPr>
    </w:lvl>
    <w:lvl w:ilvl="8" w:tplc="8AFEB6A2">
      <w:start w:val="1"/>
      <w:numFmt w:val="bullet"/>
      <w:lvlText w:val=""/>
      <w:lvlJc w:val="left"/>
      <w:pPr>
        <w:ind w:left="6480" w:hanging="360"/>
      </w:pPr>
      <w:rPr>
        <w:rFonts w:ascii="Wingdings" w:hAnsi="Wingdings" w:hint="default"/>
      </w:rPr>
    </w:lvl>
  </w:abstractNum>
  <w:abstractNum w:abstractNumId="16" w15:restartNumberingAfterBreak="0">
    <w:nsid w:val="400A7286"/>
    <w:multiLevelType w:val="hybridMultilevel"/>
    <w:tmpl w:val="1F0C53FC"/>
    <w:lvl w:ilvl="0" w:tplc="FFFFFFFF">
      <w:start w:val="1"/>
      <w:numFmt w:val="lowerLetter"/>
      <w:lvlText w:val="%1)"/>
      <w:lvlJc w:val="left"/>
      <w:pPr>
        <w:ind w:left="1854"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7" w15:restartNumberingAfterBreak="0">
    <w:nsid w:val="47B654AC"/>
    <w:multiLevelType w:val="hybridMultilevel"/>
    <w:tmpl w:val="4954898C"/>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8" w15:restartNumberingAfterBreak="0">
    <w:nsid w:val="4BED790A"/>
    <w:multiLevelType w:val="hybridMultilevel"/>
    <w:tmpl w:val="A664C934"/>
    <w:lvl w:ilvl="0" w:tplc="FFFFFFFF">
      <w:start w:val="1"/>
      <w:numFmt w:val="lowerLetter"/>
      <w:lvlText w:val="%1."/>
      <w:lvlJc w:val="left"/>
      <w:pPr>
        <w:ind w:left="72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4104E4"/>
    <w:multiLevelType w:val="hybridMultilevel"/>
    <w:tmpl w:val="8F0C48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CB35E9"/>
    <w:multiLevelType w:val="hybridMultilevel"/>
    <w:tmpl w:val="C4F698CA"/>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192039A"/>
    <w:multiLevelType w:val="hybridMultilevel"/>
    <w:tmpl w:val="E78EF734"/>
    <w:lvl w:ilvl="0" w:tplc="04EC4C42">
      <w:start w:val="1"/>
      <w:numFmt w:val="bullet"/>
      <w:lvlText w:val="-"/>
      <w:lvlJc w:val="left"/>
      <w:pPr>
        <w:ind w:left="502" w:hanging="360"/>
      </w:pPr>
      <w:rPr>
        <w:rFonts w:ascii="Segoe UI Symbol" w:eastAsia="MS Gothic" w:hAnsi="Segoe UI Symbol" w:cs="Segoe UI Symbol" w:hint="default"/>
        <w:color w:val="auto"/>
        <w:sz w:val="24"/>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2" w15:restartNumberingAfterBreak="0">
    <w:nsid w:val="53EF4C6D"/>
    <w:multiLevelType w:val="hybridMultilevel"/>
    <w:tmpl w:val="007E31DA"/>
    <w:lvl w:ilvl="0" w:tplc="CB6A6078">
      <w:start w:val="1"/>
      <w:numFmt w:val="bullet"/>
      <w:lvlText w:val="-"/>
      <w:lvlJc w:val="left"/>
      <w:pPr>
        <w:ind w:left="927" w:hanging="360"/>
      </w:pPr>
      <w:rPr>
        <w:rFonts w:ascii="Courier New" w:hAnsi="Courier New" w:hint="default"/>
      </w:rPr>
    </w:lvl>
    <w:lvl w:ilvl="1" w:tplc="FFFFFFFF">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3" w15:restartNumberingAfterBreak="0">
    <w:nsid w:val="5515545C"/>
    <w:multiLevelType w:val="hybridMultilevel"/>
    <w:tmpl w:val="771044DE"/>
    <w:lvl w:ilvl="0" w:tplc="18748382">
      <w:start w:val="1"/>
      <w:numFmt w:val="decimal"/>
      <w:lvlText w:val="%1."/>
      <w:lvlJc w:val="left"/>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F82B69"/>
    <w:multiLevelType w:val="hybridMultilevel"/>
    <w:tmpl w:val="1A20BAD8"/>
    <w:lvl w:ilvl="0" w:tplc="04100017">
      <w:start w:val="1"/>
      <w:numFmt w:val="lowerLetter"/>
      <w:lvlText w:val="%1)"/>
      <w:lvlJc w:val="left"/>
      <w:pPr>
        <w:ind w:left="1429" w:hanging="360"/>
      </w:pPr>
      <w:rPr>
        <w:rFonts w:hint="default"/>
      </w:rPr>
    </w:lvl>
    <w:lvl w:ilvl="1" w:tplc="37A29774">
      <w:start w:val="1"/>
      <w:numFmt w:val="bullet"/>
      <w:lvlText w:val="-"/>
      <w:lvlJc w:val="left"/>
      <w:pPr>
        <w:ind w:left="2149" w:hanging="360"/>
      </w:pPr>
      <w:rPr>
        <w:rFonts w:ascii="Verdana" w:hAnsi="Verdana"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614E443D"/>
    <w:multiLevelType w:val="hybridMultilevel"/>
    <w:tmpl w:val="26EA5EE4"/>
    <w:lvl w:ilvl="0" w:tplc="0410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2F061DE"/>
    <w:multiLevelType w:val="hybridMultilevel"/>
    <w:tmpl w:val="C7C0C964"/>
    <w:lvl w:ilvl="0" w:tplc="BB0E776C">
      <w:start w:val="100"/>
      <w:numFmt w:val="upperRoman"/>
      <w:pStyle w:val="Titolo1"/>
      <w:lvlText w:val="%1."/>
      <w:lvlJc w:val="left"/>
      <w:pPr>
        <w:ind w:left="851"/>
      </w:pPr>
      <w:rPr>
        <w:rFonts w:ascii="Verdana" w:eastAsia="Verdana" w:hAnsi="Verdana" w:cs="Verdana"/>
        <w:b/>
        <w:bCs/>
        <w:i w:val="0"/>
        <w:strike w:val="0"/>
        <w:dstrike w:val="0"/>
        <w:color w:val="auto"/>
        <w:sz w:val="22"/>
        <w:szCs w:val="22"/>
        <w:u w:val="none" w:color="000000"/>
        <w:bdr w:val="none" w:sz="0" w:space="0" w:color="auto"/>
        <w:shd w:val="clear" w:color="auto" w:fill="auto"/>
        <w:vertAlign w:val="baseline"/>
      </w:rPr>
    </w:lvl>
    <w:lvl w:ilvl="1" w:tplc="1C38F364">
      <w:start w:val="1"/>
      <w:numFmt w:val="lowerLetter"/>
      <w:lvlText w:val="%2"/>
      <w:lvlJc w:val="left"/>
      <w:pPr>
        <w:ind w:left="108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2" w:tplc="E4C8796C">
      <w:start w:val="1"/>
      <w:numFmt w:val="lowerRoman"/>
      <w:lvlText w:val="%3"/>
      <w:lvlJc w:val="left"/>
      <w:pPr>
        <w:ind w:left="180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3" w:tplc="8D880F4E">
      <w:start w:val="1"/>
      <w:numFmt w:val="decimal"/>
      <w:lvlText w:val="%4"/>
      <w:lvlJc w:val="left"/>
      <w:pPr>
        <w:ind w:left="252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4" w:tplc="9330390C">
      <w:start w:val="1"/>
      <w:numFmt w:val="lowerLetter"/>
      <w:lvlText w:val="%5"/>
      <w:lvlJc w:val="left"/>
      <w:pPr>
        <w:ind w:left="324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5" w:tplc="D6DEC1D8">
      <w:start w:val="1"/>
      <w:numFmt w:val="lowerRoman"/>
      <w:lvlText w:val="%6"/>
      <w:lvlJc w:val="left"/>
      <w:pPr>
        <w:ind w:left="396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6" w:tplc="26C47D18">
      <w:start w:val="1"/>
      <w:numFmt w:val="decimal"/>
      <w:lvlText w:val="%7"/>
      <w:lvlJc w:val="left"/>
      <w:pPr>
        <w:ind w:left="468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7" w:tplc="A172302C">
      <w:start w:val="1"/>
      <w:numFmt w:val="lowerLetter"/>
      <w:lvlText w:val="%8"/>
      <w:lvlJc w:val="left"/>
      <w:pPr>
        <w:ind w:left="540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lvl w:ilvl="8" w:tplc="6A268F8E">
      <w:start w:val="1"/>
      <w:numFmt w:val="lowerRoman"/>
      <w:lvlText w:val="%9"/>
      <w:lvlJc w:val="left"/>
      <w:pPr>
        <w:ind w:left="6120"/>
      </w:pPr>
      <w:rPr>
        <w:rFonts w:ascii="Verdana" w:eastAsia="Verdana" w:hAnsi="Verdana" w:cs="Verdana"/>
        <w:b/>
        <w:bCs/>
        <w:i w:val="0"/>
        <w:strike w:val="0"/>
        <w:dstrike w:val="0"/>
        <w:color w:val="595959"/>
        <w:sz w:val="24"/>
        <w:szCs w:val="24"/>
        <w:u w:val="none" w:color="000000"/>
        <w:bdr w:val="none" w:sz="0" w:space="0" w:color="auto"/>
        <w:shd w:val="clear" w:color="auto" w:fill="auto"/>
        <w:vertAlign w:val="baseline"/>
      </w:rPr>
    </w:lvl>
  </w:abstractNum>
  <w:abstractNum w:abstractNumId="27" w15:restartNumberingAfterBreak="0">
    <w:nsid w:val="65E97381"/>
    <w:multiLevelType w:val="hybridMultilevel"/>
    <w:tmpl w:val="E5A6B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080F09"/>
    <w:multiLevelType w:val="hybridMultilevel"/>
    <w:tmpl w:val="1F0C53FC"/>
    <w:lvl w:ilvl="0" w:tplc="04100017">
      <w:start w:val="1"/>
      <w:numFmt w:val="lowerLetter"/>
      <w:lvlText w:val="%1)"/>
      <w:lvlJc w:val="left"/>
      <w:pPr>
        <w:ind w:left="1854" w:hanging="360"/>
      </w:pPr>
      <w:rPr>
        <w:rFonts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9" w15:restartNumberingAfterBreak="0">
    <w:nsid w:val="660E617D"/>
    <w:multiLevelType w:val="hybridMultilevel"/>
    <w:tmpl w:val="D60408B6"/>
    <w:lvl w:ilvl="0" w:tplc="8DD0CC0C">
      <w:start w:val="2"/>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C86B99"/>
    <w:multiLevelType w:val="hybridMultilevel"/>
    <w:tmpl w:val="F2A4FFA8"/>
    <w:lvl w:ilvl="0" w:tplc="CEFE9156">
      <w:start w:val="1"/>
      <w:numFmt w:val="lowerLetter"/>
      <w:lvlText w:val="%1)"/>
      <w:lvlJc w:val="left"/>
      <w:pPr>
        <w:ind w:left="786" w:hanging="360"/>
      </w:pPr>
      <w:rPr>
        <w:rFonts w:hint="default"/>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1" w15:restartNumberingAfterBreak="0">
    <w:nsid w:val="72F57454"/>
    <w:multiLevelType w:val="hybridMultilevel"/>
    <w:tmpl w:val="0F326E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4442F0D"/>
    <w:multiLevelType w:val="hybridMultilevel"/>
    <w:tmpl w:val="A244A844"/>
    <w:lvl w:ilvl="0" w:tplc="37A29774">
      <w:start w:val="1"/>
      <w:numFmt w:val="bullet"/>
      <w:lvlText w:val="-"/>
      <w:lvlJc w:val="left"/>
      <w:pPr>
        <w:ind w:left="720" w:hanging="360"/>
      </w:pPr>
      <w:rPr>
        <w:rFonts w:ascii="Verdana" w:hAnsi="Verdan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747C7EB6"/>
    <w:multiLevelType w:val="hybridMultilevel"/>
    <w:tmpl w:val="50A2C440"/>
    <w:lvl w:ilvl="0" w:tplc="37A29774">
      <w:start w:val="1"/>
      <w:numFmt w:val="bullet"/>
      <w:lvlText w:val="-"/>
      <w:lvlJc w:val="left"/>
      <w:pPr>
        <w:ind w:left="720" w:hanging="360"/>
      </w:pPr>
      <w:rPr>
        <w:rFonts w:ascii="Verdana" w:hAnsi="Verdan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74827D81"/>
    <w:multiLevelType w:val="hybridMultilevel"/>
    <w:tmpl w:val="F78073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5806FEB"/>
    <w:multiLevelType w:val="hybridMultilevel"/>
    <w:tmpl w:val="B90C9856"/>
    <w:lvl w:ilvl="0" w:tplc="A93262D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141A3"/>
    <w:multiLevelType w:val="hybridMultilevel"/>
    <w:tmpl w:val="79AAE992"/>
    <w:lvl w:ilvl="0" w:tplc="04100001">
      <w:start w:val="1"/>
      <w:numFmt w:val="bullet"/>
      <w:lvlText w:val=""/>
      <w:lvlJc w:val="left"/>
      <w:pPr>
        <w:ind w:left="2160" w:hanging="360"/>
      </w:pPr>
      <w:rPr>
        <w:rFonts w:ascii="Symbol" w:hAnsi="Symbol" w:hint="default"/>
      </w:rPr>
    </w:lvl>
    <w:lvl w:ilvl="1" w:tplc="07721CB6">
      <w:start w:val="1"/>
      <w:numFmt w:val="upperLetter"/>
      <w:lvlText w:val="%2)"/>
      <w:lvlJc w:val="left"/>
      <w:pPr>
        <w:ind w:left="2204" w:hanging="360"/>
      </w:pPr>
      <w:rPr>
        <w:rFonts w:ascii="Verdana" w:eastAsiaTheme="minorHAnsi" w:hAnsi="Verdana" w:cstheme="minorBidi"/>
      </w:rPr>
    </w:lvl>
    <w:lvl w:ilvl="2" w:tplc="04100005">
      <w:start w:val="1"/>
      <w:numFmt w:val="bullet"/>
      <w:lvlText w:val=""/>
      <w:lvlJc w:val="left"/>
      <w:pPr>
        <w:ind w:left="3600" w:hanging="360"/>
      </w:pPr>
      <w:rPr>
        <w:rFonts w:ascii="Wingdings" w:hAnsi="Wingdings" w:hint="default"/>
      </w:rPr>
    </w:lvl>
    <w:lvl w:ilvl="3" w:tplc="0410000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37" w15:restartNumberingAfterBreak="0">
    <w:nsid w:val="7BE138CC"/>
    <w:multiLevelType w:val="hybridMultilevel"/>
    <w:tmpl w:val="341EEBF6"/>
    <w:lvl w:ilvl="0" w:tplc="37A2977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C157B44"/>
    <w:multiLevelType w:val="hybridMultilevel"/>
    <w:tmpl w:val="AE36DD44"/>
    <w:lvl w:ilvl="0" w:tplc="37A29774">
      <w:start w:val="1"/>
      <w:numFmt w:val="bullet"/>
      <w:lvlText w:val="-"/>
      <w:lvlJc w:val="left"/>
      <w:pPr>
        <w:ind w:left="927" w:hanging="360"/>
      </w:pPr>
      <w:rPr>
        <w:rFonts w:ascii="Verdana" w:hAnsi="Verdana" w:hint="default"/>
      </w:rPr>
    </w:lvl>
    <w:lvl w:ilvl="1" w:tplc="FFFFFFFF">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num w:numId="1" w16cid:durableId="1058170448">
    <w:abstractNumId w:val="9"/>
  </w:num>
  <w:num w:numId="2" w16cid:durableId="176505723">
    <w:abstractNumId w:val="26"/>
  </w:num>
  <w:num w:numId="3" w16cid:durableId="924647614">
    <w:abstractNumId w:val="36"/>
  </w:num>
  <w:num w:numId="4" w16cid:durableId="804154765">
    <w:abstractNumId w:val="26"/>
    <w:lvlOverride w:ilvl="0">
      <w:startOverride w:val="500"/>
    </w:lvlOverride>
  </w:num>
  <w:num w:numId="5" w16cid:durableId="917979414">
    <w:abstractNumId w:val="10"/>
  </w:num>
  <w:num w:numId="6" w16cid:durableId="1427309747">
    <w:abstractNumId w:val="24"/>
  </w:num>
  <w:num w:numId="7" w16cid:durableId="58749663">
    <w:abstractNumId w:val="31"/>
  </w:num>
  <w:num w:numId="8" w16cid:durableId="145511251">
    <w:abstractNumId w:val="28"/>
  </w:num>
  <w:num w:numId="9" w16cid:durableId="859514062">
    <w:abstractNumId w:val="17"/>
  </w:num>
  <w:num w:numId="10" w16cid:durableId="2005278630">
    <w:abstractNumId w:val="8"/>
  </w:num>
  <w:num w:numId="11" w16cid:durableId="1794247062">
    <w:abstractNumId w:val="23"/>
  </w:num>
  <w:num w:numId="12" w16cid:durableId="2088334648">
    <w:abstractNumId w:val="16"/>
  </w:num>
  <w:num w:numId="13" w16cid:durableId="1761872745">
    <w:abstractNumId w:val="3"/>
  </w:num>
  <w:num w:numId="14" w16cid:durableId="1019241418">
    <w:abstractNumId w:val="14"/>
  </w:num>
  <w:num w:numId="15" w16cid:durableId="1672952597">
    <w:abstractNumId w:val="19"/>
  </w:num>
  <w:num w:numId="16" w16cid:durableId="143083073">
    <w:abstractNumId w:val="20"/>
  </w:num>
  <w:num w:numId="17" w16cid:durableId="1357383959">
    <w:abstractNumId w:val="18"/>
  </w:num>
  <w:num w:numId="18" w16cid:durableId="524903477">
    <w:abstractNumId w:val="0"/>
  </w:num>
  <w:num w:numId="19" w16cid:durableId="922954753">
    <w:abstractNumId w:val="12"/>
  </w:num>
  <w:num w:numId="20" w16cid:durableId="1745176597">
    <w:abstractNumId w:val="15"/>
  </w:num>
  <w:num w:numId="21" w16cid:durableId="526061341">
    <w:abstractNumId w:val="1"/>
  </w:num>
  <w:num w:numId="22" w16cid:durableId="843594717">
    <w:abstractNumId w:val="11"/>
  </w:num>
  <w:num w:numId="23" w16cid:durableId="1052001618">
    <w:abstractNumId w:val="29"/>
  </w:num>
  <w:num w:numId="24" w16cid:durableId="666982617">
    <w:abstractNumId w:val="25"/>
  </w:num>
  <w:num w:numId="25" w16cid:durableId="2041197834">
    <w:abstractNumId w:val="4"/>
  </w:num>
  <w:num w:numId="26" w16cid:durableId="1519664146">
    <w:abstractNumId w:val="26"/>
  </w:num>
  <w:num w:numId="27" w16cid:durableId="756632747">
    <w:abstractNumId w:val="26"/>
  </w:num>
  <w:num w:numId="28" w16cid:durableId="1813986994">
    <w:abstractNumId w:val="27"/>
  </w:num>
  <w:num w:numId="29" w16cid:durableId="2111854620">
    <w:abstractNumId w:val="21"/>
  </w:num>
  <w:num w:numId="30" w16cid:durableId="745153446">
    <w:abstractNumId w:val="26"/>
  </w:num>
  <w:num w:numId="31" w16cid:durableId="658457444">
    <w:abstractNumId w:val="7"/>
  </w:num>
  <w:num w:numId="32" w16cid:durableId="330331911">
    <w:abstractNumId w:val="22"/>
  </w:num>
  <w:num w:numId="33" w16cid:durableId="485513088">
    <w:abstractNumId w:val="5"/>
  </w:num>
  <w:num w:numId="34" w16cid:durableId="961888485">
    <w:abstractNumId w:val="32"/>
  </w:num>
  <w:num w:numId="35" w16cid:durableId="1410468247">
    <w:abstractNumId w:val="33"/>
  </w:num>
  <w:num w:numId="36" w16cid:durableId="286351324">
    <w:abstractNumId w:val="34"/>
  </w:num>
  <w:num w:numId="37" w16cid:durableId="168956911">
    <w:abstractNumId w:val="30"/>
  </w:num>
  <w:num w:numId="38" w16cid:durableId="1683701054">
    <w:abstractNumId w:val="13"/>
  </w:num>
  <w:num w:numId="39" w16cid:durableId="1840075042">
    <w:abstractNumId w:val="6"/>
  </w:num>
  <w:num w:numId="40" w16cid:durableId="553197705">
    <w:abstractNumId w:val="38"/>
  </w:num>
  <w:num w:numId="41" w16cid:durableId="1263101127">
    <w:abstractNumId w:val="35"/>
  </w:num>
  <w:num w:numId="42" w16cid:durableId="2121756971">
    <w:abstractNumId w:val="2"/>
  </w:num>
  <w:num w:numId="43" w16cid:durableId="967857220">
    <w:abstractNumId w:val="3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FC1"/>
    <w:rsid w:val="00001926"/>
    <w:rsid w:val="0000269E"/>
    <w:rsid w:val="00003379"/>
    <w:rsid w:val="00003387"/>
    <w:rsid w:val="0000413C"/>
    <w:rsid w:val="00004F0A"/>
    <w:rsid w:val="000068DC"/>
    <w:rsid w:val="00006A45"/>
    <w:rsid w:val="0000748C"/>
    <w:rsid w:val="000117CB"/>
    <w:rsid w:val="00016374"/>
    <w:rsid w:val="00016DCF"/>
    <w:rsid w:val="00017399"/>
    <w:rsid w:val="000174EB"/>
    <w:rsid w:val="00017D1D"/>
    <w:rsid w:val="00022262"/>
    <w:rsid w:val="0002257C"/>
    <w:rsid w:val="00024669"/>
    <w:rsid w:val="00024F44"/>
    <w:rsid w:val="00026D62"/>
    <w:rsid w:val="00031E92"/>
    <w:rsid w:val="00033639"/>
    <w:rsid w:val="00034791"/>
    <w:rsid w:val="00034DA2"/>
    <w:rsid w:val="0003715F"/>
    <w:rsid w:val="00040D64"/>
    <w:rsid w:val="0004132F"/>
    <w:rsid w:val="00042EE6"/>
    <w:rsid w:val="0004340D"/>
    <w:rsid w:val="000434A2"/>
    <w:rsid w:val="0004686D"/>
    <w:rsid w:val="00046F75"/>
    <w:rsid w:val="000474B5"/>
    <w:rsid w:val="00053966"/>
    <w:rsid w:val="00055B6F"/>
    <w:rsid w:val="00055BE9"/>
    <w:rsid w:val="00056559"/>
    <w:rsid w:val="00060710"/>
    <w:rsid w:val="000623B2"/>
    <w:rsid w:val="000639B7"/>
    <w:rsid w:val="00063A9E"/>
    <w:rsid w:val="00063EF3"/>
    <w:rsid w:val="00063FA9"/>
    <w:rsid w:val="000640EC"/>
    <w:rsid w:val="0006436A"/>
    <w:rsid w:val="000649D8"/>
    <w:rsid w:val="00066944"/>
    <w:rsid w:val="00067FC9"/>
    <w:rsid w:val="00070D34"/>
    <w:rsid w:val="00071F93"/>
    <w:rsid w:val="00072799"/>
    <w:rsid w:val="000729EA"/>
    <w:rsid w:val="00073033"/>
    <w:rsid w:val="00073A1C"/>
    <w:rsid w:val="00073ABE"/>
    <w:rsid w:val="00073BBB"/>
    <w:rsid w:val="00077DBD"/>
    <w:rsid w:val="000805D1"/>
    <w:rsid w:val="000815B9"/>
    <w:rsid w:val="00082B87"/>
    <w:rsid w:val="00084651"/>
    <w:rsid w:val="0008492C"/>
    <w:rsid w:val="00084D1D"/>
    <w:rsid w:val="00084F06"/>
    <w:rsid w:val="00093AB6"/>
    <w:rsid w:val="00093C5E"/>
    <w:rsid w:val="00093D4F"/>
    <w:rsid w:val="00096B08"/>
    <w:rsid w:val="000A1820"/>
    <w:rsid w:val="000A272B"/>
    <w:rsid w:val="000A513E"/>
    <w:rsid w:val="000A68CB"/>
    <w:rsid w:val="000A7725"/>
    <w:rsid w:val="000B0ADC"/>
    <w:rsid w:val="000B1B31"/>
    <w:rsid w:val="000B1DF7"/>
    <w:rsid w:val="000B32E5"/>
    <w:rsid w:val="000B38EE"/>
    <w:rsid w:val="000B5DA4"/>
    <w:rsid w:val="000B7434"/>
    <w:rsid w:val="000C1C37"/>
    <w:rsid w:val="000D2826"/>
    <w:rsid w:val="000D350D"/>
    <w:rsid w:val="000D516E"/>
    <w:rsid w:val="000E0288"/>
    <w:rsid w:val="000E137A"/>
    <w:rsid w:val="000E1924"/>
    <w:rsid w:val="000E2A2D"/>
    <w:rsid w:val="000E2FB1"/>
    <w:rsid w:val="000E31EB"/>
    <w:rsid w:val="000E53D5"/>
    <w:rsid w:val="000E5496"/>
    <w:rsid w:val="000F0317"/>
    <w:rsid w:val="000F1F2A"/>
    <w:rsid w:val="000F3698"/>
    <w:rsid w:val="000F4930"/>
    <w:rsid w:val="000F5E29"/>
    <w:rsid w:val="000F615F"/>
    <w:rsid w:val="000F75D3"/>
    <w:rsid w:val="00100850"/>
    <w:rsid w:val="00100E97"/>
    <w:rsid w:val="00103694"/>
    <w:rsid w:val="00103AA4"/>
    <w:rsid w:val="00105253"/>
    <w:rsid w:val="0010564A"/>
    <w:rsid w:val="001066D8"/>
    <w:rsid w:val="001067DB"/>
    <w:rsid w:val="00110B50"/>
    <w:rsid w:val="001116B5"/>
    <w:rsid w:val="00111CF7"/>
    <w:rsid w:val="00112600"/>
    <w:rsid w:val="00114077"/>
    <w:rsid w:val="00117E6D"/>
    <w:rsid w:val="00120DD2"/>
    <w:rsid w:val="00120F99"/>
    <w:rsid w:val="00121645"/>
    <w:rsid w:val="001228C4"/>
    <w:rsid w:val="00122A31"/>
    <w:rsid w:val="0012336A"/>
    <w:rsid w:val="001240BB"/>
    <w:rsid w:val="00127226"/>
    <w:rsid w:val="001302B4"/>
    <w:rsid w:val="00130941"/>
    <w:rsid w:val="00140E5C"/>
    <w:rsid w:val="00143C2A"/>
    <w:rsid w:val="001451F5"/>
    <w:rsid w:val="001456E6"/>
    <w:rsid w:val="00146665"/>
    <w:rsid w:val="001509BD"/>
    <w:rsid w:val="001514EE"/>
    <w:rsid w:val="0015152E"/>
    <w:rsid w:val="001515E0"/>
    <w:rsid w:val="00152918"/>
    <w:rsid w:val="00152CA4"/>
    <w:rsid w:val="0015332A"/>
    <w:rsid w:val="001562FB"/>
    <w:rsid w:val="00156CCD"/>
    <w:rsid w:val="00157206"/>
    <w:rsid w:val="001627AA"/>
    <w:rsid w:val="00162FD9"/>
    <w:rsid w:val="00163C11"/>
    <w:rsid w:val="001645B0"/>
    <w:rsid w:val="00164DF4"/>
    <w:rsid w:val="00166047"/>
    <w:rsid w:val="001667F4"/>
    <w:rsid w:val="001763B4"/>
    <w:rsid w:val="001807CF"/>
    <w:rsid w:val="001830CE"/>
    <w:rsid w:val="001832EE"/>
    <w:rsid w:val="00183A09"/>
    <w:rsid w:val="00184102"/>
    <w:rsid w:val="00186957"/>
    <w:rsid w:val="0019135D"/>
    <w:rsid w:val="00192E87"/>
    <w:rsid w:val="0019337E"/>
    <w:rsid w:val="00195CE3"/>
    <w:rsid w:val="001A2D2C"/>
    <w:rsid w:val="001A3856"/>
    <w:rsid w:val="001A4BB1"/>
    <w:rsid w:val="001A6388"/>
    <w:rsid w:val="001A7872"/>
    <w:rsid w:val="001A7D2C"/>
    <w:rsid w:val="001B37F7"/>
    <w:rsid w:val="001C05ED"/>
    <w:rsid w:val="001C06F5"/>
    <w:rsid w:val="001C42EB"/>
    <w:rsid w:val="001C6949"/>
    <w:rsid w:val="001C7814"/>
    <w:rsid w:val="001D1AFB"/>
    <w:rsid w:val="001D27E8"/>
    <w:rsid w:val="001D45E1"/>
    <w:rsid w:val="001D46E1"/>
    <w:rsid w:val="001D4711"/>
    <w:rsid w:val="001D5572"/>
    <w:rsid w:val="001D69CD"/>
    <w:rsid w:val="001D6CF0"/>
    <w:rsid w:val="001D746E"/>
    <w:rsid w:val="001D7A63"/>
    <w:rsid w:val="001E16B0"/>
    <w:rsid w:val="001E202A"/>
    <w:rsid w:val="001E4697"/>
    <w:rsid w:val="001E57A2"/>
    <w:rsid w:val="001E6319"/>
    <w:rsid w:val="001E7917"/>
    <w:rsid w:val="001F0A9E"/>
    <w:rsid w:val="001F1B87"/>
    <w:rsid w:val="001F1DDF"/>
    <w:rsid w:val="001F319C"/>
    <w:rsid w:val="001F438A"/>
    <w:rsid w:val="001F4600"/>
    <w:rsid w:val="001F600A"/>
    <w:rsid w:val="0020124C"/>
    <w:rsid w:val="00202DF6"/>
    <w:rsid w:val="00203979"/>
    <w:rsid w:val="00205F2F"/>
    <w:rsid w:val="002062C4"/>
    <w:rsid w:val="002069A7"/>
    <w:rsid w:val="002128F7"/>
    <w:rsid w:val="00213272"/>
    <w:rsid w:val="00214844"/>
    <w:rsid w:val="00216515"/>
    <w:rsid w:val="00217471"/>
    <w:rsid w:val="00217668"/>
    <w:rsid w:val="00221435"/>
    <w:rsid w:val="002219F1"/>
    <w:rsid w:val="00222531"/>
    <w:rsid w:val="00222BB3"/>
    <w:rsid w:val="0022520F"/>
    <w:rsid w:val="00225483"/>
    <w:rsid w:val="00226D40"/>
    <w:rsid w:val="00226F11"/>
    <w:rsid w:val="00227841"/>
    <w:rsid w:val="00230385"/>
    <w:rsid w:val="00230B7C"/>
    <w:rsid w:val="00231684"/>
    <w:rsid w:val="00233004"/>
    <w:rsid w:val="002330C7"/>
    <w:rsid w:val="00234354"/>
    <w:rsid w:val="00236F27"/>
    <w:rsid w:val="00236F30"/>
    <w:rsid w:val="00241D0C"/>
    <w:rsid w:val="0024232B"/>
    <w:rsid w:val="00243359"/>
    <w:rsid w:val="00243614"/>
    <w:rsid w:val="00244087"/>
    <w:rsid w:val="00245BCD"/>
    <w:rsid w:val="00246877"/>
    <w:rsid w:val="00247234"/>
    <w:rsid w:val="00250D47"/>
    <w:rsid w:val="00251BBA"/>
    <w:rsid w:val="002526DD"/>
    <w:rsid w:val="00253597"/>
    <w:rsid w:val="00256DF7"/>
    <w:rsid w:val="002575DB"/>
    <w:rsid w:val="00257887"/>
    <w:rsid w:val="00257B23"/>
    <w:rsid w:val="0026099A"/>
    <w:rsid w:val="00263F8F"/>
    <w:rsid w:val="002645BB"/>
    <w:rsid w:val="002649F6"/>
    <w:rsid w:val="00265673"/>
    <w:rsid w:val="00266F32"/>
    <w:rsid w:val="00271023"/>
    <w:rsid w:val="002712F7"/>
    <w:rsid w:val="0027158D"/>
    <w:rsid w:val="00272750"/>
    <w:rsid w:val="00273DBE"/>
    <w:rsid w:val="00276DF3"/>
    <w:rsid w:val="00280F21"/>
    <w:rsid w:val="00281592"/>
    <w:rsid w:val="002870D8"/>
    <w:rsid w:val="00287848"/>
    <w:rsid w:val="00290202"/>
    <w:rsid w:val="002903AA"/>
    <w:rsid w:val="00290417"/>
    <w:rsid w:val="00290645"/>
    <w:rsid w:val="00290D44"/>
    <w:rsid w:val="00291539"/>
    <w:rsid w:val="002924D2"/>
    <w:rsid w:val="00297B50"/>
    <w:rsid w:val="002A0405"/>
    <w:rsid w:val="002A1434"/>
    <w:rsid w:val="002A5265"/>
    <w:rsid w:val="002A59BD"/>
    <w:rsid w:val="002A6806"/>
    <w:rsid w:val="002A68F3"/>
    <w:rsid w:val="002A6D4A"/>
    <w:rsid w:val="002B1A04"/>
    <w:rsid w:val="002B5699"/>
    <w:rsid w:val="002B7C3D"/>
    <w:rsid w:val="002B7E8D"/>
    <w:rsid w:val="002C05EA"/>
    <w:rsid w:val="002C1428"/>
    <w:rsid w:val="002C1F90"/>
    <w:rsid w:val="002C3D18"/>
    <w:rsid w:val="002C3DD4"/>
    <w:rsid w:val="002C4AE5"/>
    <w:rsid w:val="002C6211"/>
    <w:rsid w:val="002D3CD0"/>
    <w:rsid w:val="002D53AA"/>
    <w:rsid w:val="002D60EF"/>
    <w:rsid w:val="002D7913"/>
    <w:rsid w:val="002D7B4E"/>
    <w:rsid w:val="002E0C7F"/>
    <w:rsid w:val="002E0E76"/>
    <w:rsid w:val="002E1DFA"/>
    <w:rsid w:val="002F2ACE"/>
    <w:rsid w:val="002F2EE1"/>
    <w:rsid w:val="002F4C8B"/>
    <w:rsid w:val="002F6E1E"/>
    <w:rsid w:val="00301512"/>
    <w:rsid w:val="003016A3"/>
    <w:rsid w:val="00302968"/>
    <w:rsid w:val="003029D8"/>
    <w:rsid w:val="00302C0A"/>
    <w:rsid w:val="00303227"/>
    <w:rsid w:val="00304D91"/>
    <w:rsid w:val="00306BC5"/>
    <w:rsid w:val="0031027C"/>
    <w:rsid w:val="00310293"/>
    <w:rsid w:val="00311E22"/>
    <w:rsid w:val="00312DDA"/>
    <w:rsid w:val="003147DF"/>
    <w:rsid w:val="00314FC8"/>
    <w:rsid w:val="00316611"/>
    <w:rsid w:val="0032186B"/>
    <w:rsid w:val="00323029"/>
    <w:rsid w:val="003235CB"/>
    <w:rsid w:val="00330788"/>
    <w:rsid w:val="00331636"/>
    <w:rsid w:val="00334F0B"/>
    <w:rsid w:val="003350A3"/>
    <w:rsid w:val="003407C2"/>
    <w:rsid w:val="00347BB0"/>
    <w:rsid w:val="00347FED"/>
    <w:rsid w:val="00351E64"/>
    <w:rsid w:val="003521CE"/>
    <w:rsid w:val="00353B3D"/>
    <w:rsid w:val="00355CB2"/>
    <w:rsid w:val="00357FA4"/>
    <w:rsid w:val="0036099B"/>
    <w:rsid w:val="00365660"/>
    <w:rsid w:val="00366B51"/>
    <w:rsid w:val="00366C84"/>
    <w:rsid w:val="0037174D"/>
    <w:rsid w:val="0037285A"/>
    <w:rsid w:val="00372C55"/>
    <w:rsid w:val="00373DF2"/>
    <w:rsid w:val="00374463"/>
    <w:rsid w:val="00374FFF"/>
    <w:rsid w:val="0037550D"/>
    <w:rsid w:val="0038025F"/>
    <w:rsid w:val="003807A3"/>
    <w:rsid w:val="00387086"/>
    <w:rsid w:val="003908D9"/>
    <w:rsid w:val="003920D1"/>
    <w:rsid w:val="00393A52"/>
    <w:rsid w:val="00395285"/>
    <w:rsid w:val="0039647A"/>
    <w:rsid w:val="00396974"/>
    <w:rsid w:val="00396B65"/>
    <w:rsid w:val="003A4621"/>
    <w:rsid w:val="003A535E"/>
    <w:rsid w:val="003A5917"/>
    <w:rsid w:val="003A72E9"/>
    <w:rsid w:val="003B1280"/>
    <w:rsid w:val="003B25C3"/>
    <w:rsid w:val="003B3062"/>
    <w:rsid w:val="003B3BDE"/>
    <w:rsid w:val="003B65F9"/>
    <w:rsid w:val="003B7540"/>
    <w:rsid w:val="003C0D2E"/>
    <w:rsid w:val="003C153F"/>
    <w:rsid w:val="003C5F57"/>
    <w:rsid w:val="003D026B"/>
    <w:rsid w:val="003D06B0"/>
    <w:rsid w:val="003D17DE"/>
    <w:rsid w:val="003D1F24"/>
    <w:rsid w:val="003D31A8"/>
    <w:rsid w:val="003E1BF6"/>
    <w:rsid w:val="003E2EA5"/>
    <w:rsid w:val="003E534D"/>
    <w:rsid w:val="003E5BAB"/>
    <w:rsid w:val="003E67BF"/>
    <w:rsid w:val="003F0BA6"/>
    <w:rsid w:val="003F426A"/>
    <w:rsid w:val="004011D3"/>
    <w:rsid w:val="004016F1"/>
    <w:rsid w:val="00407536"/>
    <w:rsid w:val="004114A8"/>
    <w:rsid w:val="00415832"/>
    <w:rsid w:val="00415E5B"/>
    <w:rsid w:val="00416F11"/>
    <w:rsid w:val="004208B4"/>
    <w:rsid w:val="004224B8"/>
    <w:rsid w:val="00423264"/>
    <w:rsid w:val="004236F9"/>
    <w:rsid w:val="00423DC4"/>
    <w:rsid w:val="00424B35"/>
    <w:rsid w:val="00425C8B"/>
    <w:rsid w:val="00427B3E"/>
    <w:rsid w:val="00432E31"/>
    <w:rsid w:val="004339D8"/>
    <w:rsid w:val="00433CCE"/>
    <w:rsid w:val="00434663"/>
    <w:rsid w:val="00435C44"/>
    <w:rsid w:val="004367D2"/>
    <w:rsid w:val="00437973"/>
    <w:rsid w:val="00440A2D"/>
    <w:rsid w:val="004417F5"/>
    <w:rsid w:val="004431B8"/>
    <w:rsid w:val="00443E26"/>
    <w:rsid w:val="0044668A"/>
    <w:rsid w:val="0044709C"/>
    <w:rsid w:val="004478AF"/>
    <w:rsid w:val="004503BF"/>
    <w:rsid w:val="00452BF9"/>
    <w:rsid w:val="004530D0"/>
    <w:rsid w:val="004532DF"/>
    <w:rsid w:val="00453C76"/>
    <w:rsid w:val="00457C3F"/>
    <w:rsid w:val="0046426C"/>
    <w:rsid w:val="00467A4A"/>
    <w:rsid w:val="00472429"/>
    <w:rsid w:val="00472796"/>
    <w:rsid w:val="0047390F"/>
    <w:rsid w:val="00473C59"/>
    <w:rsid w:val="00473FEC"/>
    <w:rsid w:val="0047475F"/>
    <w:rsid w:val="004761B3"/>
    <w:rsid w:val="00477433"/>
    <w:rsid w:val="00480C21"/>
    <w:rsid w:val="0048387F"/>
    <w:rsid w:val="004861A9"/>
    <w:rsid w:val="0049002B"/>
    <w:rsid w:val="00491D0C"/>
    <w:rsid w:val="00492651"/>
    <w:rsid w:val="00492CC6"/>
    <w:rsid w:val="00496337"/>
    <w:rsid w:val="004A03D1"/>
    <w:rsid w:val="004A172C"/>
    <w:rsid w:val="004A1B9A"/>
    <w:rsid w:val="004A2493"/>
    <w:rsid w:val="004A4832"/>
    <w:rsid w:val="004A6BB3"/>
    <w:rsid w:val="004B1762"/>
    <w:rsid w:val="004B513E"/>
    <w:rsid w:val="004B75D4"/>
    <w:rsid w:val="004B77F5"/>
    <w:rsid w:val="004C08B7"/>
    <w:rsid w:val="004C1F61"/>
    <w:rsid w:val="004C3753"/>
    <w:rsid w:val="004C404C"/>
    <w:rsid w:val="004C4118"/>
    <w:rsid w:val="004C6B18"/>
    <w:rsid w:val="004D1A25"/>
    <w:rsid w:val="004D1F5E"/>
    <w:rsid w:val="004D4E92"/>
    <w:rsid w:val="004D5693"/>
    <w:rsid w:val="004D6554"/>
    <w:rsid w:val="004D7977"/>
    <w:rsid w:val="004E083A"/>
    <w:rsid w:val="004E1A42"/>
    <w:rsid w:val="004E315C"/>
    <w:rsid w:val="004E3BF9"/>
    <w:rsid w:val="004E6E5E"/>
    <w:rsid w:val="004F2029"/>
    <w:rsid w:val="004F2EAD"/>
    <w:rsid w:val="004F3B05"/>
    <w:rsid w:val="00501ACE"/>
    <w:rsid w:val="00501D38"/>
    <w:rsid w:val="00502F41"/>
    <w:rsid w:val="0050305D"/>
    <w:rsid w:val="005038E5"/>
    <w:rsid w:val="0050444C"/>
    <w:rsid w:val="00504B0A"/>
    <w:rsid w:val="00504B1D"/>
    <w:rsid w:val="00505181"/>
    <w:rsid w:val="00505D16"/>
    <w:rsid w:val="00505DB0"/>
    <w:rsid w:val="0051111B"/>
    <w:rsid w:val="00512B8A"/>
    <w:rsid w:val="005134B2"/>
    <w:rsid w:val="0051484D"/>
    <w:rsid w:val="005148B1"/>
    <w:rsid w:val="00515834"/>
    <w:rsid w:val="00517D18"/>
    <w:rsid w:val="00520F31"/>
    <w:rsid w:val="00521981"/>
    <w:rsid w:val="00521CB9"/>
    <w:rsid w:val="0052214F"/>
    <w:rsid w:val="00525C65"/>
    <w:rsid w:val="00527138"/>
    <w:rsid w:val="005279FD"/>
    <w:rsid w:val="00530DE8"/>
    <w:rsid w:val="00531A7C"/>
    <w:rsid w:val="0053312A"/>
    <w:rsid w:val="00534B52"/>
    <w:rsid w:val="0053522B"/>
    <w:rsid w:val="00536807"/>
    <w:rsid w:val="00536F25"/>
    <w:rsid w:val="00536FD9"/>
    <w:rsid w:val="005370DD"/>
    <w:rsid w:val="00543011"/>
    <w:rsid w:val="00544CD4"/>
    <w:rsid w:val="00545888"/>
    <w:rsid w:val="00545963"/>
    <w:rsid w:val="00554DC1"/>
    <w:rsid w:val="00556134"/>
    <w:rsid w:val="005576FD"/>
    <w:rsid w:val="00563208"/>
    <w:rsid w:val="005634BB"/>
    <w:rsid w:val="005644CD"/>
    <w:rsid w:val="00564FF1"/>
    <w:rsid w:val="00566EB1"/>
    <w:rsid w:val="0056716E"/>
    <w:rsid w:val="00571EBF"/>
    <w:rsid w:val="00572109"/>
    <w:rsid w:val="00572765"/>
    <w:rsid w:val="00572886"/>
    <w:rsid w:val="00572A83"/>
    <w:rsid w:val="00573BCE"/>
    <w:rsid w:val="0057546A"/>
    <w:rsid w:val="00576644"/>
    <w:rsid w:val="005810F3"/>
    <w:rsid w:val="005819D9"/>
    <w:rsid w:val="0058355A"/>
    <w:rsid w:val="005845F3"/>
    <w:rsid w:val="005846A9"/>
    <w:rsid w:val="005860C0"/>
    <w:rsid w:val="00591BBC"/>
    <w:rsid w:val="00591ED8"/>
    <w:rsid w:val="005940CB"/>
    <w:rsid w:val="00594843"/>
    <w:rsid w:val="005960CA"/>
    <w:rsid w:val="0059610D"/>
    <w:rsid w:val="00597971"/>
    <w:rsid w:val="00597F84"/>
    <w:rsid w:val="005A07E5"/>
    <w:rsid w:val="005A3171"/>
    <w:rsid w:val="005A3BAB"/>
    <w:rsid w:val="005A4646"/>
    <w:rsid w:val="005A5001"/>
    <w:rsid w:val="005B01FB"/>
    <w:rsid w:val="005B02D4"/>
    <w:rsid w:val="005B20F2"/>
    <w:rsid w:val="005B267D"/>
    <w:rsid w:val="005B4943"/>
    <w:rsid w:val="005C0127"/>
    <w:rsid w:val="005C077B"/>
    <w:rsid w:val="005C2A00"/>
    <w:rsid w:val="005C5044"/>
    <w:rsid w:val="005C5571"/>
    <w:rsid w:val="005C6820"/>
    <w:rsid w:val="005C694C"/>
    <w:rsid w:val="005D12E5"/>
    <w:rsid w:val="005D1D28"/>
    <w:rsid w:val="005D1FC1"/>
    <w:rsid w:val="005D2B09"/>
    <w:rsid w:val="005D4DD0"/>
    <w:rsid w:val="005D5262"/>
    <w:rsid w:val="005D528A"/>
    <w:rsid w:val="005E1FA3"/>
    <w:rsid w:val="005E241D"/>
    <w:rsid w:val="005E3706"/>
    <w:rsid w:val="005E3710"/>
    <w:rsid w:val="005E3994"/>
    <w:rsid w:val="005E3BBC"/>
    <w:rsid w:val="005E4D48"/>
    <w:rsid w:val="005E67E0"/>
    <w:rsid w:val="005E7F60"/>
    <w:rsid w:val="005F15AF"/>
    <w:rsid w:val="005F1A16"/>
    <w:rsid w:val="005F6FB4"/>
    <w:rsid w:val="005F7548"/>
    <w:rsid w:val="005F7734"/>
    <w:rsid w:val="0060064D"/>
    <w:rsid w:val="00600EE7"/>
    <w:rsid w:val="006013F0"/>
    <w:rsid w:val="00601575"/>
    <w:rsid w:val="006038AC"/>
    <w:rsid w:val="00603903"/>
    <w:rsid w:val="00604571"/>
    <w:rsid w:val="006045BC"/>
    <w:rsid w:val="00604D3B"/>
    <w:rsid w:val="006054D2"/>
    <w:rsid w:val="00606488"/>
    <w:rsid w:val="006068FC"/>
    <w:rsid w:val="0060765E"/>
    <w:rsid w:val="00610BA2"/>
    <w:rsid w:val="006111CA"/>
    <w:rsid w:val="006125D1"/>
    <w:rsid w:val="0061425D"/>
    <w:rsid w:val="00614358"/>
    <w:rsid w:val="00617C72"/>
    <w:rsid w:val="00621AE4"/>
    <w:rsid w:val="00622454"/>
    <w:rsid w:val="006231E9"/>
    <w:rsid w:val="00623A48"/>
    <w:rsid w:val="00624233"/>
    <w:rsid w:val="00625A19"/>
    <w:rsid w:val="00631FEC"/>
    <w:rsid w:val="00632A66"/>
    <w:rsid w:val="00633F87"/>
    <w:rsid w:val="00634568"/>
    <w:rsid w:val="00634657"/>
    <w:rsid w:val="00641E6B"/>
    <w:rsid w:val="00642953"/>
    <w:rsid w:val="00645EEB"/>
    <w:rsid w:val="006478DD"/>
    <w:rsid w:val="00647B89"/>
    <w:rsid w:val="0065079C"/>
    <w:rsid w:val="0065329E"/>
    <w:rsid w:val="00654D08"/>
    <w:rsid w:val="006570C0"/>
    <w:rsid w:val="00657A06"/>
    <w:rsid w:val="00657F4D"/>
    <w:rsid w:val="00661E84"/>
    <w:rsid w:val="0066255D"/>
    <w:rsid w:val="006639F0"/>
    <w:rsid w:val="00664BB8"/>
    <w:rsid w:val="00665D90"/>
    <w:rsid w:val="0067392B"/>
    <w:rsid w:val="00680E72"/>
    <w:rsid w:val="00682A97"/>
    <w:rsid w:val="00682F3D"/>
    <w:rsid w:val="006833EA"/>
    <w:rsid w:val="00686F42"/>
    <w:rsid w:val="006925CC"/>
    <w:rsid w:val="00694299"/>
    <w:rsid w:val="006943B7"/>
    <w:rsid w:val="00694898"/>
    <w:rsid w:val="006966F7"/>
    <w:rsid w:val="006968BD"/>
    <w:rsid w:val="006A0C33"/>
    <w:rsid w:val="006A0C87"/>
    <w:rsid w:val="006A0DE9"/>
    <w:rsid w:val="006A4774"/>
    <w:rsid w:val="006A4BEF"/>
    <w:rsid w:val="006A6187"/>
    <w:rsid w:val="006A794D"/>
    <w:rsid w:val="006B128C"/>
    <w:rsid w:val="006B1460"/>
    <w:rsid w:val="006B18E4"/>
    <w:rsid w:val="006B26BD"/>
    <w:rsid w:val="006B5167"/>
    <w:rsid w:val="006B5F94"/>
    <w:rsid w:val="006B66EB"/>
    <w:rsid w:val="006B6C07"/>
    <w:rsid w:val="006B731B"/>
    <w:rsid w:val="006B75CF"/>
    <w:rsid w:val="006C118A"/>
    <w:rsid w:val="006C1F07"/>
    <w:rsid w:val="006C2BDF"/>
    <w:rsid w:val="006C3572"/>
    <w:rsid w:val="006C60A2"/>
    <w:rsid w:val="006C7FF0"/>
    <w:rsid w:val="006D05AB"/>
    <w:rsid w:val="006D0BB3"/>
    <w:rsid w:val="006D2E9A"/>
    <w:rsid w:val="006D36CD"/>
    <w:rsid w:val="006D41E7"/>
    <w:rsid w:val="006D7650"/>
    <w:rsid w:val="006E1333"/>
    <w:rsid w:val="006E13BE"/>
    <w:rsid w:val="006E1F1B"/>
    <w:rsid w:val="006E533D"/>
    <w:rsid w:val="006E5676"/>
    <w:rsid w:val="006E59E9"/>
    <w:rsid w:val="006E60FE"/>
    <w:rsid w:val="006E7940"/>
    <w:rsid w:val="006F0A6C"/>
    <w:rsid w:val="006F2987"/>
    <w:rsid w:val="006F3756"/>
    <w:rsid w:val="006F4FEC"/>
    <w:rsid w:val="00701957"/>
    <w:rsid w:val="007035BD"/>
    <w:rsid w:val="007045ED"/>
    <w:rsid w:val="00704733"/>
    <w:rsid w:val="00705947"/>
    <w:rsid w:val="00705DF9"/>
    <w:rsid w:val="00706809"/>
    <w:rsid w:val="007069DC"/>
    <w:rsid w:val="00706C81"/>
    <w:rsid w:val="00706ED1"/>
    <w:rsid w:val="007076BF"/>
    <w:rsid w:val="00711BA7"/>
    <w:rsid w:val="00714BC8"/>
    <w:rsid w:val="00714D9B"/>
    <w:rsid w:val="00714ED6"/>
    <w:rsid w:val="007157F5"/>
    <w:rsid w:val="00717A2E"/>
    <w:rsid w:val="00721097"/>
    <w:rsid w:val="007218A4"/>
    <w:rsid w:val="00723B57"/>
    <w:rsid w:val="00723CC1"/>
    <w:rsid w:val="0072518C"/>
    <w:rsid w:val="00726C90"/>
    <w:rsid w:val="0073065E"/>
    <w:rsid w:val="00731DDC"/>
    <w:rsid w:val="007336A9"/>
    <w:rsid w:val="0073373A"/>
    <w:rsid w:val="00735A12"/>
    <w:rsid w:val="00736B4E"/>
    <w:rsid w:val="00736D29"/>
    <w:rsid w:val="00742315"/>
    <w:rsid w:val="00742578"/>
    <w:rsid w:val="00742891"/>
    <w:rsid w:val="00742B17"/>
    <w:rsid w:val="00742E7C"/>
    <w:rsid w:val="007430DF"/>
    <w:rsid w:val="007431DC"/>
    <w:rsid w:val="00743D24"/>
    <w:rsid w:val="007442D5"/>
    <w:rsid w:val="007448A4"/>
    <w:rsid w:val="007474D3"/>
    <w:rsid w:val="00751A7F"/>
    <w:rsid w:val="007523EB"/>
    <w:rsid w:val="00752A9D"/>
    <w:rsid w:val="00753890"/>
    <w:rsid w:val="0075683D"/>
    <w:rsid w:val="00757A0B"/>
    <w:rsid w:val="00757C17"/>
    <w:rsid w:val="00757FBD"/>
    <w:rsid w:val="007647D0"/>
    <w:rsid w:val="007664CE"/>
    <w:rsid w:val="00766B9A"/>
    <w:rsid w:val="007674EC"/>
    <w:rsid w:val="007678CD"/>
    <w:rsid w:val="00767DD2"/>
    <w:rsid w:val="007701EE"/>
    <w:rsid w:val="0077077F"/>
    <w:rsid w:val="007721A0"/>
    <w:rsid w:val="007738D2"/>
    <w:rsid w:val="00774A19"/>
    <w:rsid w:val="00774C9D"/>
    <w:rsid w:val="007759FD"/>
    <w:rsid w:val="0077680C"/>
    <w:rsid w:val="00776EF4"/>
    <w:rsid w:val="00777985"/>
    <w:rsid w:val="00781120"/>
    <w:rsid w:val="00785917"/>
    <w:rsid w:val="00786A7F"/>
    <w:rsid w:val="0078739F"/>
    <w:rsid w:val="00787E38"/>
    <w:rsid w:val="00792302"/>
    <w:rsid w:val="007945DA"/>
    <w:rsid w:val="00795824"/>
    <w:rsid w:val="00795A95"/>
    <w:rsid w:val="007A0B8E"/>
    <w:rsid w:val="007A31C4"/>
    <w:rsid w:val="007A5EB5"/>
    <w:rsid w:val="007A66ED"/>
    <w:rsid w:val="007A6F6E"/>
    <w:rsid w:val="007A711A"/>
    <w:rsid w:val="007B509D"/>
    <w:rsid w:val="007C0508"/>
    <w:rsid w:val="007C053A"/>
    <w:rsid w:val="007C06A2"/>
    <w:rsid w:val="007C0C07"/>
    <w:rsid w:val="007C12F8"/>
    <w:rsid w:val="007C2CC5"/>
    <w:rsid w:val="007C3382"/>
    <w:rsid w:val="007C3B8C"/>
    <w:rsid w:val="007C4317"/>
    <w:rsid w:val="007C6E3C"/>
    <w:rsid w:val="007C746D"/>
    <w:rsid w:val="007D1F07"/>
    <w:rsid w:val="007D205F"/>
    <w:rsid w:val="007D26B1"/>
    <w:rsid w:val="007D340C"/>
    <w:rsid w:val="007D5893"/>
    <w:rsid w:val="007D6FA0"/>
    <w:rsid w:val="007E117A"/>
    <w:rsid w:val="007E13C3"/>
    <w:rsid w:val="007E35A1"/>
    <w:rsid w:val="007E3915"/>
    <w:rsid w:val="007E4663"/>
    <w:rsid w:val="007E69A9"/>
    <w:rsid w:val="007E7EA2"/>
    <w:rsid w:val="007F0738"/>
    <w:rsid w:val="007F2ED4"/>
    <w:rsid w:val="007F309D"/>
    <w:rsid w:val="007F366A"/>
    <w:rsid w:val="007F4E69"/>
    <w:rsid w:val="00800C85"/>
    <w:rsid w:val="00804B8F"/>
    <w:rsid w:val="00804DF3"/>
    <w:rsid w:val="00805C12"/>
    <w:rsid w:val="008060ED"/>
    <w:rsid w:val="00806554"/>
    <w:rsid w:val="008113D6"/>
    <w:rsid w:val="00812BAA"/>
    <w:rsid w:val="008135AC"/>
    <w:rsid w:val="008161F2"/>
    <w:rsid w:val="00816DC7"/>
    <w:rsid w:val="0081782D"/>
    <w:rsid w:val="008228EC"/>
    <w:rsid w:val="00823DB2"/>
    <w:rsid w:val="00824E51"/>
    <w:rsid w:val="00826B81"/>
    <w:rsid w:val="008300E0"/>
    <w:rsid w:val="00834F4A"/>
    <w:rsid w:val="008359D1"/>
    <w:rsid w:val="008361AB"/>
    <w:rsid w:val="0083631B"/>
    <w:rsid w:val="00836ACC"/>
    <w:rsid w:val="00841FE8"/>
    <w:rsid w:val="00842D6A"/>
    <w:rsid w:val="00843457"/>
    <w:rsid w:val="00845E73"/>
    <w:rsid w:val="008461F2"/>
    <w:rsid w:val="00846C60"/>
    <w:rsid w:val="00850336"/>
    <w:rsid w:val="008517D8"/>
    <w:rsid w:val="008518AC"/>
    <w:rsid w:val="00852923"/>
    <w:rsid w:val="00853B1B"/>
    <w:rsid w:val="00854A33"/>
    <w:rsid w:val="00856494"/>
    <w:rsid w:val="00860931"/>
    <w:rsid w:val="0086159B"/>
    <w:rsid w:val="008617BB"/>
    <w:rsid w:val="00871B15"/>
    <w:rsid w:val="00871BF9"/>
    <w:rsid w:val="00872563"/>
    <w:rsid w:val="008758D4"/>
    <w:rsid w:val="0087691A"/>
    <w:rsid w:val="00880399"/>
    <w:rsid w:val="0088140E"/>
    <w:rsid w:val="00881B16"/>
    <w:rsid w:val="00884C8B"/>
    <w:rsid w:val="0088746E"/>
    <w:rsid w:val="008906E8"/>
    <w:rsid w:val="00893AAF"/>
    <w:rsid w:val="00893E03"/>
    <w:rsid w:val="00895EC2"/>
    <w:rsid w:val="008A096A"/>
    <w:rsid w:val="008A1201"/>
    <w:rsid w:val="008A1A17"/>
    <w:rsid w:val="008A28DC"/>
    <w:rsid w:val="008A2CAA"/>
    <w:rsid w:val="008A3E12"/>
    <w:rsid w:val="008A6669"/>
    <w:rsid w:val="008B0E4E"/>
    <w:rsid w:val="008B153C"/>
    <w:rsid w:val="008B1550"/>
    <w:rsid w:val="008B26E7"/>
    <w:rsid w:val="008B2810"/>
    <w:rsid w:val="008B2CA9"/>
    <w:rsid w:val="008B5CF6"/>
    <w:rsid w:val="008C069B"/>
    <w:rsid w:val="008C06BE"/>
    <w:rsid w:val="008C3101"/>
    <w:rsid w:val="008C3677"/>
    <w:rsid w:val="008C65AA"/>
    <w:rsid w:val="008D04F9"/>
    <w:rsid w:val="008D0CF3"/>
    <w:rsid w:val="008D1395"/>
    <w:rsid w:val="008D161E"/>
    <w:rsid w:val="008D63CC"/>
    <w:rsid w:val="008D6E3E"/>
    <w:rsid w:val="008E183C"/>
    <w:rsid w:val="008E37D6"/>
    <w:rsid w:val="008E50B2"/>
    <w:rsid w:val="008E5CA9"/>
    <w:rsid w:val="008E7345"/>
    <w:rsid w:val="008E7996"/>
    <w:rsid w:val="008F07AF"/>
    <w:rsid w:val="008F0B72"/>
    <w:rsid w:val="008F1555"/>
    <w:rsid w:val="008F47AC"/>
    <w:rsid w:val="008F7C2A"/>
    <w:rsid w:val="00900065"/>
    <w:rsid w:val="0090242E"/>
    <w:rsid w:val="009025C6"/>
    <w:rsid w:val="00902BAC"/>
    <w:rsid w:val="00902BC4"/>
    <w:rsid w:val="009033E9"/>
    <w:rsid w:val="00903EBD"/>
    <w:rsid w:val="00905188"/>
    <w:rsid w:val="00912847"/>
    <w:rsid w:val="00913BA2"/>
    <w:rsid w:val="00913CBB"/>
    <w:rsid w:val="0091552A"/>
    <w:rsid w:val="00916B79"/>
    <w:rsid w:val="0092116F"/>
    <w:rsid w:val="0092522B"/>
    <w:rsid w:val="009256D2"/>
    <w:rsid w:val="0092630D"/>
    <w:rsid w:val="0092688C"/>
    <w:rsid w:val="00931291"/>
    <w:rsid w:val="00931BA1"/>
    <w:rsid w:val="00931F33"/>
    <w:rsid w:val="009325B0"/>
    <w:rsid w:val="00932F8F"/>
    <w:rsid w:val="009336A4"/>
    <w:rsid w:val="009362C0"/>
    <w:rsid w:val="00936EEF"/>
    <w:rsid w:val="00937AFD"/>
    <w:rsid w:val="00940A32"/>
    <w:rsid w:val="009411DD"/>
    <w:rsid w:val="00941A12"/>
    <w:rsid w:val="00943559"/>
    <w:rsid w:val="009507D3"/>
    <w:rsid w:val="00954279"/>
    <w:rsid w:val="0096204C"/>
    <w:rsid w:val="00962C60"/>
    <w:rsid w:val="009675AA"/>
    <w:rsid w:val="00971380"/>
    <w:rsid w:val="00971744"/>
    <w:rsid w:val="00971804"/>
    <w:rsid w:val="009729DC"/>
    <w:rsid w:val="00972A8D"/>
    <w:rsid w:val="009754F5"/>
    <w:rsid w:val="00975C28"/>
    <w:rsid w:val="00976287"/>
    <w:rsid w:val="00976C2F"/>
    <w:rsid w:val="00977C8C"/>
    <w:rsid w:val="00980456"/>
    <w:rsid w:val="00982F6D"/>
    <w:rsid w:val="0098331E"/>
    <w:rsid w:val="00986BCC"/>
    <w:rsid w:val="00987326"/>
    <w:rsid w:val="00990C3B"/>
    <w:rsid w:val="009926D0"/>
    <w:rsid w:val="00995E6F"/>
    <w:rsid w:val="009964B4"/>
    <w:rsid w:val="009A34B2"/>
    <w:rsid w:val="009A3888"/>
    <w:rsid w:val="009B2BC3"/>
    <w:rsid w:val="009B2F13"/>
    <w:rsid w:val="009B3A29"/>
    <w:rsid w:val="009B3B92"/>
    <w:rsid w:val="009B542F"/>
    <w:rsid w:val="009B559C"/>
    <w:rsid w:val="009B5C20"/>
    <w:rsid w:val="009B6625"/>
    <w:rsid w:val="009B6D1A"/>
    <w:rsid w:val="009C03F3"/>
    <w:rsid w:val="009C1A31"/>
    <w:rsid w:val="009C2F71"/>
    <w:rsid w:val="009C3C9B"/>
    <w:rsid w:val="009C69E4"/>
    <w:rsid w:val="009C6DED"/>
    <w:rsid w:val="009C78E2"/>
    <w:rsid w:val="009D1E4B"/>
    <w:rsid w:val="009D2247"/>
    <w:rsid w:val="009D4F70"/>
    <w:rsid w:val="009D5222"/>
    <w:rsid w:val="009D6812"/>
    <w:rsid w:val="009E132E"/>
    <w:rsid w:val="009E3603"/>
    <w:rsid w:val="009E3969"/>
    <w:rsid w:val="009E4D72"/>
    <w:rsid w:val="009E61F0"/>
    <w:rsid w:val="009E66D6"/>
    <w:rsid w:val="009E6ED7"/>
    <w:rsid w:val="009F0465"/>
    <w:rsid w:val="009F4653"/>
    <w:rsid w:val="009F4B02"/>
    <w:rsid w:val="009F4C41"/>
    <w:rsid w:val="009F4CFE"/>
    <w:rsid w:val="009F73CE"/>
    <w:rsid w:val="009F7956"/>
    <w:rsid w:val="00A02802"/>
    <w:rsid w:val="00A03022"/>
    <w:rsid w:val="00A03793"/>
    <w:rsid w:val="00A05B0F"/>
    <w:rsid w:val="00A06070"/>
    <w:rsid w:val="00A10342"/>
    <w:rsid w:val="00A11190"/>
    <w:rsid w:val="00A1291B"/>
    <w:rsid w:val="00A13D98"/>
    <w:rsid w:val="00A14A1D"/>
    <w:rsid w:val="00A15803"/>
    <w:rsid w:val="00A170BC"/>
    <w:rsid w:val="00A179A5"/>
    <w:rsid w:val="00A2708D"/>
    <w:rsid w:val="00A30D71"/>
    <w:rsid w:val="00A32A34"/>
    <w:rsid w:val="00A32A67"/>
    <w:rsid w:val="00A33BCE"/>
    <w:rsid w:val="00A36CD9"/>
    <w:rsid w:val="00A37711"/>
    <w:rsid w:val="00A37791"/>
    <w:rsid w:val="00A4228A"/>
    <w:rsid w:val="00A44A3E"/>
    <w:rsid w:val="00A44B1A"/>
    <w:rsid w:val="00A44DEC"/>
    <w:rsid w:val="00A476B8"/>
    <w:rsid w:val="00A50156"/>
    <w:rsid w:val="00A51ABB"/>
    <w:rsid w:val="00A555D1"/>
    <w:rsid w:val="00A569AC"/>
    <w:rsid w:val="00A576FC"/>
    <w:rsid w:val="00A616EA"/>
    <w:rsid w:val="00A62333"/>
    <w:rsid w:val="00A66108"/>
    <w:rsid w:val="00A67CF8"/>
    <w:rsid w:val="00A67D75"/>
    <w:rsid w:val="00A706DC"/>
    <w:rsid w:val="00A72A9D"/>
    <w:rsid w:val="00A7601A"/>
    <w:rsid w:val="00A77B10"/>
    <w:rsid w:val="00A80CB9"/>
    <w:rsid w:val="00A82DAB"/>
    <w:rsid w:val="00A869E2"/>
    <w:rsid w:val="00A86F1E"/>
    <w:rsid w:val="00A872C1"/>
    <w:rsid w:val="00A90286"/>
    <w:rsid w:val="00AA0E38"/>
    <w:rsid w:val="00AA292B"/>
    <w:rsid w:val="00AA3BA1"/>
    <w:rsid w:val="00AA640D"/>
    <w:rsid w:val="00AA697E"/>
    <w:rsid w:val="00AA71DD"/>
    <w:rsid w:val="00AA746C"/>
    <w:rsid w:val="00AA7736"/>
    <w:rsid w:val="00AB02BA"/>
    <w:rsid w:val="00AB1082"/>
    <w:rsid w:val="00AB28A9"/>
    <w:rsid w:val="00AB3BC2"/>
    <w:rsid w:val="00AB5566"/>
    <w:rsid w:val="00AB7A9F"/>
    <w:rsid w:val="00AC1256"/>
    <w:rsid w:val="00AC213A"/>
    <w:rsid w:val="00AC5920"/>
    <w:rsid w:val="00AC6F96"/>
    <w:rsid w:val="00AD0197"/>
    <w:rsid w:val="00AD2CAD"/>
    <w:rsid w:val="00AD36A3"/>
    <w:rsid w:val="00AD402F"/>
    <w:rsid w:val="00AD5579"/>
    <w:rsid w:val="00AD649E"/>
    <w:rsid w:val="00AD65EA"/>
    <w:rsid w:val="00AD76AF"/>
    <w:rsid w:val="00AE42F3"/>
    <w:rsid w:val="00AE4322"/>
    <w:rsid w:val="00AE575E"/>
    <w:rsid w:val="00AE6C5B"/>
    <w:rsid w:val="00AE6F3F"/>
    <w:rsid w:val="00AE728C"/>
    <w:rsid w:val="00AE7529"/>
    <w:rsid w:val="00AE7618"/>
    <w:rsid w:val="00AE781B"/>
    <w:rsid w:val="00AF4DD9"/>
    <w:rsid w:val="00AF5265"/>
    <w:rsid w:val="00AF5FFE"/>
    <w:rsid w:val="00AF73D1"/>
    <w:rsid w:val="00AF7740"/>
    <w:rsid w:val="00B02072"/>
    <w:rsid w:val="00B06798"/>
    <w:rsid w:val="00B12BE4"/>
    <w:rsid w:val="00B1399E"/>
    <w:rsid w:val="00B1465D"/>
    <w:rsid w:val="00B16580"/>
    <w:rsid w:val="00B17B61"/>
    <w:rsid w:val="00B21CC1"/>
    <w:rsid w:val="00B24D6C"/>
    <w:rsid w:val="00B2549A"/>
    <w:rsid w:val="00B26346"/>
    <w:rsid w:val="00B26ECF"/>
    <w:rsid w:val="00B32AAE"/>
    <w:rsid w:val="00B34DCD"/>
    <w:rsid w:val="00B35BCC"/>
    <w:rsid w:val="00B3687E"/>
    <w:rsid w:val="00B36A0C"/>
    <w:rsid w:val="00B377B5"/>
    <w:rsid w:val="00B45CB2"/>
    <w:rsid w:val="00B45DCB"/>
    <w:rsid w:val="00B460E5"/>
    <w:rsid w:val="00B46777"/>
    <w:rsid w:val="00B46B12"/>
    <w:rsid w:val="00B4710C"/>
    <w:rsid w:val="00B47B35"/>
    <w:rsid w:val="00B53B7D"/>
    <w:rsid w:val="00B56C7E"/>
    <w:rsid w:val="00B605D6"/>
    <w:rsid w:val="00B6477E"/>
    <w:rsid w:val="00B654BE"/>
    <w:rsid w:val="00B66753"/>
    <w:rsid w:val="00B66B20"/>
    <w:rsid w:val="00B67173"/>
    <w:rsid w:val="00B702EC"/>
    <w:rsid w:val="00B735C9"/>
    <w:rsid w:val="00B74498"/>
    <w:rsid w:val="00B80A5D"/>
    <w:rsid w:val="00B84ACD"/>
    <w:rsid w:val="00B8777A"/>
    <w:rsid w:val="00B90FA8"/>
    <w:rsid w:val="00B92DEA"/>
    <w:rsid w:val="00B92FB1"/>
    <w:rsid w:val="00B943D4"/>
    <w:rsid w:val="00BA13CD"/>
    <w:rsid w:val="00BA3A18"/>
    <w:rsid w:val="00BA4CC9"/>
    <w:rsid w:val="00BA56B2"/>
    <w:rsid w:val="00BA5F90"/>
    <w:rsid w:val="00BA618B"/>
    <w:rsid w:val="00BB432E"/>
    <w:rsid w:val="00BC2822"/>
    <w:rsid w:val="00BC33B4"/>
    <w:rsid w:val="00BC3CB9"/>
    <w:rsid w:val="00BC4834"/>
    <w:rsid w:val="00BC5F81"/>
    <w:rsid w:val="00BC7CE0"/>
    <w:rsid w:val="00BD12F9"/>
    <w:rsid w:val="00BD255F"/>
    <w:rsid w:val="00BD2C26"/>
    <w:rsid w:val="00BD3CAB"/>
    <w:rsid w:val="00BD4245"/>
    <w:rsid w:val="00BD428E"/>
    <w:rsid w:val="00BD5140"/>
    <w:rsid w:val="00BD52A3"/>
    <w:rsid w:val="00BE1FB8"/>
    <w:rsid w:val="00BE227F"/>
    <w:rsid w:val="00BE250A"/>
    <w:rsid w:val="00BE29A5"/>
    <w:rsid w:val="00BE3A14"/>
    <w:rsid w:val="00BE3AFF"/>
    <w:rsid w:val="00BE53CE"/>
    <w:rsid w:val="00BE5970"/>
    <w:rsid w:val="00BE6340"/>
    <w:rsid w:val="00BE6960"/>
    <w:rsid w:val="00BF3CA1"/>
    <w:rsid w:val="00BF5B21"/>
    <w:rsid w:val="00BF6143"/>
    <w:rsid w:val="00C0036F"/>
    <w:rsid w:val="00C01B39"/>
    <w:rsid w:val="00C0411B"/>
    <w:rsid w:val="00C0521F"/>
    <w:rsid w:val="00C05D12"/>
    <w:rsid w:val="00C06D84"/>
    <w:rsid w:val="00C11F28"/>
    <w:rsid w:val="00C1295B"/>
    <w:rsid w:val="00C12E2C"/>
    <w:rsid w:val="00C15270"/>
    <w:rsid w:val="00C15550"/>
    <w:rsid w:val="00C15EDF"/>
    <w:rsid w:val="00C17862"/>
    <w:rsid w:val="00C20BDC"/>
    <w:rsid w:val="00C22D8A"/>
    <w:rsid w:val="00C234E5"/>
    <w:rsid w:val="00C244E8"/>
    <w:rsid w:val="00C2543F"/>
    <w:rsid w:val="00C25508"/>
    <w:rsid w:val="00C25F1F"/>
    <w:rsid w:val="00C26BBA"/>
    <w:rsid w:val="00C271B0"/>
    <w:rsid w:val="00C30FD3"/>
    <w:rsid w:val="00C32B86"/>
    <w:rsid w:val="00C33225"/>
    <w:rsid w:val="00C338D8"/>
    <w:rsid w:val="00C364CA"/>
    <w:rsid w:val="00C37634"/>
    <w:rsid w:val="00C4034C"/>
    <w:rsid w:val="00C406F7"/>
    <w:rsid w:val="00C412F6"/>
    <w:rsid w:val="00C41807"/>
    <w:rsid w:val="00C42063"/>
    <w:rsid w:val="00C43526"/>
    <w:rsid w:val="00C468ED"/>
    <w:rsid w:val="00C514EC"/>
    <w:rsid w:val="00C51F91"/>
    <w:rsid w:val="00C52BB8"/>
    <w:rsid w:val="00C52FCF"/>
    <w:rsid w:val="00C54239"/>
    <w:rsid w:val="00C5453B"/>
    <w:rsid w:val="00C61596"/>
    <w:rsid w:val="00C62785"/>
    <w:rsid w:val="00C6382C"/>
    <w:rsid w:val="00C64B6D"/>
    <w:rsid w:val="00C64BC3"/>
    <w:rsid w:val="00C66A61"/>
    <w:rsid w:val="00C67B30"/>
    <w:rsid w:val="00C67CC0"/>
    <w:rsid w:val="00C7276D"/>
    <w:rsid w:val="00C72B6D"/>
    <w:rsid w:val="00C77368"/>
    <w:rsid w:val="00C82B3F"/>
    <w:rsid w:val="00C84D04"/>
    <w:rsid w:val="00C84F9F"/>
    <w:rsid w:val="00C8506E"/>
    <w:rsid w:val="00C90BD7"/>
    <w:rsid w:val="00C92503"/>
    <w:rsid w:val="00C92550"/>
    <w:rsid w:val="00C93C76"/>
    <w:rsid w:val="00C94A81"/>
    <w:rsid w:val="00C95BDE"/>
    <w:rsid w:val="00CA1C35"/>
    <w:rsid w:val="00CA2A0E"/>
    <w:rsid w:val="00CA4932"/>
    <w:rsid w:val="00CA4B13"/>
    <w:rsid w:val="00CA5110"/>
    <w:rsid w:val="00CA63EB"/>
    <w:rsid w:val="00CA72B7"/>
    <w:rsid w:val="00CB21AE"/>
    <w:rsid w:val="00CB335C"/>
    <w:rsid w:val="00CB428C"/>
    <w:rsid w:val="00CB4B80"/>
    <w:rsid w:val="00CB4D64"/>
    <w:rsid w:val="00CB7670"/>
    <w:rsid w:val="00CC1D42"/>
    <w:rsid w:val="00CC3207"/>
    <w:rsid w:val="00CD7119"/>
    <w:rsid w:val="00CE09D8"/>
    <w:rsid w:val="00CE14CE"/>
    <w:rsid w:val="00CE17CD"/>
    <w:rsid w:val="00CE1830"/>
    <w:rsid w:val="00CE4E2A"/>
    <w:rsid w:val="00CE593A"/>
    <w:rsid w:val="00CE6D4B"/>
    <w:rsid w:val="00CF0472"/>
    <w:rsid w:val="00CF1167"/>
    <w:rsid w:val="00CF2A12"/>
    <w:rsid w:val="00CF447C"/>
    <w:rsid w:val="00CF6B38"/>
    <w:rsid w:val="00CF78E1"/>
    <w:rsid w:val="00CF7DBF"/>
    <w:rsid w:val="00D01A07"/>
    <w:rsid w:val="00D04FD8"/>
    <w:rsid w:val="00D06F01"/>
    <w:rsid w:val="00D158E4"/>
    <w:rsid w:val="00D17E55"/>
    <w:rsid w:val="00D21042"/>
    <w:rsid w:val="00D22889"/>
    <w:rsid w:val="00D249D9"/>
    <w:rsid w:val="00D256DD"/>
    <w:rsid w:val="00D2689D"/>
    <w:rsid w:val="00D27F9F"/>
    <w:rsid w:val="00D3092E"/>
    <w:rsid w:val="00D318DA"/>
    <w:rsid w:val="00D33840"/>
    <w:rsid w:val="00D33AE4"/>
    <w:rsid w:val="00D365E5"/>
    <w:rsid w:val="00D36C0D"/>
    <w:rsid w:val="00D404A6"/>
    <w:rsid w:val="00D410AC"/>
    <w:rsid w:val="00D43F65"/>
    <w:rsid w:val="00D44EA1"/>
    <w:rsid w:val="00D457A9"/>
    <w:rsid w:val="00D4603F"/>
    <w:rsid w:val="00D46AE1"/>
    <w:rsid w:val="00D46E7B"/>
    <w:rsid w:val="00D47308"/>
    <w:rsid w:val="00D50B24"/>
    <w:rsid w:val="00D5274C"/>
    <w:rsid w:val="00D538EE"/>
    <w:rsid w:val="00D53EE6"/>
    <w:rsid w:val="00D53EE7"/>
    <w:rsid w:val="00D54FCC"/>
    <w:rsid w:val="00D57A84"/>
    <w:rsid w:val="00D602B9"/>
    <w:rsid w:val="00D60E60"/>
    <w:rsid w:val="00D62579"/>
    <w:rsid w:val="00D646B3"/>
    <w:rsid w:val="00D728FF"/>
    <w:rsid w:val="00D72CE9"/>
    <w:rsid w:val="00D73270"/>
    <w:rsid w:val="00D73BFB"/>
    <w:rsid w:val="00D74A8E"/>
    <w:rsid w:val="00D8205A"/>
    <w:rsid w:val="00D84860"/>
    <w:rsid w:val="00D9047E"/>
    <w:rsid w:val="00D9078C"/>
    <w:rsid w:val="00D9097C"/>
    <w:rsid w:val="00D95B35"/>
    <w:rsid w:val="00D966C8"/>
    <w:rsid w:val="00D97A90"/>
    <w:rsid w:val="00DA17A2"/>
    <w:rsid w:val="00DA3AD6"/>
    <w:rsid w:val="00DA3F98"/>
    <w:rsid w:val="00DA5F13"/>
    <w:rsid w:val="00DA7396"/>
    <w:rsid w:val="00DB15EC"/>
    <w:rsid w:val="00DB1D75"/>
    <w:rsid w:val="00DB1E14"/>
    <w:rsid w:val="00DB3428"/>
    <w:rsid w:val="00DB50A5"/>
    <w:rsid w:val="00DB5504"/>
    <w:rsid w:val="00DB5A30"/>
    <w:rsid w:val="00DB7BD4"/>
    <w:rsid w:val="00DC69DA"/>
    <w:rsid w:val="00DC6A2A"/>
    <w:rsid w:val="00DC742F"/>
    <w:rsid w:val="00DD144F"/>
    <w:rsid w:val="00DD1AED"/>
    <w:rsid w:val="00DD4341"/>
    <w:rsid w:val="00DD5071"/>
    <w:rsid w:val="00DD6056"/>
    <w:rsid w:val="00DE036A"/>
    <w:rsid w:val="00DE4311"/>
    <w:rsid w:val="00DE5025"/>
    <w:rsid w:val="00DE68B1"/>
    <w:rsid w:val="00DF03A6"/>
    <w:rsid w:val="00DF060B"/>
    <w:rsid w:val="00DF435B"/>
    <w:rsid w:val="00DF7721"/>
    <w:rsid w:val="00E01CD1"/>
    <w:rsid w:val="00E02601"/>
    <w:rsid w:val="00E02C15"/>
    <w:rsid w:val="00E04E12"/>
    <w:rsid w:val="00E04F37"/>
    <w:rsid w:val="00E071D2"/>
    <w:rsid w:val="00E073AE"/>
    <w:rsid w:val="00E10E0F"/>
    <w:rsid w:val="00E15945"/>
    <w:rsid w:val="00E17821"/>
    <w:rsid w:val="00E17901"/>
    <w:rsid w:val="00E205EE"/>
    <w:rsid w:val="00E23681"/>
    <w:rsid w:val="00E239B6"/>
    <w:rsid w:val="00E23A09"/>
    <w:rsid w:val="00E2570D"/>
    <w:rsid w:val="00E259AE"/>
    <w:rsid w:val="00E25F33"/>
    <w:rsid w:val="00E30272"/>
    <w:rsid w:val="00E322B9"/>
    <w:rsid w:val="00E325BF"/>
    <w:rsid w:val="00E32BD2"/>
    <w:rsid w:val="00E37E5E"/>
    <w:rsid w:val="00E37FE1"/>
    <w:rsid w:val="00E420DB"/>
    <w:rsid w:val="00E4285F"/>
    <w:rsid w:val="00E42E5A"/>
    <w:rsid w:val="00E44AC4"/>
    <w:rsid w:val="00E51CE6"/>
    <w:rsid w:val="00E544FA"/>
    <w:rsid w:val="00E5451E"/>
    <w:rsid w:val="00E548BC"/>
    <w:rsid w:val="00E56220"/>
    <w:rsid w:val="00E60D61"/>
    <w:rsid w:val="00E623AA"/>
    <w:rsid w:val="00E62F5F"/>
    <w:rsid w:val="00E63718"/>
    <w:rsid w:val="00E637A0"/>
    <w:rsid w:val="00E63E2A"/>
    <w:rsid w:val="00E64AE0"/>
    <w:rsid w:val="00E654DE"/>
    <w:rsid w:val="00E656D2"/>
    <w:rsid w:val="00E671DA"/>
    <w:rsid w:val="00E7649A"/>
    <w:rsid w:val="00E811CF"/>
    <w:rsid w:val="00E83363"/>
    <w:rsid w:val="00E85C43"/>
    <w:rsid w:val="00E86B6E"/>
    <w:rsid w:val="00E90362"/>
    <w:rsid w:val="00E91315"/>
    <w:rsid w:val="00E91D90"/>
    <w:rsid w:val="00E930CE"/>
    <w:rsid w:val="00E95557"/>
    <w:rsid w:val="00E97607"/>
    <w:rsid w:val="00EA0556"/>
    <w:rsid w:val="00EA1500"/>
    <w:rsid w:val="00EA55BE"/>
    <w:rsid w:val="00EA595C"/>
    <w:rsid w:val="00EA6DF8"/>
    <w:rsid w:val="00EA73AB"/>
    <w:rsid w:val="00EB1338"/>
    <w:rsid w:val="00EB1E8A"/>
    <w:rsid w:val="00EB2B48"/>
    <w:rsid w:val="00EB31E8"/>
    <w:rsid w:val="00EB625E"/>
    <w:rsid w:val="00EB7FDB"/>
    <w:rsid w:val="00EC103A"/>
    <w:rsid w:val="00EC1858"/>
    <w:rsid w:val="00EC33D2"/>
    <w:rsid w:val="00EC3648"/>
    <w:rsid w:val="00EC4C4B"/>
    <w:rsid w:val="00EC534B"/>
    <w:rsid w:val="00EC64BF"/>
    <w:rsid w:val="00EC65F2"/>
    <w:rsid w:val="00EC7DDE"/>
    <w:rsid w:val="00ED06AE"/>
    <w:rsid w:val="00ED106A"/>
    <w:rsid w:val="00ED23EB"/>
    <w:rsid w:val="00ED2558"/>
    <w:rsid w:val="00ED27FD"/>
    <w:rsid w:val="00ED59FD"/>
    <w:rsid w:val="00ED6117"/>
    <w:rsid w:val="00EE050A"/>
    <w:rsid w:val="00EE2CC8"/>
    <w:rsid w:val="00EE66D0"/>
    <w:rsid w:val="00EE78F2"/>
    <w:rsid w:val="00EF0723"/>
    <w:rsid w:val="00EF2F16"/>
    <w:rsid w:val="00EF5A94"/>
    <w:rsid w:val="00EF5EB9"/>
    <w:rsid w:val="00EF6E4A"/>
    <w:rsid w:val="00F00CF9"/>
    <w:rsid w:val="00F0137E"/>
    <w:rsid w:val="00F01934"/>
    <w:rsid w:val="00F02BE3"/>
    <w:rsid w:val="00F02F12"/>
    <w:rsid w:val="00F03F63"/>
    <w:rsid w:val="00F04478"/>
    <w:rsid w:val="00F04ACF"/>
    <w:rsid w:val="00F05835"/>
    <w:rsid w:val="00F05D6A"/>
    <w:rsid w:val="00F07111"/>
    <w:rsid w:val="00F076BD"/>
    <w:rsid w:val="00F07959"/>
    <w:rsid w:val="00F108DC"/>
    <w:rsid w:val="00F10A4B"/>
    <w:rsid w:val="00F143C7"/>
    <w:rsid w:val="00F14F0B"/>
    <w:rsid w:val="00F16090"/>
    <w:rsid w:val="00F16117"/>
    <w:rsid w:val="00F16ACC"/>
    <w:rsid w:val="00F2093F"/>
    <w:rsid w:val="00F20BE5"/>
    <w:rsid w:val="00F21D9B"/>
    <w:rsid w:val="00F25F15"/>
    <w:rsid w:val="00F27B4B"/>
    <w:rsid w:val="00F27D8E"/>
    <w:rsid w:val="00F30B27"/>
    <w:rsid w:val="00F30C87"/>
    <w:rsid w:val="00F34E4E"/>
    <w:rsid w:val="00F35F10"/>
    <w:rsid w:val="00F368BB"/>
    <w:rsid w:val="00F37902"/>
    <w:rsid w:val="00F428C8"/>
    <w:rsid w:val="00F433D4"/>
    <w:rsid w:val="00F43F7B"/>
    <w:rsid w:val="00F44B6C"/>
    <w:rsid w:val="00F450DC"/>
    <w:rsid w:val="00F46BF5"/>
    <w:rsid w:val="00F474B7"/>
    <w:rsid w:val="00F476F9"/>
    <w:rsid w:val="00F50D48"/>
    <w:rsid w:val="00F51102"/>
    <w:rsid w:val="00F5146E"/>
    <w:rsid w:val="00F529A6"/>
    <w:rsid w:val="00F552F2"/>
    <w:rsid w:val="00F56F87"/>
    <w:rsid w:val="00F576BB"/>
    <w:rsid w:val="00F6083E"/>
    <w:rsid w:val="00F6372A"/>
    <w:rsid w:val="00F659FE"/>
    <w:rsid w:val="00F65C35"/>
    <w:rsid w:val="00F662B2"/>
    <w:rsid w:val="00F678BA"/>
    <w:rsid w:val="00F7003F"/>
    <w:rsid w:val="00F716A6"/>
    <w:rsid w:val="00F72CDA"/>
    <w:rsid w:val="00F7404B"/>
    <w:rsid w:val="00F74708"/>
    <w:rsid w:val="00F75275"/>
    <w:rsid w:val="00F7564F"/>
    <w:rsid w:val="00F75C89"/>
    <w:rsid w:val="00F76112"/>
    <w:rsid w:val="00F7633D"/>
    <w:rsid w:val="00F7644B"/>
    <w:rsid w:val="00F77316"/>
    <w:rsid w:val="00F773B4"/>
    <w:rsid w:val="00F802FE"/>
    <w:rsid w:val="00F8243E"/>
    <w:rsid w:val="00F824A5"/>
    <w:rsid w:val="00F84EBB"/>
    <w:rsid w:val="00F85AB9"/>
    <w:rsid w:val="00F86BB7"/>
    <w:rsid w:val="00F8738C"/>
    <w:rsid w:val="00F8743C"/>
    <w:rsid w:val="00F92313"/>
    <w:rsid w:val="00F9363A"/>
    <w:rsid w:val="00F95992"/>
    <w:rsid w:val="00F95EA0"/>
    <w:rsid w:val="00F9759B"/>
    <w:rsid w:val="00FA17C4"/>
    <w:rsid w:val="00FA31CF"/>
    <w:rsid w:val="00FA45C2"/>
    <w:rsid w:val="00FA5E4D"/>
    <w:rsid w:val="00FB14FE"/>
    <w:rsid w:val="00FB3118"/>
    <w:rsid w:val="00FB4E69"/>
    <w:rsid w:val="00FB50A5"/>
    <w:rsid w:val="00FB767C"/>
    <w:rsid w:val="00FC58B9"/>
    <w:rsid w:val="00FD1E15"/>
    <w:rsid w:val="00FD3810"/>
    <w:rsid w:val="00FD3FA8"/>
    <w:rsid w:val="00FD3FE9"/>
    <w:rsid w:val="00FD408B"/>
    <w:rsid w:val="00FD5EE6"/>
    <w:rsid w:val="00FE135F"/>
    <w:rsid w:val="00FE24BC"/>
    <w:rsid w:val="00FE4EB9"/>
    <w:rsid w:val="00FE5E0C"/>
    <w:rsid w:val="00FE6306"/>
    <w:rsid w:val="00FE64D4"/>
    <w:rsid w:val="00FE69C1"/>
    <w:rsid w:val="00FE6AC1"/>
    <w:rsid w:val="00FE6D92"/>
    <w:rsid w:val="00FE768B"/>
    <w:rsid w:val="00FF30DC"/>
    <w:rsid w:val="00FF4223"/>
    <w:rsid w:val="00FF630A"/>
    <w:rsid w:val="00FF753F"/>
    <w:rsid w:val="00FF7F0C"/>
    <w:rsid w:val="0234216B"/>
    <w:rsid w:val="02A55928"/>
    <w:rsid w:val="0347CA56"/>
    <w:rsid w:val="036A0F57"/>
    <w:rsid w:val="037CFBD0"/>
    <w:rsid w:val="040DF84F"/>
    <w:rsid w:val="0535A930"/>
    <w:rsid w:val="06E4E91C"/>
    <w:rsid w:val="076BAED1"/>
    <w:rsid w:val="077E490B"/>
    <w:rsid w:val="0847AF18"/>
    <w:rsid w:val="085CE9CC"/>
    <w:rsid w:val="087F14FA"/>
    <w:rsid w:val="0A3B7234"/>
    <w:rsid w:val="0A44E938"/>
    <w:rsid w:val="0AAB431B"/>
    <w:rsid w:val="0AD54933"/>
    <w:rsid w:val="0B1BDAC0"/>
    <w:rsid w:val="0BF2A121"/>
    <w:rsid w:val="0C57B0D9"/>
    <w:rsid w:val="0C89AA79"/>
    <w:rsid w:val="0C8A672D"/>
    <w:rsid w:val="0CEBEA15"/>
    <w:rsid w:val="0D9FDBE2"/>
    <w:rsid w:val="0E03DC56"/>
    <w:rsid w:val="0EB64B8F"/>
    <w:rsid w:val="0ECD7BAE"/>
    <w:rsid w:val="0FC17077"/>
    <w:rsid w:val="1032A834"/>
    <w:rsid w:val="10A42A69"/>
    <w:rsid w:val="110914E5"/>
    <w:rsid w:val="117B0956"/>
    <w:rsid w:val="119B475B"/>
    <w:rsid w:val="124BE271"/>
    <w:rsid w:val="12E80838"/>
    <w:rsid w:val="13AE3631"/>
    <w:rsid w:val="148C9D02"/>
    <w:rsid w:val="15D82FEA"/>
    <w:rsid w:val="16751D23"/>
    <w:rsid w:val="17422FD7"/>
    <w:rsid w:val="1769DE19"/>
    <w:rsid w:val="17C63212"/>
    <w:rsid w:val="18F40E01"/>
    <w:rsid w:val="190C9151"/>
    <w:rsid w:val="1F11DE2E"/>
    <w:rsid w:val="20DF071D"/>
    <w:rsid w:val="237D7863"/>
    <w:rsid w:val="23E8A0A9"/>
    <w:rsid w:val="2423F23A"/>
    <w:rsid w:val="25B00CD3"/>
    <w:rsid w:val="263C661E"/>
    <w:rsid w:val="26CDDBE0"/>
    <w:rsid w:val="2712D2CF"/>
    <w:rsid w:val="2887BF37"/>
    <w:rsid w:val="28BC8408"/>
    <w:rsid w:val="28CF8157"/>
    <w:rsid w:val="299B6822"/>
    <w:rsid w:val="29A58961"/>
    <w:rsid w:val="2A5220B1"/>
    <w:rsid w:val="2B084F5D"/>
    <w:rsid w:val="2C2EB306"/>
    <w:rsid w:val="2C57E36C"/>
    <w:rsid w:val="2C8D7A7D"/>
    <w:rsid w:val="2DCFEFFC"/>
    <w:rsid w:val="2E275F3A"/>
    <w:rsid w:val="2EFDCBEB"/>
    <w:rsid w:val="3020B76F"/>
    <w:rsid w:val="30EFD30F"/>
    <w:rsid w:val="30F1908A"/>
    <w:rsid w:val="316384FB"/>
    <w:rsid w:val="321F5EE4"/>
    <w:rsid w:val="32DE04F9"/>
    <w:rsid w:val="33FBCF23"/>
    <w:rsid w:val="34272F69"/>
    <w:rsid w:val="345B2AEC"/>
    <w:rsid w:val="34674E4E"/>
    <w:rsid w:val="346A41BB"/>
    <w:rsid w:val="34F6CED3"/>
    <w:rsid w:val="34FF9DFD"/>
    <w:rsid w:val="354FE9FE"/>
    <w:rsid w:val="35CAC329"/>
    <w:rsid w:val="3602F1F1"/>
    <w:rsid w:val="375EC38B"/>
    <w:rsid w:val="37B31480"/>
    <w:rsid w:val="37DEB309"/>
    <w:rsid w:val="390F058B"/>
    <w:rsid w:val="395411AD"/>
    <w:rsid w:val="39C8FA4D"/>
    <w:rsid w:val="39F25E93"/>
    <w:rsid w:val="3AB8D457"/>
    <w:rsid w:val="3B1863E0"/>
    <w:rsid w:val="3B2884CC"/>
    <w:rsid w:val="3B4022E0"/>
    <w:rsid w:val="3BB9CABD"/>
    <w:rsid w:val="3C462408"/>
    <w:rsid w:val="3D8E12EE"/>
    <w:rsid w:val="40459676"/>
    <w:rsid w:val="4112D88B"/>
    <w:rsid w:val="42524178"/>
    <w:rsid w:val="42CE2F4E"/>
    <w:rsid w:val="4329525B"/>
    <w:rsid w:val="435A796C"/>
    <w:rsid w:val="440C643A"/>
    <w:rsid w:val="44311D24"/>
    <w:rsid w:val="444DC6B6"/>
    <w:rsid w:val="44611D50"/>
    <w:rsid w:val="44CAD77E"/>
    <w:rsid w:val="450789D5"/>
    <w:rsid w:val="4527C7DA"/>
    <w:rsid w:val="4568467C"/>
    <w:rsid w:val="45A3E1DC"/>
    <w:rsid w:val="46677228"/>
    <w:rsid w:val="47105289"/>
    <w:rsid w:val="477B1B13"/>
    <w:rsid w:val="486E7173"/>
    <w:rsid w:val="488B11F2"/>
    <w:rsid w:val="48A59725"/>
    <w:rsid w:val="4A058D0D"/>
    <w:rsid w:val="4A64E8D6"/>
    <w:rsid w:val="4AD8D195"/>
    <w:rsid w:val="4B751E7A"/>
    <w:rsid w:val="4BF9C8CB"/>
    <w:rsid w:val="4C0F56C3"/>
    <w:rsid w:val="4C20FFE6"/>
    <w:rsid w:val="4CED7E29"/>
    <w:rsid w:val="4D47465C"/>
    <w:rsid w:val="4DC8EFA2"/>
    <w:rsid w:val="4DE870F3"/>
    <w:rsid w:val="4DF0E85C"/>
    <w:rsid w:val="4EE64790"/>
    <w:rsid w:val="5153FFA3"/>
    <w:rsid w:val="51797541"/>
    <w:rsid w:val="51C388A7"/>
    <w:rsid w:val="52674AEE"/>
    <w:rsid w:val="52AEC69C"/>
    <w:rsid w:val="5397D0D8"/>
    <w:rsid w:val="53B7C465"/>
    <w:rsid w:val="550541F6"/>
    <w:rsid w:val="5569ED07"/>
    <w:rsid w:val="55D36A0F"/>
    <w:rsid w:val="56659C85"/>
    <w:rsid w:val="566E2470"/>
    <w:rsid w:val="577AAFDB"/>
    <w:rsid w:val="583C3C66"/>
    <w:rsid w:val="5883ADA4"/>
    <w:rsid w:val="5997D998"/>
    <w:rsid w:val="5A3A68D2"/>
    <w:rsid w:val="5A7FA889"/>
    <w:rsid w:val="5B30C910"/>
    <w:rsid w:val="5C343343"/>
    <w:rsid w:val="5C3E75EA"/>
    <w:rsid w:val="5C713012"/>
    <w:rsid w:val="5CA4FFCB"/>
    <w:rsid w:val="5D44749A"/>
    <w:rsid w:val="5EAEBD97"/>
    <w:rsid w:val="5EB7B5C4"/>
    <w:rsid w:val="5F0BE0C4"/>
    <w:rsid w:val="60CD8B6A"/>
    <w:rsid w:val="61FDF31F"/>
    <w:rsid w:val="620386B5"/>
    <w:rsid w:val="62E67984"/>
    <w:rsid w:val="63167C9A"/>
    <w:rsid w:val="63F22EDD"/>
    <w:rsid w:val="63F8DAAC"/>
    <w:rsid w:val="6464234E"/>
    <w:rsid w:val="649120D0"/>
    <w:rsid w:val="64B0A221"/>
    <w:rsid w:val="64ED9EF0"/>
    <w:rsid w:val="65C966CC"/>
    <w:rsid w:val="66267A1C"/>
    <w:rsid w:val="66797843"/>
    <w:rsid w:val="6783332B"/>
    <w:rsid w:val="69050359"/>
    <w:rsid w:val="695D0A0F"/>
    <w:rsid w:val="69EE7FD1"/>
    <w:rsid w:val="6B566244"/>
    <w:rsid w:val="6BA6E332"/>
    <w:rsid w:val="6BF7AD2C"/>
    <w:rsid w:val="6C29709B"/>
    <w:rsid w:val="6CE0922C"/>
    <w:rsid w:val="6D136653"/>
    <w:rsid w:val="6D3F76D6"/>
    <w:rsid w:val="6D83035A"/>
    <w:rsid w:val="6EBA6910"/>
    <w:rsid w:val="6F2C5D81"/>
    <w:rsid w:val="6F644155"/>
    <w:rsid w:val="6F7315ED"/>
    <w:rsid w:val="70641A49"/>
    <w:rsid w:val="7142FE63"/>
    <w:rsid w:val="727D8757"/>
    <w:rsid w:val="73E85F1A"/>
    <w:rsid w:val="74CB8B48"/>
    <w:rsid w:val="75159EAE"/>
    <w:rsid w:val="7557AB3C"/>
    <w:rsid w:val="75A1F7F9"/>
    <w:rsid w:val="75D411F2"/>
    <w:rsid w:val="7623B8E6"/>
    <w:rsid w:val="76795A77"/>
    <w:rsid w:val="76C7AD0B"/>
    <w:rsid w:val="78F2EEFE"/>
    <w:rsid w:val="790B1B3C"/>
    <w:rsid w:val="799C90FE"/>
    <w:rsid w:val="79B7B28C"/>
    <w:rsid w:val="7A28EA49"/>
    <w:rsid w:val="7ABA600B"/>
    <w:rsid w:val="7C3F3A25"/>
    <w:rsid w:val="7C8EA359"/>
    <w:rsid w:val="7CD92DDE"/>
    <w:rsid w:val="7D0B8DC4"/>
    <w:rsid w:val="7D4B224F"/>
    <w:rsid w:val="7D920D8C"/>
    <w:rsid w:val="7E10AB3B"/>
    <w:rsid w:val="7E1BFB6A"/>
    <w:rsid w:val="7E26AB6F"/>
    <w:rsid w:val="7E385492"/>
    <w:rsid w:val="7E55589C"/>
    <w:rsid w:val="7E82DF17"/>
    <w:rsid w:val="7F544FAA"/>
    <w:rsid w:val="7F80B5B4"/>
    <w:rsid w:val="7F95601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C0BE6"/>
  <w15:docId w15:val="{B2937A88-9CB1-4C07-A6EF-25A72DAC6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B2BC3"/>
    <w:pPr>
      <w:spacing w:after="93" w:line="240" w:lineRule="auto"/>
      <w:ind w:left="795" w:hanging="370"/>
      <w:jc w:val="both"/>
    </w:pPr>
    <w:rPr>
      <w:rFonts w:ascii="Verdana" w:eastAsia="Courier New" w:hAnsi="Verdana" w:cs="Courier New"/>
    </w:rPr>
  </w:style>
  <w:style w:type="paragraph" w:styleId="Titolo1">
    <w:name w:val="heading 1"/>
    <w:next w:val="Normale"/>
    <w:link w:val="Titolo1Carattere"/>
    <w:uiPriority w:val="9"/>
    <w:unhideWhenUsed/>
    <w:qFormat/>
    <w:pPr>
      <w:keepNext/>
      <w:keepLines/>
      <w:numPr>
        <w:numId w:val="2"/>
      </w:numPr>
      <w:spacing w:after="9" w:line="250" w:lineRule="auto"/>
      <w:outlineLvl w:val="0"/>
    </w:pPr>
    <w:rPr>
      <w:rFonts w:ascii="Verdana" w:eastAsia="Verdana" w:hAnsi="Verdana" w:cs="Verdana"/>
      <w:b/>
      <w:color w:val="000000"/>
      <w:sz w:val="24"/>
    </w:rPr>
  </w:style>
  <w:style w:type="paragraph" w:styleId="Titolo2">
    <w:name w:val="heading 2"/>
    <w:next w:val="Normale"/>
    <w:link w:val="Titolo2Carattere"/>
    <w:uiPriority w:val="9"/>
    <w:unhideWhenUsed/>
    <w:qFormat/>
    <w:pPr>
      <w:keepNext/>
      <w:keepLines/>
      <w:spacing w:after="9" w:line="250" w:lineRule="auto"/>
      <w:ind w:left="435" w:hanging="10"/>
      <w:outlineLvl w:val="1"/>
    </w:pPr>
    <w:rPr>
      <w:rFonts w:ascii="Verdana" w:eastAsia="Verdana" w:hAnsi="Verdana" w:cs="Verdana"/>
      <w:b/>
      <w:color w:val="000000"/>
      <w:sz w:val="24"/>
    </w:rPr>
  </w:style>
  <w:style w:type="paragraph" w:styleId="Titolo3">
    <w:name w:val="heading 3"/>
    <w:next w:val="Normale"/>
    <w:link w:val="Titolo3Carattere"/>
    <w:uiPriority w:val="9"/>
    <w:unhideWhenUsed/>
    <w:qFormat/>
    <w:pPr>
      <w:keepNext/>
      <w:keepLines/>
      <w:spacing w:after="9" w:line="250" w:lineRule="auto"/>
      <w:ind w:left="435" w:hanging="10"/>
      <w:outlineLvl w:val="2"/>
    </w:pPr>
    <w:rPr>
      <w:rFonts w:ascii="Verdana" w:eastAsia="Verdana" w:hAnsi="Verdana" w:cs="Verdana"/>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uiPriority w:val="9"/>
    <w:rPr>
      <w:rFonts w:ascii="Verdana" w:eastAsia="Verdana" w:hAnsi="Verdana" w:cs="Verdana"/>
      <w:b/>
      <w:color w:val="000000"/>
      <w:sz w:val="24"/>
    </w:rPr>
  </w:style>
  <w:style w:type="paragraph" w:customStyle="1" w:styleId="footnotedescription">
    <w:name w:val="footnote description"/>
    <w:next w:val="Normale"/>
    <w:link w:val="footnotedescriptionChar"/>
    <w:hidden/>
    <w:pPr>
      <w:spacing w:after="0"/>
      <w:ind w:left="425"/>
    </w:pPr>
    <w:rPr>
      <w:rFonts w:ascii="Verdana" w:eastAsia="Verdana" w:hAnsi="Verdana" w:cs="Verdana"/>
      <w:color w:val="000000"/>
      <w:sz w:val="16"/>
    </w:rPr>
  </w:style>
  <w:style w:type="character" w:customStyle="1" w:styleId="footnotedescriptionChar">
    <w:name w:val="footnote description Char"/>
    <w:link w:val="footnotedescription"/>
    <w:rPr>
      <w:rFonts w:ascii="Verdana" w:eastAsia="Verdana" w:hAnsi="Verdana" w:cs="Verdana"/>
      <w:color w:val="000000"/>
      <w:sz w:val="16"/>
    </w:rPr>
  </w:style>
  <w:style w:type="character" w:customStyle="1" w:styleId="Titolo1Carattere">
    <w:name w:val="Titolo 1 Carattere"/>
    <w:link w:val="Titolo1"/>
    <w:uiPriority w:val="9"/>
    <w:rPr>
      <w:rFonts w:ascii="Verdana" w:eastAsia="Verdana" w:hAnsi="Verdana" w:cs="Verdana"/>
      <w:b/>
      <w:color w:val="000000"/>
      <w:sz w:val="24"/>
    </w:rPr>
  </w:style>
  <w:style w:type="character" w:customStyle="1" w:styleId="Titolo2Carattere">
    <w:name w:val="Titolo 2 Carattere"/>
    <w:link w:val="Titolo2"/>
    <w:uiPriority w:val="9"/>
    <w:rPr>
      <w:rFonts w:ascii="Verdana" w:eastAsia="Verdana" w:hAnsi="Verdana" w:cs="Verdana"/>
      <w:b/>
      <w:color w:val="000000"/>
      <w:sz w:val="24"/>
    </w:rPr>
  </w:style>
  <w:style w:type="paragraph" w:styleId="Sommario1">
    <w:name w:val="toc 1"/>
    <w:hidden/>
    <w:uiPriority w:val="39"/>
    <w:pPr>
      <w:spacing w:after="123"/>
      <w:ind w:left="450" w:right="806" w:hanging="10"/>
    </w:pPr>
    <w:rPr>
      <w:rFonts w:ascii="Verdana" w:eastAsia="Verdana" w:hAnsi="Verdana" w:cs="Verdana"/>
      <w:color w:val="000000"/>
    </w:rPr>
  </w:style>
  <w:style w:type="paragraph" w:styleId="Sommario2">
    <w:name w:val="toc 2"/>
    <w:hidden/>
    <w:uiPriority w:val="39"/>
    <w:pPr>
      <w:spacing w:after="123"/>
      <w:ind w:left="992" w:right="821"/>
      <w:jc w:val="right"/>
    </w:pPr>
    <w:rPr>
      <w:rFonts w:ascii="Verdana" w:eastAsia="Verdana" w:hAnsi="Verdana" w:cs="Verdana"/>
      <w:color w:val="00000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styleId="Grigliatabella">
    <w:name w:val="Table Grid"/>
    <w:basedOn w:val="Tabellanormale"/>
    <w:uiPriority w:val="59"/>
    <w:rsid w:val="00621AE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notaapidipagina">
    <w:name w:val="footnote text"/>
    <w:basedOn w:val="Normale"/>
    <w:link w:val="TestonotaapidipaginaCarattere"/>
    <w:semiHidden/>
    <w:rsid w:val="006968BD"/>
    <w:pPr>
      <w:spacing w:after="0"/>
      <w:ind w:left="0" w:firstLine="0"/>
      <w:jc w:val="left"/>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semiHidden/>
    <w:rsid w:val="006968BD"/>
    <w:rPr>
      <w:rFonts w:ascii="Times New Roman" w:eastAsia="Times New Roman" w:hAnsi="Times New Roman" w:cs="Times New Roman"/>
      <w:sz w:val="20"/>
      <w:szCs w:val="20"/>
    </w:rPr>
  </w:style>
  <w:style w:type="character" w:styleId="Rimandonotaapidipagina">
    <w:name w:val="footnote reference"/>
    <w:semiHidden/>
    <w:rsid w:val="006968BD"/>
    <w:rPr>
      <w:vertAlign w:val="superscript"/>
    </w:rPr>
  </w:style>
  <w:style w:type="paragraph" w:customStyle="1" w:styleId="Default">
    <w:name w:val="Default"/>
    <w:rsid w:val="002F6E1E"/>
    <w:pPr>
      <w:autoSpaceDE w:val="0"/>
      <w:autoSpaceDN w:val="0"/>
      <w:adjustRightInd w:val="0"/>
      <w:spacing w:after="0" w:line="240" w:lineRule="auto"/>
    </w:pPr>
    <w:rPr>
      <w:rFonts w:ascii="Verdana" w:hAnsi="Verdana" w:cs="Verdana"/>
      <w:color w:val="000000"/>
      <w:sz w:val="24"/>
      <w:szCs w:val="24"/>
    </w:rPr>
  </w:style>
  <w:style w:type="paragraph" w:styleId="Nessunaspaziatura">
    <w:name w:val="No Spacing"/>
    <w:uiPriority w:val="1"/>
    <w:qFormat/>
    <w:rsid w:val="007D5893"/>
    <w:pPr>
      <w:spacing w:after="0" w:line="240" w:lineRule="auto"/>
      <w:jc w:val="both"/>
    </w:pPr>
    <w:rPr>
      <w:rFonts w:eastAsiaTheme="minorHAnsi"/>
      <w:lang w:eastAsia="en-US"/>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E60D61"/>
    <w:pPr>
      <w:spacing w:after="0"/>
      <w:ind w:left="720" w:firstLine="0"/>
      <w:contextualSpacing/>
      <w:jc w:val="left"/>
    </w:pPr>
    <w:rPr>
      <w:rFonts w:eastAsia="Times New Roman" w:cs="Times New Roman"/>
      <w:sz w:val="20"/>
      <w:szCs w:val="20"/>
    </w:rPr>
  </w:style>
  <w:style w:type="character" w:styleId="Collegamentoipertestuale">
    <w:name w:val="Hyperlink"/>
    <w:basedOn w:val="Carpredefinitoparagrafo"/>
    <w:uiPriority w:val="99"/>
    <w:unhideWhenUsed/>
    <w:rsid w:val="00F678BA"/>
    <w:rPr>
      <w:color w:val="0563C1" w:themeColor="hyperlink"/>
      <w:u w:val="single"/>
    </w:rPr>
  </w:style>
  <w:style w:type="paragraph" w:styleId="Pidipagina">
    <w:name w:val="footer"/>
    <w:basedOn w:val="Normale"/>
    <w:link w:val="PidipaginaCarattere"/>
    <w:uiPriority w:val="99"/>
    <w:unhideWhenUsed/>
    <w:rsid w:val="003A5917"/>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A5917"/>
    <w:rPr>
      <w:rFonts w:ascii="Verdana" w:eastAsia="Courier New" w:hAnsi="Verdana" w:cs="Courier New"/>
    </w:rPr>
  </w:style>
  <w:style w:type="character" w:styleId="Rimandocommento">
    <w:name w:val="annotation reference"/>
    <w:basedOn w:val="Carpredefinitoparagrafo"/>
    <w:semiHidden/>
    <w:unhideWhenUsed/>
    <w:rsid w:val="0002257C"/>
    <w:rPr>
      <w:sz w:val="16"/>
      <w:szCs w:val="16"/>
    </w:rPr>
  </w:style>
  <w:style w:type="paragraph" w:styleId="Testocommento">
    <w:name w:val="annotation text"/>
    <w:basedOn w:val="Normale"/>
    <w:link w:val="TestocommentoCarattere"/>
    <w:unhideWhenUsed/>
    <w:rsid w:val="0002257C"/>
    <w:pPr>
      <w:spacing w:after="0"/>
      <w:ind w:left="0" w:firstLine="0"/>
      <w:jc w:val="left"/>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rsid w:val="0002257C"/>
    <w:rPr>
      <w:rFonts w:ascii="Times New Roman" w:eastAsia="Times New Roman" w:hAnsi="Times New Roman" w:cs="Times New Roman"/>
      <w:sz w:val="20"/>
      <w:szCs w:val="20"/>
    </w:rPr>
  </w:style>
  <w:style w:type="paragraph" w:styleId="Revisione">
    <w:name w:val="Revision"/>
    <w:hidden/>
    <w:uiPriority w:val="99"/>
    <w:semiHidden/>
    <w:rsid w:val="0026099A"/>
    <w:pPr>
      <w:spacing w:after="0" w:line="240" w:lineRule="auto"/>
    </w:pPr>
    <w:rPr>
      <w:rFonts w:ascii="Courier New" w:eastAsia="Courier New" w:hAnsi="Courier New" w:cs="Courier New"/>
      <w:color w:val="444444"/>
    </w:rPr>
  </w:style>
  <w:style w:type="paragraph" w:styleId="Intestazione">
    <w:name w:val="header"/>
    <w:basedOn w:val="Normale"/>
    <w:link w:val="IntestazioneCarattere"/>
    <w:uiPriority w:val="99"/>
    <w:unhideWhenUsed/>
    <w:rsid w:val="00F75275"/>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F75275"/>
    <w:rPr>
      <w:rFonts w:ascii="Verdana" w:eastAsia="Courier New" w:hAnsi="Verdana" w:cs="Courier New"/>
    </w:rPr>
  </w:style>
  <w:style w:type="table" w:customStyle="1" w:styleId="TableGrid1">
    <w:name w:val="Table Grid1"/>
    <w:rsid w:val="000D2826"/>
    <w:pPr>
      <w:spacing w:after="0" w:line="240" w:lineRule="auto"/>
    </w:pPr>
    <w:tblPr>
      <w:tblCellMar>
        <w:top w:w="0" w:type="dxa"/>
        <w:left w:w="0" w:type="dxa"/>
        <w:bottom w:w="0" w:type="dxa"/>
        <w:right w:w="0" w:type="dxa"/>
      </w:tblCellMar>
    </w:tblPr>
  </w:style>
  <w:style w:type="paragraph" w:styleId="Soggettocommento">
    <w:name w:val="annotation subject"/>
    <w:basedOn w:val="Testocommento"/>
    <w:next w:val="Testocommento"/>
    <w:link w:val="SoggettocommentoCarattere"/>
    <w:uiPriority w:val="99"/>
    <w:semiHidden/>
    <w:unhideWhenUsed/>
    <w:rsid w:val="00633F87"/>
    <w:pPr>
      <w:spacing w:after="93"/>
      <w:ind w:left="795" w:hanging="370"/>
      <w:jc w:val="both"/>
    </w:pPr>
    <w:rPr>
      <w:rFonts w:ascii="Verdana" w:eastAsia="Courier New" w:hAnsi="Verdana" w:cs="Courier New"/>
      <w:b/>
      <w:bCs/>
    </w:rPr>
  </w:style>
  <w:style w:type="character" w:customStyle="1" w:styleId="SoggettocommentoCarattere">
    <w:name w:val="Soggetto commento Carattere"/>
    <w:basedOn w:val="TestocommentoCarattere"/>
    <w:link w:val="Soggettocommento"/>
    <w:uiPriority w:val="99"/>
    <w:semiHidden/>
    <w:rsid w:val="00633F87"/>
    <w:rPr>
      <w:rFonts w:ascii="Verdana" w:eastAsia="Courier New" w:hAnsi="Verdana" w:cs="Courier New"/>
      <w:b/>
      <w:bCs/>
      <w:sz w:val="20"/>
      <w:szCs w:val="20"/>
    </w:rPr>
  </w:style>
  <w:style w:type="character" w:styleId="Menzionenonrisolta">
    <w:name w:val="Unresolved Mention"/>
    <w:basedOn w:val="Carpredefinitoparagrafo"/>
    <w:uiPriority w:val="99"/>
    <w:semiHidden/>
    <w:unhideWhenUsed/>
    <w:rsid w:val="001515E0"/>
    <w:rPr>
      <w:color w:val="605E5C"/>
      <w:shd w:val="clear" w:color="auto" w:fill="E1DFDD"/>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basedOn w:val="Carpredefinitoparagrafo"/>
    <w:link w:val="Paragrafoelenco"/>
    <w:uiPriority w:val="34"/>
    <w:qFormat/>
    <w:locked/>
    <w:rsid w:val="00E60D61"/>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02118">
      <w:bodyDiv w:val="1"/>
      <w:marLeft w:val="0"/>
      <w:marRight w:val="0"/>
      <w:marTop w:val="0"/>
      <w:marBottom w:val="0"/>
      <w:divBdr>
        <w:top w:val="none" w:sz="0" w:space="0" w:color="auto"/>
        <w:left w:val="none" w:sz="0" w:space="0" w:color="auto"/>
        <w:bottom w:val="none" w:sz="0" w:space="0" w:color="auto"/>
        <w:right w:val="none" w:sz="0" w:space="0" w:color="auto"/>
      </w:divBdr>
    </w:div>
    <w:div w:id="324632367">
      <w:bodyDiv w:val="1"/>
      <w:marLeft w:val="0"/>
      <w:marRight w:val="0"/>
      <w:marTop w:val="0"/>
      <w:marBottom w:val="0"/>
      <w:divBdr>
        <w:top w:val="none" w:sz="0" w:space="0" w:color="auto"/>
        <w:left w:val="none" w:sz="0" w:space="0" w:color="auto"/>
        <w:bottom w:val="none" w:sz="0" w:space="0" w:color="auto"/>
        <w:right w:val="none" w:sz="0" w:space="0" w:color="auto"/>
      </w:divBdr>
    </w:div>
    <w:div w:id="390544369">
      <w:bodyDiv w:val="1"/>
      <w:marLeft w:val="0"/>
      <w:marRight w:val="0"/>
      <w:marTop w:val="0"/>
      <w:marBottom w:val="0"/>
      <w:divBdr>
        <w:top w:val="none" w:sz="0" w:space="0" w:color="auto"/>
        <w:left w:val="none" w:sz="0" w:space="0" w:color="auto"/>
        <w:bottom w:val="none" w:sz="0" w:space="0" w:color="auto"/>
        <w:right w:val="none" w:sz="0" w:space="0" w:color="auto"/>
      </w:divBdr>
    </w:div>
    <w:div w:id="408507251">
      <w:bodyDiv w:val="1"/>
      <w:marLeft w:val="0"/>
      <w:marRight w:val="0"/>
      <w:marTop w:val="0"/>
      <w:marBottom w:val="0"/>
      <w:divBdr>
        <w:top w:val="none" w:sz="0" w:space="0" w:color="auto"/>
        <w:left w:val="none" w:sz="0" w:space="0" w:color="auto"/>
        <w:bottom w:val="none" w:sz="0" w:space="0" w:color="auto"/>
        <w:right w:val="none" w:sz="0" w:space="0" w:color="auto"/>
      </w:divBdr>
    </w:div>
    <w:div w:id="540284248">
      <w:bodyDiv w:val="1"/>
      <w:marLeft w:val="0"/>
      <w:marRight w:val="0"/>
      <w:marTop w:val="0"/>
      <w:marBottom w:val="0"/>
      <w:divBdr>
        <w:top w:val="none" w:sz="0" w:space="0" w:color="auto"/>
        <w:left w:val="none" w:sz="0" w:space="0" w:color="auto"/>
        <w:bottom w:val="none" w:sz="0" w:space="0" w:color="auto"/>
        <w:right w:val="none" w:sz="0" w:space="0" w:color="auto"/>
      </w:divBdr>
    </w:div>
    <w:div w:id="541097692">
      <w:bodyDiv w:val="1"/>
      <w:marLeft w:val="0"/>
      <w:marRight w:val="0"/>
      <w:marTop w:val="0"/>
      <w:marBottom w:val="0"/>
      <w:divBdr>
        <w:top w:val="none" w:sz="0" w:space="0" w:color="auto"/>
        <w:left w:val="none" w:sz="0" w:space="0" w:color="auto"/>
        <w:bottom w:val="none" w:sz="0" w:space="0" w:color="auto"/>
        <w:right w:val="none" w:sz="0" w:space="0" w:color="auto"/>
      </w:divBdr>
    </w:div>
    <w:div w:id="633759228">
      <w:bodyDiv w:val="1"/>
      <w:marLeft w:val="0"/>
      <w:marRight w:val="0"/>
      <w:marTop w:val="0"/>
      <w:marBottom w:val="0"/>
      <w:divBdr>
        <w:top w:val="none" w:sz="0" w:space="0" w:color="auto"/>
        <w:left w:val="none" w:sz="0" w:space="0" w:color="auto"/>
        <w:bottom w:val="none" w:sz="0" w:space="0" w:color="auto"/>
        <w:right w:val="none" w:sz="0" w:space="0" w:color="auto"/>
      </w:divBdr>
    </w:div>
    <w:div w:id="738753502">
      <w:bodyDiv w:val="1"/>
      <w:marLeft w:val="0"/>
      <w:marRight w:val="0"/>
      <w:marTop w:val="0"/>
      <w:marBottom w:val="0"/>
      <w:divBdr>
        <w:top w:val="none" w:sz="0" w:space="0" w:color="auto"/>
        <w:left w:val="none" w:sz="0" w:space="0" w:color="auto"/>
        <w:bottom w:val="none" w:sz="0" w:space="0" w:color="auto"/>
        <w:right w:val="none" w:sz="0" w:space="0" w:color="auto"/>
      </w:divBdr>
    </w:div>
    <w:div w:id="807237232">
      <w:bodyDiv w:val="1"/>
      <w:marLeft w:val="0"/>
      <w:marRight w:val="0"/>
      <w:marTop w:val="0"/>
      <w:marBottom w:val="0"/>
      <w:divBdr>
        <w:top w:val="none" w:sz="0" w:space="0" w:color="auto"/>
        <w:left w:val="none" w:sz="0" w:space="0" w:color="auto"/>
        <w:bottom w:val="none" w:sz="0" w:space="0" w:color="auto"/>
        <w:right w:val="none" w:sz="0" w:space="0" w:color="auto"/>
      </w:divBdr>
    </w:div>
    <w:div w:id="878933836">
      <w:bodyDiv w:val="1"/>
      <w:marLeft w:val="0"/>
      <w:marRight w:val="0"/>
      <w:marTop w:val="0"/>
      <w:marBottom w:val="0"/>
      <w:divBdr>
        <w:top w:val="none" w:sz="0" w:space="0" w:color="auto"/>
        <w:left w:val="none" w:sz="0" w:space="0" w:color="auto"/>
        <w:bottom w:val="none" w:sz="0" w:space="0" w:color="auto"/>
        <w:right w:val="none" w:sz="0" w:space="0" w:color="auto"/>
      </w:divBdr>
    </w:div>
    <w:div w:id="1000157195">
      <w:bodyDiv w:val="1"/>
      <w:marLeft w:val="0"/>
      <w:marRight w:val="0"/>
      <w:marTop w:val="0"/>
      <w:marBottom w:val="0"/>
      <w:divBdr>
        <w:top w:val="none" w:sz="0" w:space="0" w:color="auto"/>
        <w:left w:val="none" w:sz="0" w:space="0" w:color="auto"/>
        <w:bottom w:val="none" w:sz="0" w:space="0" w:color="auto"/>
        <w:right w:val="none" w:sz="0" w:space="0" w:color="auto"/>
      </w:divBdr>
    </w:div>
    <w:div w:id="1004623648">
      <w:bodyDiv w:val="1"/>
      <w:marLeft w:val="0"/>
      <w:marRight w:val="0"/>
      <w:marTop w:val="0"/>
      <w:marBottom w:val="0"/>
      <w:divBdr>
        <w:top w:val="none" w:sz="0" w:space="0" w:color="auto"/>
        <w:left w:val="none" w:sz="0" w:space="0" w:color="auto"/>
        <w:bottom w:val="none" w:sz="0" w:space="0" w:color="auto"/>
        <w:right w:val="none" w:sz="0" w:space="0" w:color="auto"/>
      </w:divBdr>
    </w:div>
    <w:div w:id="1033534568">
      <w:bodyDiv w:val="1"/>
      <w:marLeft w:val="0"/>
      <w:marRight w:val="0"/>
      <w:marTop w:val="0"/>
      <w:marBottom w:val="0"/>
      <w:divBdr>
        <w:top w:val="none" w:sz="0" w:space="0" w:color="auto"/>
        <w:left w:val="none" w:sz="0" w:space="0" w:color="auto"/>
        <w:bottom w:val="none" w:sz="0" w:space="0" w:color="auto"/>
        <w:right w:val="none" w:sz="0" w:space="0" w:color="auto"/>
      </w:divBdr>
    </w:div>
    <w:div w:id="1221475429">
      <w:bodyDiv w:val="1"/>
      <w:marLeft w:val="0"/>
      <w:marRight w:val="0"/>
      <w:marTop w:val="0"/>
      <w:marBottom w:val="0"/>
      <w:divBdr>
        <w:top w:val="none" w:sz="0" w:space="0" w:color="auto"/>
        <w:left w:val="none" w:sz="0" w:space="0" w:color="auto"/>
        <w:bottom w:val="none" w:sz="0" w:space="0" w:color="auto"/>
        <w:right w:val="none" w:sz="0" w:space="0" w:color="auto"/>
      </w:divBdr>
    </w:div>
    <w:div w:id="1346590984">
      <w:bodyDiv w:val="1"/>
      <w:marLeft w:val="0"/>
      <w:marRight w:val="0"/>
      <w:marTop w:val="0"/>
      <w:marBottom w:val="0"/>
      <w:divBdr>
        <w:top w:val="none" w:sz="0" w:space="0" w:color="auto"/>
        <w:left w:val="none" w:sz="0" w:space="0" w:color="auto"/>
        <w:bottom w:val="none" w:sz="0" w:space="0" w:color="auto"/>
        <w:right w:val="none" w:sz="0" w:space="0" w:color="auto"/>
      </w:divBdr>
    </w:div>
    <w:div w:id="1351758047">
      <w:bodyDiv w:val="1"/>
      <w:marLeft w:val="0"/>
      <w:marRight w:val="0"/>
      <w:marTop w:val="0"/>
      <w:marBottom w:val="0"/>
      <w:divBdr>
        <w:top w:val="none" w:sz="0" w:space="0" w:color="auto"/>
        <w:left w:val="none" w:sz="0" w:space="0" w:color="auto"/>
        <w:bottom w:val="none" w:sz="0" w:space="0" w:color="auto"/>
        <w:right w:val="none" w:sz="0" w:space="0" w:color="auto"/>
      </w:divBdr>
    </w:div>
    <w:div w:id="1380085724">
      <w:bodyDiv w:val="1"/>
      <w:marLeft w:val="0"/>
      <w:marRight w:val="0"/>
      <w:marTop w:val="0"/>
      <w:marBottom w:val="0"/>
      <w:divBdr>
        <w:top w:val="none" w:sz="0" w:space="0" w:color="auto"/>
        <w:left w:val="none" w:sz="0" w:space="0" w:color="auto"/>
        <w:bottom w:val="none" w:sz="0" w:space="0" w:color="auto"/>
        <w:right w:val="none" w:sz="0" w:space="0" w:color="auto"/>
      </w:divBdr>
    </w:div>
    <w:div w:id="1790974562">
      <w:bodyDiv w:val="1"/>
      <w:marLeft w:val="0"/>
      <w:marRight w:val="0"/>
      <w:marTop w:val="0"/>
      <w:marBottom w:val="0"/>
      <w:divBdr>
        <w:top w:val="none" w:sz="0" w:space="0" w:color="auto"/>
        <w:left w:val="none" w:sz="0" w:space="0" w:color="auto"/>
        <w:bottom w:val="none" w:sz="0" w:space="0" w:color="auto"/>
        <w:right w:val="none" w:sz="0" w:space="0" w:color="auto"/>
      </w:divBdr>
    </w:div>
    <w:div w:id="1903438956">
      <w:bodyDiv w:val="1"/>
      <w:marLeft w:val="0"/>
      <w:marRight w:val="0"/>
      <w:marTop w:val="0"/>
      <w:marBottom w:val="0"/>
      <w:divBdr>
        <w:top w:val="none" w:sz="0" w:space="0" w:color="auto"/>
        <w:left w:val="none" w:sz="0" w:space="0" w:color="auto"/>
        <w:bottom w:val="none" w:sz="0" w:space="0" w:color="auto"/>
        <w:right w:val="none" w:sz="0" w:space="0" w:color="auto"/>
      </w:divBdr>
    </w:div>
    <w:div w:id="1959676185">
      <w:bodyDiv w:val="1"/>
      <w:marLeft w:val="0"/>
      <w:marRight w:val="0"/>
      <w:marTop w:val="0"/>
      <w:marBottom w:val="0"/>
      <w:divBdr>
        <w:top w:val="none" w:sz="0" w:space="0" w:color="auto"/>
        <w:left w:val="none" w:sz="0" w:space="0" w:color="auto"/>
        <w:bottom w:val="none" w:sz="0" w:space="0" w:color="auto"/>
        <w:right w:val="none" w:sz="0" w:space="0" w:color="auto"/>
      </w:divBdr>
    </w:div>
    <w:div w:id="2001155317">
      <w:bodyDiv w:val="1"/>
      <w:marLeft w:val="0"/>
      <w:marRight w:val="0"/>
      <w:marTop w:val="0"/>
      <w:marBottom w:val="0"/>
      <w:divBdr>
        <w:top w:val="none" w:sz="0" w:space="0" w:color="auto"/>
        <w:left w:val="none" w:sz="0" w:space="0" w:color="auto"/>
        <w:bottom w:val="none" w:sz="0" w:space="0" w:color="auto"/>
        <w:right w:val="none" w:sz="0" w:space="0" w:color="auto"/>
      </w:divBdr>
    </w:div>
    <w:div w:id="2084712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vitalia.it" TargetMode="Externa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5" Type="http://schemas.openxmlformats.org/officeDocument/2006/relationships/image" Target="media/image5.jp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6A5206727E4C23A21770BF20D112B0"/>
        <w:category>
          <w:name w:val="Generale"/>
          <w:gallery w:val="placeholder"/>
        </w:category>
        <w:types>
          <w:type w:val="bbPlcHdr"/>
        </w:types>
        <w:behaviors>
          <w:behavior w:val="content"/>
        </w:behaviors>
        <w:guid w:val="{B0548CB4-E2B9-477E-BDEC-0DE0502907F2}"/>
      </w:docPartPr>
      <w:docPartBody>
        <w:p w:rsidR="00F503E8" w:rsidRDefault="00F503E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7CD"/>
    <w:rsid w:val="0000332D"/>
    <w:rsid w:val="00012CDC"/>
    <w:rsid w:val="000B0837"/>
    <w:rsid w:val="000D4D7C"/>
    <w:rsid w:val="000E53D5"/>
    <w:rsid w:val="000E57CD"/>
    <w:rsid w:val="00114827"/>
    <w:rsid w:val="00126DF2"/>
    <w:rsid w:val="00136ADA"/>
    <w:rsid w:val="0019714D"/>
    <w:rsid w:val="001A6D71"/>
    <w:rsid w:val="001D5572"/>
    <w:rsid w:val="001E1038"/>
    <w:rsid w:val="001F528D"/>
    <w:rsid w:val="00252085"/>
    <w:rsid w:val="002539F3"/>
    <w:rsid w:val="00270A5A"/>
    <w:rsid w:val="00286735"/>
    <w:rsid w:val="002B4307"/>
    <w:rsid w:val="002D30F1"/>
    <w:rsid w:val="002E579C"/>
    <w:rsid w:val="003C18E3"/>
    <w:rsid w:val="003E0932"/>
    <w:rsid w:val="00405BCF"/>
    <w:rsid w:val="004264A7"/>
    <w:rsid w:val="004D4E67"/>
    <w:rsid w:val="00573A26"/>
    <w:rsid w:val="005A3EC9"/>
    <w:rsid w:val="005E155D"/>
    <w:rsid w:val="006547C9"/>
    <w:rsid w:val="00655554"/>
    <w:rsid w:val="00666006"/>
    <w:rsid w:val="006B5735"/>
    <w:rsid w:val="00720890"/>
    <w:rsid w:val="00742578"/>
    <w:rsid w:val="00742B17"/>
    <w:rsid w:val="007B444C"/>
    <w:rsid w:val="007F5EBD"/>
    <w:rsid w:val="008806E7"/>
    <w:rsid w:val="008E4DFE"/>
    <w:rsid w:val="0090628E"/>
    <w:rsid w:val="009115B0"/>
    <w:rsid w:val="009633FD"/>
    <w:rsid w:val="009B1D2C"/>
    <w:rsid w:val="009C648E"/>
    <w:rsid w:val="009D7025"/>
    <w:rsid w:val="00A17161"/>
    <w:rsid w:val="00A3699F"/>
    <w:rsid w:val="00A36CE9"/>
    <w:rsid w:val="00A45618"/>
    <w:rsid w:val="00A76578"/>
    <w:rsid w:val="00C04607"/>
    <w:rsid w:val="00C51F45"/>
    <w:rsid w:val="00C64982"/>
    <w:rsid w:val="00CE72AB"/>
    <w:rsid w:val="00D810E2"/>
    <w:rsid w:val="00D84C5F"/>
    <w:rsid w:val="00DA5E43"/>
    <w:rsid w:val="00EA595C"/>
    <w:rsid w:val="00F0156F"/>
    <w:rsid w:val="00F414CB"/>
    <w:rsid w:val="00F503E8"/>
    <w:rsid w:val="00FA0783"/>
    <w:rsid w:val="00FF561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CEBBD-2036-4BF3-84F3-C500E5C49C49}">
  <ds:schemaRefs>
    <ds:schemaRef ds:uri="http://schemas.openxmlformats.org/officeDocument/2006/bibliography"/>
  </ds:schemaRefs>
</ds:datastoreItem>
</file>

<file path=customXml/itemProps2.xml><?xml version="1.0" encoding="utf-8"?>
<ds:datastoreItem xmlns:ds="http://schemas.openxmlformats.org/officeDocument/2006/customXml" ds:itemID="{E53FD1B9-9440-43F1-953A-220FA1F355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0BA66A-8693-4E7D-B316-BB1F8D730B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0275CE-6499-4F99-A01A-8C7E3A38DD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5292</Words>
  <Characters>30170</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35392</CharactersWithSpaces>
  <SharedDoc>false</SharedDoc>
  <HLinks>
    <vt:vector size="54" baseType="variant">
      <vt:variant>
        <vt:i4>720901</vt:i4>
      </vt:variant>
      <vt:variant>
        <vt:i4>51</vt:i4>
      </vt:variant>
      <vt:variant>
        <vt:i4>0</vt:i4>
      </vt:variant>
      <vt:variant>
        <vt:i4>5</vt:i4>
      </vt:variant>
      <vt:variant>
        <vt:lpwstr>http://www.invitalia.it/</vt:lpwstr>
      </vt:variant>
      <vt:variant>
        <vt:lpwstr/>
      </vt:variant>
      <vt:variant>
        <vt:i4>1245245</vt:i4>
      </vt:variant>
      <vt:variant>
        <vt:i4>44</vt:i4>
      </vt:variant>
      <vt:variant>
        <vt:i4>0</vt:i4>
      </vt:variant>
      <vt:variant>
        <vt:i4>5</vt:i4>
      </vt:variant>
      <vt:variant>
        <vt:lpwstr/>
      </vt:variant>
      <vt:variant>
        <vt:lpwstr>_Toc139275205</vt:lpwstr>
      </vt:variant>
      <vt:variant>
        <vt:i4>1245245</vt:i4>
      </vt:variant>
      <vt:variant>
        <vt:i4>38</vt:i4>
      </vt:variant>
      <vt:variant>
        <vt:i4>0</vt:i4>
      </vt:variant>
      <vt:variant>
        <vt:i4>5</vt:i4>
      </vt:variant>
      <vt:variant>
        <vt:lpwstr/>
      </vt:variant>
      <vt:variant>
        <vt:lpwstr>_Toc139275204</vt:lpwstr>
      </vt:variant>
      <vt:variant>
        <vt:i4>1245245</vt:i4>
      </vt:variant>
      <vt:variant>
        <vt:i4>32</vt:i4>
      </vt:variant>
      <vt:variant>
        <vt:i4>0</vt:i4>
      </vt:variant>
      <vt:variant>
        <vt:i4>5</vt:i4>
      </vt:variant>
      <vt:variant>
        <vt:lpwstr/>
      </vt:variant>
      <vt:variant>
        <vt:lpwstr>_Toc139275203</vt:lpwstr>
      </vt:variant>
      <vt:variant>
        <vt:i4>1245245</vt:i4>
      </vt:variant>
      <vt:variant>
        <vt:i4>26</vt:i4>
      </vt:variant>
      <vt:variant>
        <vt:i4>0</vt:i4>
      </vt:variant>
      <vt:variant>
        <vt:i4>5</vt:i4>
      </vt:variant>
      <vt:variant>
        <vt:lpwstr/>
      </vt:variant>
      <vt:variant>
        <vt:lpwstr>_Toc139275202</vt:lpwstr>
      </vt:variant>
      <vt:variant>
        <vt:i4>1245245</vt:i4>
      </vt:variant>
      <vt:variant>
        <vt:i4>20</vt:i4>
      </vt:variant>
      <vt:variant>
        <vt:i4>0</vt:i4>
      </vt:variant>
      <vt:variant>
        <vt:i4>5</vt:i4>
      </vt:variant>
      <vt:variant>
        <vt:lpwstr/>
      </vt:variant>
      <vt:variant>
        <vt:lpwstr>_Toc139275201</vt:lpwstr>
      </vt:variant>
      <vt:variant>
        <vt:i4>1245245</vt:i4>
      </vt:variant>
      <vt:variant>
        <vt:i4>14</vt:i4>
      </vt:variant>
      <vt:variant>
        <vt:i4>0</vt:i4>
      </vt:variant>
      <vt:variant>
        <vt:i4>5</vt:i4>
      </vt:variant>
      <vt:variant>
        <vt:lpwstr/>
      </vt:variant>
      <vt:variant>
        <vt:lpwstr>_Toc139275200</vt:lpwstr>
      </vt:variant>
      <vt:variant>
        <vt:i4>1703998</vt:i4>
      </vt:variant>
      <vt:variant>
        <vt:i4>8</vt:i4>
      </vt:variant>
      <vt:variant>
        <vt:i4>0</vt:i4>
      </vt:variant>
      <vt:variant>
        <vt:i4>5</vt:i4>
      </vt:variant>
      <vt:variant>
        <vt:lpwstr/>
      </vt:variant>
      <vt:variant>
        <vt:lpwstr>_Toc139275199</vt:lpwstr>
      </vt:variant>
      <vt:variant>
        <vt:i4>1703998</vt:i4>
      </vt:variant>
      <vt:variant>
        <vt:i4>2</vt:i4>
      </vt:variant>
      <vt:variant>
        <vt:i4>0</vt:i4>
      </vt:variant>
      <vt:variant>
        <vt:i4>5</vt:i4>
      </vt:variant>
      <vt:variant>
        <vt:lpwstr/>
      </vt:variant>
      <vt:variant>
        <vt:lpwstr>_Toc139275198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Demasi Emanuela</dc:creator>
  <cp:keywords/>
  <cp:lastModifiedBy>Demasi Emanuela</cp:lastModifiedBy>
  <cp:revision>5</cp:revision>
  <dcterms:created xsi:type="dcterms:W3CDTF">2025-03-27T09:53:00Z</dcterms:created>
  <dcterms:modified xsi:type="dcterms:W3CDTF">2025-03-27T15:35:00Z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ies>
</file>