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B61D" w14:textId="7F2BDD8F" w:rsidR="00C60EF5" w:rsidRPr="00BC3C55" w:rsidRDefault="00A236CE" w:rsidP="00C60EF5">
      <w:pPr>
        <w:jc w:val="right"/>
        <w:rPr>
          <w:rFonts w:asciiTheme="minorHAnsi" w:hAnsiTheme="minorHAnsi" w:cstheme="minorHAnsi"/>
          <w:b/>
          <w:sz w:val="28"/>
          <w:szCs w:val="28"/>
        </w:rPr>
      </w:pPr>
      <w:r w:rsidRPr="00BC3C55">
        <w:rPr>
          <w:rFonts w:asciiTheme="minorHAnsi" w:hAnsiTheme="minorHAnsi" w:cstheme="minorHAnsi"/>
          <w:b/>
          <w:sz w:val="28"/>
          <w:szCs w:val="28"/>
        </w:rPr>
        <w:t xml:space="preserve">ALL. </w:t>
      </w:r>
      <w:r w:rsidR="002C387C" w:rsidRPr="00BC3C55">
        <w:rPr>
          <w:rFonts w:asciiTheme="minorHAnsi" w:hAnsiTheme="minorHAnsi" w:cstheme="minorHAnsi"/>
          <w:b/>
          <w:sz w:val="28"/>
          <w:szCs w:val="28"/>
        </w:rPr>
        <w:t>E</w:t>
      </w:r>
    </w:p>
    <w:p w14:paraId="501A4366" w14:textId="77777777" w:rsidR="00C60EF5" w:rsidRPr="00BC3C55" w:rsidRDefault="00C60EF5" w:rsidP="00C60EF5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D89306A" w14:textId="77777777" w:rsidR="001569A9" w:rsidRPr="002E37FC" w:rsidRDefault="001569A9" w:rsidP="00156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2E37FC">
        <w:rPr>
          <w:rFonts w:asciiTheme="minorHAnsi" w:hAnsiTheme="minorHAnsi" w:cstheme="minorHAnsi"/>
          <w:b/>
        </w:rPr>
        <w:t>DIGITAL TRANSFORMATION</w:t>
      </w:r>
    </w:p>
    <w:p w14:paraId="43135435" w14:textId="77777777" w:rsidR="001569A9" w:rsidRPr="002E37FC" w:rsidRDefault="001569A9" w:rsidP="00156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2E37FC">
        <w:rPr>
          <w:rFonts w:asciiTheme="minorHAnsi" w:hAnsiTheme="minorHAnsi" w:cstheme="minorHAnsi"/>
          <w:b/>
        </w:rPr>
        <w:t>Decreto Direttoriale del 9 giugno 2020</w:t>
      </w:r>
    </w:p>
    <w:p w14:paraId="67A88AEE" w14:textId="77777777" w:rsidR="00C60EF5" w:rsidRPr="00BC3C55" w:rsidRDefault="00C60EF5" w:rsidP="00C60EF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7F0D959" w14:textId="1F303B50" w:rsidR="00C60EF5" w:rsidRPr="004469AE" w:rsidRDefault="00C60EF5" w:rsidP="00C60EF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469AE">
        <w:rPr>
          <w:rFonts w:asciiTheme="minorHAnsi" w:hAnsiTheme="minorHAnsi" w:cstheme="minorHAnsi"/>
          <w:b/>
          <w:color w:val="000000"/>
          <w:sz w:val="22"/>
          <w:szCs w:val="22"/>
        </w:rPr>
        <w:t>RICHIESTA DI EROGAZIONE</w:t>
      </w:r>
    </w:p>
    <w:p w14:paraId="3CA11CBA" w14:textId="406937FF" w:rsidR="00C60EF5" w:rsidRPr="004469AE" w:rsidRDefault="002C387C" w:rsidP="00C60EF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0" w:name="_Hlk85719387"/>
      <w:r w:rsidRPr="004469AE">
        <w:rPr>
          <w:rFonts w:asciiTheme="minorHAnsi" w:hAnsiTheme="minorHAnsi" w:cstheme="minorHAnsi"/>
          <w:b/>
          <w:color w:val="000000"/>
          <w:sz w:val="22"/>
          <w:szCs w:val="22"/>
        </w:rPr>
        <w:t>DIT</w:t>
      </w:r>
      <w:r w:rsidR="00C60EF5" w:rsidRPr="004469A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  <w:r w:rsidR="00126644" w:rsidRPr="004469AE">
        <w:rPr>
          <w:rFonts w:asciiTheme="minorHAnsi" w:hAnsiTheme="minorHAnsi" w:cstheme="minorHAnsi"/>
          <w:b/>
          <w:color w:val="000000"/>
          <w:sz w:val="22"/>
          <w:szCs w:val="22"/>
        </w:rPr>
        <w:softHyphen/>
      </w:r>
      <w:r w:rsidR="00126644" w:rsidRPr="004469AE">
        <w:rPr>
          <w:rFonts w:asciiTheme="minorHAnsi" w:hAnsiTheme="minorHAnsi" w:cstheme="minorHAnsi"/>
          <w:b/>
          <w:color w:val="000000"/>
          <w:sz w:val="22"/>
          <w:szCs w:val="22"/>
        </w:rPr>
        <w:softHyphen/>
      </w:r>
      <w:r w:rsidR="00126644" w:rsidRPr="004469AE">
        <w:rPr>
          <w:rFonts w:asciiTheme="minorHAnsi" w:hAnsiTheme="minorHAnsi" w:cstheme="minorHAnsi"/>
          <w:b/>
          <w:color w:val="000000"/>
          <w:sz w:val="22"/>
          <w:szCs w:val="22"/>
        </w:rPr>
        <w:softHyphen/>
      </w:r>
      <w:r w:rsidR="00126644" w:rsidRPr="004469AE">
        <w:rPr>
          <w:rFonts w:asciiTheme="minorHAnsi" w:hAnsiTheme="minorHAnsi" w:cstheme="minorHAnsi"/>
          <w:b/>
          <w:color w:val="000000"/>
          <w:sz w:val="22"/>
          <w:szCs w:val="22"/>
        </w:rPr>
        <w:softHyphen/>
        <w:t>__________</w:t>
      </w:r>
    </w:p>
    <w:p w14:paraId="1F960B67" w14:textId="5E10EC01" w:rsidR="00BC3C55" w:rsidRPr="00BC3C55" w:rsidRDefault="00BC3C55" w:rsidP="00C60EF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A3AC9EA" w14:textId="16C4DDBA" w:rsidR="00BC3C55" w:rsidRPr="004469AE" w:rsidRDefault="00BC3C55" w:rsidP="00C60EF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0A469A" w14:textId="77777777" w:rsidR="00BC3C55" w:rsidRPr="004469AE" w:rsidRDefault="00BC3C55" w:rsidP="00BC3C55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469AE">
        <w:rPr>
          <w:rFonts w:asciiTheme="minorHAnsi" w:hAnsiTheme="minorHAnsi" w:cstheme="minorHAnsi"/>
          <w:b/>
          <w:bCs/>
          <w:sz w:val="22"/>
          <w:szCs w:val="22"/>
        </w:rPr>
        <w:t>DICHIARAZIONE SOSTITUTIVA DELL’ATTO DI NOTORIETÀ</w:t>
      </w:r>
    </w:p>
    <w:p w14:paraId="50434621" w14:textId="77777777" w:rsidR="00BC3C55" w:rsidRPr="004469AE" w:rsidRDefault="00BC3C55" w:rsidP="00BC3C55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469AE">
        <w:rPr>
          <w:rFonts w:asciiTheme="minorHAnsi" w:hAnsiTheme="minorHAnsi" w:cstheme="minorHAnsi"/>
          <w:b/>
          <w:bCs/>
          <w:sz w:val="22"/>
          <w:szCs w:val="22"/>
        </w:rPr>
        <w:t>ai sensi dell’art. 46 e 47 del DPR 28/12/2000 n. 445</w:t>
      </w:r>
    </w:p>
    <w:p w14:paraId="197AD5AE" w14:textId="77777777" w:rsidR="00BC3C55" w:rsidRPr="00BC3C55" w:rsidRDefault="00BC3C55" w:rsidP="00C60EF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bookmarkEnd w:id="0"/>
    <w:p w14:paraId="3BCDFD62" w14:textId="77777777" w:rsidR="00FD2862" w:rsidRPr="00BC3C55" w:rsidRDefault="00FD2862" w:rsidP="00C60EF5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D7EF01" w14:textId="7C0C1A50" w:rsidR="00C60EF5" w:rsidRPr="00BC3C55" w:rsidRDefault="00C60EF5" w:rsidP="00C60EF5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>Il/La sottoscritto/a ……………………………………………………………. nato/a a …………………………………… il ………………, residente a…………………………………………</w:t>
      </w:r>
      <w:r w:rsidR="006C7C58"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>in via ………………………………………………………, documento di riconoscimento ……………………………… n° …………………………………, C.F……………………….., in qualità di Legale rappresentante dell’impresa …………………………………, con sede legale nel comune di ……………………</w:t>
      </w:r>
      <w:r w:rsidR="00222C75"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>provincia di …………………………………</w:t>
      </w:r>
      <w:r w:rsidR="00222C75"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>consapevole delle responsabilità penali previste per le ipotesi di falsità in atti e dichiarazioni mendaci, nonché della decadenza dei benefici conseguenti al provvedimento emanato sulla base della dichiarazione non veritiera, così come stabilito negli artt. 75 e 76 del DPR 28/12/2000 n. 445 e ss.mm.ii.</w:t>
      </w:r>
      <w:r w:rsidRPr="00BC3C55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F7C4F0F" w14:textId="77777777" w:rsidR="00BC3C55" w:rsidRDefault="00BC3C55" w:rsidP="00C60EF5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60422352" w14:textId="2924451E" w:rsidR="00C60EF5" w:rsidRPr="004469AE" w:rsidRDefault="00A236CE" w:rsidP="00C60EF5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469AE">
        <w:rPr>
          <w:rFonts w:asciiTheme="minorHAnsi" w:hAnsiTheme="minorHAnsi" w:cstheme="minorHAnsi"/>
          <w:b/>
          <w:bCs/>
          <w:color w:val="000000"/>
          <w:sz w:val="22"/>
          <w:szCs w:val="22"/>
        </w:rPr>
        <w:t>RI</w:t>
      </w:r>
      <w:r w:rsidR="00C60EF5" w:rsidRPr="004469A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CHIEDE </w:t>
      </w:r>
    </w:p>
    <w:p w14:paraId="6451D8AE" w14:textId="77777777" w:rsidR="00C60EF5" w:rsidRPr="00BC3C55" w:rsidRDefault="00C60EF5" w:rsidP="00C60EF5">
      <w:pPr>
        <w:spacing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1528B3F8" w14:textId="57EB9C71" w:rsidR="006C3C69" w:rsidRPr="00BC3C55" w:rsidRDefault="00C60EF5" w:rsidP="00C60EF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3C55">
        <w:rPr>
          <w:rFonts w:asciiTheme="minorHAnsi" w:hAnsiTheme="minorHAnsi" w:cstheme="minorHAnsi"/>
          <w:b/>
          <w:bCs/>
          <w:sz w:val="22"/>
          <w:szCs w:val="22"/>
        </w:rPr>
        <w:t>l’erogazione d</w:t>
      </w:r>
      <w:r w:rsidR="006C3C69" w:rsidRPr="00BC3C5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A236CE" w:rsidRPr="00BC3C5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36CE" w:rsidRPr="00BC3C55">
        <w:rPr>
          <w:rFonts w:asciiTheme="minorHAnsi" w:hAnsiTheme="minorHAnsi" w:cstheme="minorHAnsi"/>
          <w:b/>
          <w:bCs/>
          <w:i/>
          <w:iCs/>
          <w:sz w:val="18"/>
          <w:szCs w:val="18"/>
        </w:rPr>
        <w:t>(</w:t>
      </w:r>
      <w:r w:rsidR="00A236CE" w:rsidRPr="00BC3C55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</w:rPr>
        <w:t xml:space="preserve">barrare </w:t>
      </w:r>
      <w:r w:rsidR="00041D53" w:rsidRPr="00BC3C55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</w:rPr>
        <w:t xml:space="preserve">unicamente </w:t>
      </w:r>
      <w:r w:rsidR="00A236CE" w:rsidRPr="00BC3C55"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</w:rPr>
        <w:t>il caso specifico</w:t>
      </w:r>
      <w:r w:rsidR="00A236CE" w:rsidRPr="00BC3C55">
        <w:rPr>
          <w:rFonts w:asciiTheme="minorHAnsi" w:hAnsiTheme="minorHAnsi" w:cstheme="minorHAnsi"/>
          <w:b/>
          <w:bCs/>
          <w:i/>
          <w:iCs/>
          <w:sz w:val="18"/>
          <w:szCs w:val="18"/>
        </w:rPr>
        <w:t>)</w:t>
      </w:r>
      <w:r w:rsidR="00434D80" w:rsidRPr="00BC3C55">
        <w:rPr>
          <w:rStyle w:val="Rimandonotaapidipagina"/>
          <w:rFonts w:asciiTheme="minorHAnsi" w:hAnsiTheme="minorHAnsi" w:cstheme="minorHAnsi"/>
          <w:b/>
          <w:bCs/>
          <w:i/>
          <w:iCs/>
          <w:sz w:val="18"/>
          <w:szCs w:val="18"/>
        </w:rPr>
        <w:footnoteReference w:id="1"/>
      </w:r>
      <w:r w:rsidR="006C3C69" w:rsidRPr="00BC3C5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7C556DB" w14:textId="77777777" w:rsidR="006C3C69" w:rsidRPr="00BC3C55" w:rsidRDefault="002C387C" w:rsidP="006C3C69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it-IT"/>
        </w:rPr>
      </w:pPr>
      <w:r w:rsidRPr="00BC3C55">
        <w:rPr>
          <w:rFonts w:eastAsia="Times New Roman" w:cstheme="minorHAnsi"/>
          <w:b/>
          <w:bCs/>
          <w:lang w:eastAsia="it-IT"/>
        </w:rPr>
        <w:t>Anticipo</w:t>
      </w:r>
    </w:p>
    <w:p w14:paraId="6F7489B0" w14:textId="03C4AAD0" w:rsidR="006C3C69" w:rsidRPr="00BC3C55" w:rsidRDefault="00A236CE" w:rsidP="006C3C69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it-IT"/>
        </w:rPr>
      </w:pPr>
      <w:r w:rsidRPr="00BC3C55">
        <w:rPr>
          <w:rFonts w:eastAsia="Times New Roman" w:cstheme="minorHAnsi"/>
          <w:b/>
          <w:bCs/>
          <w:lang w:eastAsia="it-IT"/>
        </w:rPr>
        <w:t>1°</w:t>
      </w:r>
      <w:r w:rsidR="00C60EF5" w:rsidRPr="00BC3C55">
        <w:rPr>
          <w:rFonts w:eastAsia="Times New Roman" w:cstheme="minorHAnsi"/>
          <w:b/>
          <w:bCs/>
          <w:lang w:eastAsia="it-IT"/>
        </w:rPr>
        <w:t xml:space="preserve"> SAL</w:t>
      </w:r>
    </w:p>
    <w:p w14:paraId="0B31F232" w14:textId="28E40A5A" w:rsidR="006C3C69" w:rsidRPr="00BC3C55" w:rsidRDefault="00F023F2" w:rsidP="006C3C69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it-IT"/>
        </w:rPr>
      </w:pPr>
      <w:r w:rsidRPr="00BC3C55">
        <w:rPr>
          <w:rFonts w:eastAsia="Times New Roman" w:cstheme="minorHAnsi"/>
          <w:b/>
          <w:bCs/>
          <w:lang w:eastAsia="it-IT"/>
        </w:rPr>
        <w:t xml:space="preserve">2° </w:t>
      </w:r>
      <w:r w:rsidR="002C387C" w:rsidRPr="00BC3C55">
        <w:rPr>
          <w:rFonts w:eastAsia="Times New Roman" w:cstheme="minorHAnsi"/>
          <w:b/>
          <w:bCs/>
          <w:lang w:eastAsia="it-IT"/>
        </w:rPr>
        <w:t>SAL a saldo</w:t>
      </w:r>
    </w:p>
    <w:p w14:paraId="2976EAAE" w14:textId="77777777" w:rsidR="006C3C69" w:rsidRPr="00BC3C55" w:rsidRDefault="002C387C" w:rsidP="006C3C69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it-IT"/>
        </w:rPr>
      </w:pPr>
      <w:r w:rsidRPr="00BC3C55">
        <w:rPr>
          <w:rFonts w:eastAsia="Times New Roman" w:cstheme="minorHAnsi"/>
          <w:b/>
          <w:bCs/>
          <w:lang w:eastAsia="it-IT"/>
        </w:rPr>
        <w:t>SAL unico</w:t>
      </w:r>
      <w:r w:rsidR="00C60EF5" w:rsidRPr="00BC3C55">
        <w:rPr>
          <w:rFonts w:eastAsia="Times New Roman" w:cstheme="minorHAnsi"/>
          <w:b/>
          <w:bCs/>
          <w:lang w:eastAsia="it-IT"/>
        </w:rPr>
        <w:t xml:space="preserve"> </w:t>
      </w:r>
    </w:p>
    <w:p w14:paraId="740E360B" w14:textId="77777777" w:rsidR="006C3C69" w:rsidRPr="00BC3C55" w:rsidRDefault="006C3C69" w:rsidP="006C3C69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F26786" w14:textId="0B582846" w:rsidR="00C60EF5" w:rsidRPr="00BC3C55" w:rsidRDefault="00A236CE" w:rsidP="00A236CE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C3C55">
        <w:rPr>
          <w:rFonts w:asciiTheme="minorHAnsi" w:hAnsiTheme="minorHAnsi" w:cstheme="minorHAnsi"/>
          <w:b/>
          <w:bCs/>
          <w:sz w:val="22"/>
          <w:szCs w:val="22"/>
        </w:rPr>
        <w:t>Per un importo</w:t>
      </w:r>
      <w:r w:rsidR="00C60EF5" w:rsidRPr="00BC3C55">
        <w:rPr>
          <w:rFonts w:asciiTheme="minorHAnsi" w:hAnsiTheme="minorHAnsi" w:cstheme="minorHAnsi"/>
          <w:b/>
          <w:bCs/>
          <w:sz w:val="22"/>
          <w:szCs w:val="22"/>
        </w:rPr>
        <w:t xml:space="preserve"> di €</w:t>
      </w:r>
      <w:r w:rsidR="006C3C69" w:rsidRPr="00BC3C5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53A98" w:rsidRPr="00BC3C5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6C3C69" w:rsidRPr="00BC3C55">
        <w:rPr>
          <w:rFonts w:asciiTheme="minorHAnsi" w:hAnsiTheme="minorHAnsi" w:cstheme="minorHAnsi"/>
          <w:sz w:val="22"/>
          <w:szCs w:val="22"/>
        </w:rPr>
        <w:t>__</w:t>
      </w:r>
      <w:r w:rsidRPr="00BC3C55">
        <w:rPr>
          <w:rFonts w:asciiTheme="minorHAnsi" w:hAnsiTheme="minorHAnsi" w:cstheme="minorHAnsi"/>
          <w:sz w:val="22"/>
          <w:szCs w:val="22"/>
        </w:rPr>
        <w:t>_____</w:t>
      </w:r>
      <w:r w:rsidR="006C3C69" w:rsidRPr="00BC3C55">
        <w:rPr>
          <w:rFonts w:asciiTheme="minorHAnsi" w:hAnsiTheme="minorHAnsi" w:cstheme="minorHAnsi"/>
          <w:sz w:val="22"/>
          <w:szCs w:val="22"/>
        </w:rPr>
        <w:t>_______</w:t>
      </w:r>
    </w:p>
    <w:p w14:paraId="187A5121" w14:textId="77777777" w:rsidR="00C60EF5" w:rsidRPr="00BC3C55" w:rsidRDefault="00C60EF5" w:rsidP="001D4659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9BCCC7C" w14:textId="371A977F" w:rsidR="00C60EF5" w:rsidRPr="00BC3C55" w:rsidRDefault="00A236CE" w:rsidP="0013250F">
      <w:pPr>
        <w:tabs>
          <w:tab w:val="left" w:pos="4820"/>
          <w:tab w:val="left" w:pos="9638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>La</w:t>
      </w:r>
      <w:r w:rsidR="00C60EF5"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somma dovrà essere accreditata sul c/c bancario intestato</w:t>
      </w:r>
      <w:r w:rsidR="0013250F"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__________________________________ </w:t>
      </w:r>
    </w:p>
    <w:p w14:paraId="5AFDADF3" w14:textId="0EF1F760" w:rsidR="00C60EF5" w:rsidRDefault="00C60EF5" w:rsidP="00C60EF5">
      <w:pPr>
        <w:spacing w:line="360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3ABDA57" w14:textId="77777777" w:rsidR="00BC3C55" w:rsidRPr="00BC3C55" w:rsidRDefault="00BC3C55" w:rsidP="00C60EF5">
      <w:pPr>
        <w:spacing w:line="360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908"/>
        <w:gridCol w:w="1272"/>
        <w:gridCol w:w="1272"/>
        <w:gridCol w:w="1453"/>
        <w:gridCol w:w="1645"/>
        <w:gridCol w:w="2533"/>
      </w:tblGrid>
      <w:tr w:rsidR="00C60EF5" w:rsidRPr="00BC3C55" w14:paraId="2F7D6B7F" w14:textId="77777777" w:rsidTr="0013250F">
        <w:trPr>
          <w:trHeight w:val="282"/>
        </w:trPr>
        <w:tc>
          <w:tcPr>
            <w:tcW w:w="727" w:type="dxa"/>
            <w:vMerge w:val="restart"/>
            <w:vAlign w:val="center"/>
          </w:tcPr>
          <w:p w14:paraId="51073BB0" w14:textId="77777777" w:rsidR="00C60EF5" w:rsidRPr="00BC3C55" w:rsidRDefault="00C60EF5" w:rsidP="001325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IBAN</w:t>
            </w:r>
          </w:p>
        </w:tc>
        <w:tc>
          <w:tcPr>
            <w:tcW w:w="908" w:type="dxa"/>
            <w:vMerge w:val="restart"/>
            <w:vAlign w:val="center"/>
          </w:tcPr>
          <w:p w14:paraId="1D89A4CF" w14:textId="2B8B737D" w:rsidR="00C60EF5" w:rsidRPr="00BC3C55" w:rsidRDefault="0013250F" w:rsidP="0013250F">
            <w:pPr>
              <w:spacing w:line="360" w:lineRule="auto"/>
              <w:ind w:right="72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  <w:r w:rsidR="00C60EF5"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448452D2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COD. CON.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236A0FEB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CIN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14:paraId="36F164BE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ABI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65B2939B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CAB</w:t>
            </w:r>
          </w:p>
        </w:tc>
        <w:tc>
          <w:tcPr>
            <w:tcW w:w="2533" w:type="dxa"/>
            <w:tcBorders>
              <w:bottom w:val="single" w:sz="4" w:space="0" w:color="auto"/>
            </w:tcBorders>
          </w:tcPr>
          <w:p w14:paraId="0ED57F32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C/C (12 cifre)</w:t>
            </w:r>
          </w:p>
        </w:tc>
      </w:tr>
      <w:tr w:rsidR="00C60EF5" w:rsidRPr="00BC3C55" w14:paraId="510A1A25" w14:textId="77777777" w:rsidTr="00785F28">
        <w:trPr>
          <w:trHeight w:val="277"/>
        </w:trPr>
        <w:tc>
          <w:tcPr>
            <w:tcW w:w="727" w:type="dxa"/>
            <w:vMerge/>
          </w:tcPr>
          <w:p w14:paraId="7991A1CD" w14:textId="77777777" w:rsidR="00C60EF5" w:rsidRPr="00BC3C55" w:rsidRDefault="00C60EF5" w:rsidP="00C60EF5">
            <w:pPr>
              <w:spacing w:line="360" w:lineRule="auto"/>
              <w:ind w:right="566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vMerge/>
          </w:tcPr>
          <w:p w14:paraId="62F93E4A" w14:textId="77777777" w:rsidR="00C60EF5" w:rsidRPr="00BC3C55" w:rsidRDefault="00C60EF5" w:rsidP="00C60EF5">
            <w:pPr>
              <w:spacing w:line="360" w:lineRule="auto"/>
              <w:ind w:right="566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bottom w:val="nil"/>
              <w:right w:val="nil"/>
            </w:tcBorders>
          </w:tcPr>
          <w:p w14:paraId="0ED790CD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7EDABBDF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 _</w:t>
            </w:r>
          </w:p>
        </w:tc>
        <w:tc>
          <w:tcPr>
            <w:tcW w:w="1272" w:type="dxa"/>
            <w:tcBorders>
              <w:left w:val="nil"/>
              <w:bottom w:val="nil"/>
              <w:right w:val="nil"/>
            </w:tcBorders>
          </w:tcPr>
          <w:p w14:paraId="28664B15" w14:textId="77777777" w:rsidR="00C60EF5" w:rsidRPr="00BC3C55" w:rsidRDefault="00C60EF5" w:rsidP="00C60EF5">
            <w:pPr>
              <w:spacing w:line="360" w:lineRule="auto"/>
              <w:ind w:right="566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775B1BD9" w14:textId="77777777" w:rsidR="00C60EF5" w:rsidRPr="00BC3C55" w:rsidRDefault="00C60EF5" w:rsidP="00C60EF5">
            <w:pPr>
              <w:spacing w:line="360" w:lineRule="auto"/>
              <w:ind w:right="72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 _</w:t>
            </w:r>
          </w:p>
        </w:tc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14:paraId="7D484F03" w14:textId="77777777" w:rsidR="00C60EF5" w:rsidRPr="00BC3C55" w:rsidRDefault="00C60EF5" w:rsidP="00C60EF5">
            <w:pPr>
              <w:spacing w:line="360" w:lineRule="auto"/>
              <w:ind w:right="2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A0C179B" w14:textId="77777777" w:rsidR="00C60EF5" w:rsidRPr="00BC3C55" w:rsidRDefault="00C60EF5" w:rsidP="00C60EF5">
            <w:pPr>
              <w:spacing w:line="360" w:lineRule="auto"/>
              <w:ind w:right="2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 _ _ _ _</w:t>
            </w:r>
          </w:p>
        </w:tc>
        <w:tc>
          <w:tcPr>
            <w:tcW w:w="1645" w:type="dxa"/>
            <w:tcBorders>
              <w:left w:val="nil"/>
              <w:bottom w:val="nil"/>
              <w:right w:val="nil"/>
            </w:tcBorders>
          </w:tcPr>
          <w:p w14:paraId="1CF27658" w14:textId="77777777" w:rsidR="00C60EF5" w:rsidRPr="00BC3C55" w:rsidRDefault="00C60EF5" w:rsidP="00C60EF5">
            <w:pPr>
              <w:spacing w:line="360" w:lineRule="auto"/>
              <w:ind w:right="2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1CB2CA10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 _ _ _ _</w:t>
            </w:r>
          </w:p>
        </w:tc>
        <w:tc>
          <w:tcPr>
            <w:tcW w:w="2533" w:type="dxa"/>
            <w:tcBorders>
              <w:left w:val="nil"/>
              <w:bottom w:val="nil"/>
              <w:right w:val="nil"/>
            </w:tcBorders>
          </w:tcPr>
          <w:p w14:paraId="11FE9537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EAF2ACE" w14:textId="77777777" w:rsidR="00C60EF5" w:rsidRPr="00BC3C55" w:rsidRDefault="00C60EF5" w:rsidP="00C60E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3C5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_ _ _ _ _ _ _ _ _ _ _ _</w:t>
            </w:r>
          </w:p>
        </w:tc>
      </w:tr>
    </w:tbl>
    <w:p w14:paraId="349C07B2" w14:textId="77777777" w:rsidR="0013250F" w:rsidRPr="00BC3C55" w:rsidRDefault="0013250F" w:rsidP="00C60EF5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857B1A8" w14:textId="30E74DAF" w:rsidR="00C60EF5" w:rsidRPr="00BC3C55" w:rsidRDefault="00C60EF5" w:rsidP="00C60EF5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3C55">
        <w:rPr>
          <w:rFonts w:asciiTheme="minorHAnsi" w:hAnsiTheme="minorHAnsi" w:cstheme="minorHAnsi"/>
          <w:color w:val="000000"/>
          <w:sz w:val="22"/>
          <w:szCs w:val="22"/>
        </w:rPr>
        <w:t>Banca:</w:t>
      </w:r>
      <w:r w:rsidR="00AC00FD" w:rsidRPr="00BC3C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C3C55">
        <w:rPr>
          <w:rFonts w:asciiTheme="minorHAnsi" w:hAnsiTheme="minorHAnsi" w:cstheme="minorHAnsi"/>
          <w:color w:val="000000"/>
          <w:sz w:val="22"/>
          <w:szCs w:val="22"/>
        </w:rPr>
        <w:t>___________________ Filiale/Agenzia di</w:t>
      </w:r>
      <w:r w:rsidR="00AC00FD" w:rsidRPr="00BC3C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C3C55">
        <w:rPr>
          <w:rFonts w:asciiTheme="minorHAnsi" w:hAnsiTheme="minorHAnsi" w:cstheme="minorHAnsi"/>
          <w:color w:val="000000"/>
          <w:sz w:val="22"/>
          <w:szCs w:val="22"/>
        </w:rPr>
        <w:t>__________  N° c/c:</w:t>
      </w:r>
      <w:r w:rsidR="00AC00FD" w:rsidRPr="00BC3C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C3C55">
        <w:rPr>
          <w:rFonts w:asciiTheme="minorHAnsi" w:hAnsiTheme="minorHAnsi" w:cstheme="minorHAnsi"/>
          <w:color w:val="000000"/>
          <w:sz w:val="22"/>
          <w:szCs w:val="22"/>
        </w:rPr>
        <w:t>________________________</w:t>
      </w:r>
    </w:p>
    <w:p w14:paraId="47474808" w14:textId="77777777" w:rsidR="00C60EF5" w:rsidRPr="00BC3C55" w:rsidRDefault="00C60EF5" w:rsidP="00C60EF5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A3381F" w14:textId="77777777" w:rsidR="00C60EF5" w:rsidRPr="00BC3C55" w:rsidRDefault="00C60EF5" w:rsidP="00C60EF5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248023BE" w14:textId="77777777" w:rsidR="001D4659" w:rsidRPr="00BC3C55" w:rsidRDefault="001D4659" w:rsidP="00C60EF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9CF6077" w14:textId="77777777" w:rsidR="001D4659" w:rsidRPr="00BC3C55" w:rsidRDefault="001D4659" w:rsidP="00C60EF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5FEB07D" w14:textId="77777777" w:rsidR="00C60EF5" w:rsidRPr="00BC3C55" w:rsidRDefault="00C60EF5" w:rsidP="00C60EF5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6C58FBC" w14:textId="77777777" w:rsidR="00C60EF5" w:rsidRPr="001569A9" w:rsidRDefault="00C60EF5" w:rsidP="00C60EF5">
      <w:pPr>
        <w:spacing w:line="240" w:lineRule="atLeast"/>
        <w:jc w:val="center"/>
        <w:rPr>
          <w:rFonts w:asciiTheme="minorHAnsi" w:hAnsiTheme="minorHAnsi" w:cstheme="minorHAnsi"/>
          <w:b/>
          <w:color w:val="000000"/>
        </w:rPr>
      </w:pPr>
      <w:r w:rsidRPr="001569A9">
        <w:rPr>
          <w:rFonts w:asciiTheme="minorHAnsi" w:hAnsiTheme="minorHAnsi" w:cstheme="minorHAnsi"/>
          <w:b/>
          <w:color w:val="000000"/>
        </w:rPr>
        <w:t>ALLEGA</w:t>
      </w:r>
    </w:p>
    <w:p w14:paraId="142827D2" w14:textId="77777777" w:rsidR="00C60EF5" w:rsidRPr="00BC3C55" w:rsidRDefault="00C60EF5" w:rsidP="00C60EF5">
      <w:p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785993E" w14:textId="77777777" w:rsidR="003326CF" w:rsidRPr="00BC3C55" w:rsidRDefault="00785F0B" w:rsidP="003326CF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="Calibri" w:hAnsiTheme="minorHAnsi" w:cstheme="minorHAnsi"/>
          <w:bCs/>
          <w:i/>
          <w:color w:val="000000"/>
          <w:sz w:val="22"/>
          <w:szCs w:val="22"/>
        </w:rPr>
      </w:pPr>
      <w:r w:rsidRPr="00BC3C55">
        <w:rPr>
          <w:rFonts w:asciiTheme="minorHAnsi" w:eastAsia="Calibri" w:hAnsiTheme="minorHAnsi" w:cstheme="minorHAnsi"/>
          <w:bCs/>
          <w:i/>
          <w:color w:val="000000"/>
          <w:sz w:val="22"/>
          <w:szCs w:val="22"/>
        </w:rPr>
        <w:t>Allegato A</w:t>
      </w:r>
      <w:r w:rsidR="00C60EF5" w:rsidRPr="00BC3C55">
        <w:rPr>
          <w:rFonts w:asciiTheme="minorHAnsi" w:eastAsia="Calibri" w:hAnsiTheme="minorHAnsi" w:cstheme="minorHAnsi"/>
          <w:bCs/>
          <w:i/>
          <w:color w:val="000000"/>
          <w:sz w:val="22"/>
          <w:szCs w:val="22"/>
        </w:rPr>
        <w:t>;</w:t>
      </w:r>
    </w:p>
    <w:p w14:paraId="7738431F" w14:textId="67CFD74A" w:rsidR="003326CF" w:rsidRPr="00BC3C55" w:rsidRDefault="003326CF" w:rsidP="003326CF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="Calibri" w:hAnsiTheme="minorHAnsi" w:cstheme="minorHAnsi"/>
          <w:bCs/>
          <w:i/>
          <w:color w:val="000000"/>
          <w:sz w:val="22"/>
          <w:szCs w:val="22"/>
        </w:rPr>
      </w:pP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>Dsan carichi e casellari;</w:t>
      </w:r>
    </w:p>
    <w:p w14:paraId="506C5A45" w14:textId="262ED2D7" w:rsidR="003326CF" w:rsidRPr="00BC3C55" w:rsidRDefault="003326CF" w:rsidP="003326CF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="Calibri" w:hAnsiTheme="minorHAnsi" w:cstheme="minorHAnsi"/>
          <w:bCs/>
          <w:i/>
          <w:color w:val="000000"/>
          <w:sz w:val="22"/>
          <w:szCs w:val="22"/>
        </w:rPr>
      </w:pP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Mod. </w:t>
      </w:r>
      <w:r w:rsidR="0013250F" w:rsidRPr="00BC3C55">
        <w:rPr>
          <w:rFonts w:asciiTheme="minorHAnsi" w:hAnsiTheme="minorHAnsi" w:cstheme="minorHAnsi"/>
          <w:i/>
          <w:color w:val="000000"/>
          <w:sz w:val="22"/>
          <w:szCs w:val="22"/>
        </w:rPr>
        <w:t>1</w:t>
      </w: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- DSAN antimafia;  </w:t>
      </w:r>
    </w:p>
    <w:p w14:paraId="3A687B00" w14:textId="612BAF64" w:rsidR="00E3602A" w:rsidRPr="00BC3C55" w:rsidRDefault="003326CF" w:rsidP="00E3602A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="Calibri" w:hAnsiTheme="minorHAnsi" w:cstheme="minorHAnsi"/>
          <w:bCs/>
          <w:i/>
          <w:color w:val="000000"/>
          <w:sz w:val="22"/>
          <w:szCs w:val="22"/>
        </w:rPr>
      </w:pP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Mod. </w:t>
      </w:r>
      <w:r w:rsidR="0013250F" w:rsidRPr="00BC3C55">
        <w:rPr>
          <w:rFonts w:asciiTheme="minorHAnsi" w:hAnsiTheme="minorHAnsi" w:cstheme="minorHAnsi"/>
          <w:i/>
          <w:color w:val="000000"/>
          <w:sz w:val="22"/>
          <w:szCs w:val="22"/>
        </w:rPr>
        <w:t>2</w:t>
      </w: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- DSAN familiari conviventi; </w:t>
      </w:r>
    </w:p>
    <w:p w14:paraId="47681AD2" w14:textId="4BF6DFD1" w:rsidR="003326CF" w:rsidRPr="00BC3C55" w:rsidRDefault="003326CF" w:rsidP="003326CF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="Calibri" w:hAnsiTheme="minorHAnsi" w:cstheme="minorHAnsi"/>
          <w:bCs/>
          <w:i/>
          <w:color w:val="000000"/>
          <w:sz w:val="22"/>
          <w:szCs w:val="22"/>
        </w:rPr>
      </w:pP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Mod. 3 </w:t>
      </w:r>
      <w:r w:rsidR="00480030" w:rsidRPr="00BC3C55">
        <w:rPr>
          <w:rFonts w:asciiTheme="minorHAnsi" w:hAnsiTheme="minorHAnsi" w:cstheme="minorHAnsi"/>
          <w:i/>
          <w:color w:val="000000"/>
          <w:sz w:val="22"/>
          <w:szCs w:val="22"/>
        </w:rPr>
        <w:t>-</w:t>
      </w: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DSAN invarianza antimafia</w:t>
      </w:r>
      <w:r w:rsidR="00E3602A" w:rsidRPr="00BC3C55">
        <w:rPr>
          <w:rFonts w:asciiTheme="minorHAnsi" w:hAnsiTheme="minorHAnsi" w:cstheme="minorHAnsi"/>
          <w:i/>
          <w:color w:val="000000"/>
          <w:sz w:val="22"/>
          <w:szCs w:val="22"/>
        </w:rPr>
        <w:t>;</w:t>
      </w: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</w:t>
      </w:r>
    </w:p>
    <w:p w14:paraId="6E188C4F" w14:textId="3D441511" w:rsidR="006C7C58" w:rsidRPr="00BC3C55" w:rsidRDefault="003326CF" w:rsidP="001E67D9">
      <w:pPr>
        <w:numPr>
          <w:ilvl w:val="0"/>
          <w:numId w:val="1"/>
        </w:numPr>
        <w:contextualSpacing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BC3C55">
        <w:rPr>
          <w:rFonts w:asciiTheme="minorHAnsi" w:hAnsiTheme="minorHAnsi" w:cstheme="minorHAnsi"/>
          <w:i/>
          <w:color w:val="000000"/>
          <w:sz w:val="22"/>
          <w:szCs w:val="22"/>
        </w:rPr>
        <w:t>DSAN conformità agli originali</w:t>
      </w:r>
      <w:r w:rsidR="006C7C58" w:rsidRPr="00BC3C55">
        <w:rPr>
          <w:rFonts w:asciiTheme="minorHAnsi" w:hAnsiTheme="minorHAnsi" w:cstheme="minorHAnsi"/>
          <w:i/>
          <w:color w:val="000000"/>
          <w:sz w:val="22"/>
          <w:szCs w:val="22"/>
        </w:rPr>
        <w:t>;</w:t>
      </w:r>
    </w:p>
    <w:p w14:paraId="56DC3BEB" w14:textId="0824343A" w:rsidR="006C7C58" w:rsidRPr="00BC3C55" w:rsidRDefault="00E3602A" w:rsidP="001E67D9">
      <w:pPr>
        <w:numPr>
          <w:ilvl w:val="0"/>
          <w:numId w:val="1"/>
        </w:numPr>
        <w:contextualSpacing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BC3C5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DSAN titolare effettivo</w:t>
      </w:r>
      <w:r w:rsidR="006C7C58" w:rsidRPr="00BC3C5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7E4252D9" w14:textId="6FF4374F" w:rsidR="00E3602A" w:rsidRPr="00BC3C55" w:rsidRDefault="00E3602A" w:rsidP="00E3602A">
      <w:pPr>
        <w:pStyle w:val="Paragrafoelenco"/>
        <w:numPr>
          <w:ilvl w:val="0"/>
          <w:numId w:val="1"/>
        </w:numPr>
        <w:spacing w:after="0" w:line="240" w:lineRule="auto"/>
        <w:rPr>
          <w:rFonts w:eastAsia="Times New Roman" w:cstheme="minorHAnsi"/>
          <w:i/>
          <w:color w:val="000000" w:themeColor="text1"/>
          <w:lang w:eastAsia="it-IT"/>
        </w:rPr>
      </w:pPr>
      <w:r w:rsidRPr="00BC3C55">
        <w:rPr>
          <w:rFonts w:cstheme="minorHAnsi"/>
          <w:i/>
          <w:color w:val="000000" w:themeColor="text1"/>
        </w:rPr>
        <w:t>Fideiussione bancaria/polizza assicurativa in formato digitale</w:t>
      </w:r>
      <w:r w:rsidR="006C7C58" w:rsidRPr="00BC3C55">
        <w:rPr>
          <w:rFonts w:cstheme="minorHAnsi"/>
          <w:i/>
          <w:color w:val="000000" w:themeColor="text1"/>
        </w:rPr>
        <w:t>;</w:t>
      </w:r>
    </w:p>
    <w:p w14:paraId="723027F0" w14:textId="7BFE71C5" w:rsidR="006C7C58" w:rsidRPr="00BC3C55" w:rsidRDefault="006C7C58" w:rsidP="006C7C58">
      <w:pPr>
        <w:pStyle w:val="Paragrafoelenco"/>
        <w:numPr>
          <w:ilvl w:val="0"/>
          <w:numId w:val="1"/>
        </w:numPr>
        <w:rPr>
          <w:rFonts w:eastAsia="Times New Roman" w:cstheme="minorHAnsi"/>
          <w:i/>
          <w:color w:val="000000" w:themeColor="text1"/>
          <w:lang w:eastAsia="it-IT"/>
        </w:rPr>
      </w:pPr>
      <w:r w:rsidRPr="00BC3C55">
        <w:rPr>
          <w:rFonts w:eastAsia="Times New Roman" w:cstheme="minorHAnsi"/>
          <w:i/>
          <w:color w:val="000000" w:themeColor="text1"/>
          <w:lang w:eastAsia="it-IT"/>
        </w:rPr>
        <w:t xml:space="preserve">Relazione stato avanzamento progetto </w:t>
      </w:r>
      <w:r w:rsidR="00F97421" w:rsidRPr="00BC3C55">
        <w:rPr>
          <w:rFonts w:eastAsia="Times New Roman" w:cstheme="minorHAnsi"/>
          <w:i/>
          <w:color w:val="000000" w:themeColor="text1"/>
          <w:lang w:eastAsia="it-IT"/>
        </w:rPr>
        <w:t>1°</w:t>
      </w:r>
      <w:r w:rsidRPr="00BC3C55">
        <w:rPr>
          <w:rFonts w:eastAsia="Times New Roman" w:cstheme="minorHAnsi"/>
          <w:i/>
          <w:color w:val="000000" w:themeColor="text1"/>
          <w:lang w:eastAsia="it-IT"/>
        </w:rPr>
        <w:t xml:space="preserve"> Sal;</w:t>
      </w:r>
    </w:p>
    <w:p w14:paraId="3C790E89" w14:textId="5F61BBF1" w:rsidR="006C7C58" w:rsidRPr="00BC3C55" w:rsidRDefault="006C7C58" w:rsidP="006C7C58">
      <w:pPr>
        <w:pStyle w:val="Paragrafoelenco"/>
        <w:numPr>
          <w:ilvl w:val="0"/>
          <w:numId w:val="1"/>
        </w:numPr>
        <w:rPr>
          <w:rFonts w:eastAsia="Times New Roman" w:cstheme="minorHAnsi"/>
          <w:i/>
          <w:color w:val="000000" w:themeColor="text1"/>
          <w:lang w:eastAsia="it-IT"/>
        </w:rPr>
      </w:pPr>
      <w:r w:rsidRPr="00BC3C55">
        <w:rPr>
          <w:rFonts w:eastAsia="Times New Roman" w:cstheme="minorHAnsi"/>
          <w:i/>
          <w:color w:val="000000" w:themeColor="text1"/>
          <w:lang w:eastAsia="it-IT"/>
        </w:rPr>
        <w:t>Relazione servizi di consulenza acquistati;</w:t>
      </w:r>
    </w:p>
    <w:p w14:paraId="5918CA92" w14:textId="52F25E20" w:rsidR="006C7C58" w:rsidRPr="00BC3C55" w:rsidRDefault="006C7C58" w:rsidP="006603BE">
      <w:pPr>
        <w:pStyle w:val="Paragrafoelenco"/>
        <w:numPr>
          <w:ilvl w:val="0"/>
          <w:numId w:val="1"/>
        </w:numPr>
        <w:spacing w:after="200" w:line="276" w:lineRule="auto"/>
        <w:rPr>
          <w:rFonts w:eastAsia="Calibri" w:cstheme="minorHAnsi"/>
          <w:bCs/>
          <w:i/>
          <w:color w:val="000000" w:themeColor="text1"/>
        </w:rPr>
      </w:pPr>
      <w:r w:rsidRPr="00BC3C55">
        <w:rPr>
          <w:rFonts w:eastAsia="Times New Roman" w:cstheme="minorHAnsi"/>
          <w:i/>
          <w:color w:val="000000" w:themeColor="text1"/>
          <w:lang w:eastAsia="it-IT"/>
        </w:rPr>
        <w:t>Verbali di collaudo/messa in produzione;</w:t>
      </w:r>
    </w:p>
    <w:p w14:paraId="6CC336F0" w14:textId="56658F26" w:rsidR="006C7C58" w:rsidRPr="00BC3C55" w:rsidRDefault="00F97421" w:rsidP="009025CE">
      <w:pPr>
        <w:pStyle w:val="Paragrafoelenco"/>
        <w:numPr>
          <w:ilvl w:val="0"/>
          <w:numId w:val="1"/>
        </w:numPr>
        <w:spacing w:after="200" w:line="276" w:lineRule="auto"/>
        <w:rPr>
          <w:rFonts w:eastAsia="Calibri" w:cstheme="minorHAnsi"/>
          <w:bCs/>
          <w:i/>
          <w:color w:val="000000" w:themeColor="text1"/>
        </w:rPr>
      </w:pPr>
      <w:r w:rsidRPr="00BC3C55">
        <w:rPr>
          <w:rFonts w:eastAsia="Times New Roman" w:cstheme="minorHAnsi"/>
          <w:i/>
          <w:color w:val="000000" w:themeColor="text1"/>
          <w:lang w:eastAsia="it-IT"/>
        </w:rPr>
        <w:t>Copia titoli</w:t>
      </w:r>
      <w:r w:rsidR="00E3602A" w:rsidRPr="00BC3C55">
        <w:rPr>
          <w:rFonts w:eastAsia="Times New Roman" w:cstheme="minorHAnsi"/>
          <w:i/>
          <w:color w:val="000000" w:themeColor="text1"/>
          <w:lang w:eastAsia="it-IT"/>
        </w:rPr>
        <w:t xml:space="preserve"> di spesa;</w:t>
      </w:r>
    </w:p>
    <w:p w14:paraId="59276484" w14:textId="77777777" w:rsidR="006C7C58" w:rsidRPr="00BC3C55" w:rsidRDefault="00E3602A" w:rsidP="003B07DA">
      <w:pPr>
        <w:pStyle w:val="Paragrafoelenco"/>
        <w:numPr>
          <w:ilvl w:val="0"/>
          <w:numId w:val="1"/>
        </w:numPr>
        <w:spacing w:after="200" w:line="276" w:lineRule="auto"/>
        <w:rPr>
          <w:rFonts w:eastAsia="Calibri" w:cstheme="minorHAnsi"/>
          <w:bCs/>
          <w:i/>
          <w:color w:val="000000"/>
        </w:rPr>
      </w:pPr>
      <w:r w:rsidRPr="00BC3C55">
        <w:rPr>
          <w:rFonts w:eastAsia="Calibri" w:cstheme="minorHAnsi"/>
          <w:bCs/>
          <w:i/>
          <w:color w:val="000000"/>
        </w:rPr>
        <w:t>Copia dell’e</w:t>
      </w:r>
      <w:r w:rsidRPr="00BC3C55">
        <w:rPr>
          <w:rFonts w:eastAsia="Times New Roman" w:cstheme="minorHAnsi"/>
          <w:i/>
          <w:color w:val="000000"/>
          <w:lang w:eastAsia="it-IT"/>
        </w:rPr>
        <w:t>stratto conto corrente;</w:t>
      </w:r>
    </w:p>
    <w:p w14:paraId="0D0D7AE8" w14:textId="77777777" w:rsidR="006C7C58" w:rsidRPr="00BC3C55" w:rsidRDefault="00E3602A" w:rsidP="00CF7336">
      <w:pPr>
        <w:pStyle w:val="Paragrafoelenco"/>
        <w:numPr>
          <w:ilvl w:val="0"/>
          <w:numId w:val="1"/>
        </w:numPr>
        <w:spacing w:after="200" w:line="276" w:lineRule="auto"/>
        <w:rPr>
          <w:rFonts w:eastAsia="Calibri" w:cstheme="minorHAnsi"/>
          <w:bCs/>
          <w:i/>
          <w:color w:val="000000"/>
        </w:rPr>
      </w:pPr>
      <w:r w:rsidRPr="00BC3C55">
        <w:rPr>
          <w:rFonts w:eastAsia="Times New Roman" w:cstheme="minorHAnsi"/>
          <w:i/>
          <w:lang w:eastAsia="it-IT"/>
        </w:rPr>
        <w:t>Strumenti di pagamento (Bonifici bancari, Rid, Rib, assegni bancari/postali nominativi non trasferibili, bollettini postali, carte di credito o di debito);</w:t>
      </w:r>
    </w:p>
    <w:p w14:paraId="35662869" w14:textId="77777777" w:rsidR="006C7C58" w:rsidRPr="00BC3C55" w:rsidRDefault="00E3602A" w:rsidP="00AF4E98">
      <w:pPr>
        <w:pStyle w:val="Paragrafoelenco"/>
        <w:numPr>
          <w:ilvl w:val="0"/>
          <w:numId w:val="1"/>
        </w:numPr>
        <w:spacing w:after="200" w:line="276" w:lineRule="auto"/>
        <w:rPr>
          <w:rFonts w:eastAsia="Calibri" w:cstheme="minorHAnsi"/>
          <w:bCs/>
          <w:i/>
          <w:color w:val="000000"/>
        </w:rPr>
      </w:pPr>
      <w:r w:rsidRPr="00BC3C55">
        <w:rPr>
          <w:rFonts w:eastAsia="Times New Roman" w:cstheme="minorHAnsi"/>
          <w:i/>
          <w:lang w:eastAsia="it-IT"/>
        </w:rPr>
        <w:t>Documentazione personale dipendente;</w:t>
      </w:r>
    </w:p>
    <w:p w14:paraId="07EEB899" w14:textId="69BAA2E7" w:rsidR="006C7C58" w:rsidRPr="00BC3C55" w:rsidRDefault="00E3602A" w:rsidP="004F10E4">
      <w:pPr>
        <w:pStyle w:val="Paragrafoelenco"/>
        <w:numPr>
          <w:ilvl w:val="0"/>
          <w:numId w:val="1"/>
        </w:numPr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  <w:r w:rsidRPr="00BC3C55">
        <w:rPr>
          <w:rFonts w:eastAsia="Times New Roman" w:cstheme="minorHAnsi"/>
          <w:i/>
          <w:color w:val="000000"/>
          <w:lang w:eastAsia="it-IT"/>
        </w:rPr>
        <w:t>Documento della banca attestante le coordinate e l’intestazione del conto corrente</w:t>
      </w:r>
      <w:r w:rsidR="00B44BC1">
        <w:rPr>
          <w:rFonts w:eastAsia="Times New Roman" w:cstheme="minorHAnsi"/>
          <w:i/>
          <w:color w:val="000000"/>
          <w:lang w:eastAsia="it-IT"/>
        </w:rPr>
        <w:t>.</w:t>
      </w:r>
    </w:p>
    <w:p w14:paraId="2DF7A6F6" w14:textId="4F4503F8" w:rsidR="00E3602A" w:rsidRPr="00BC3C55" w:rsidRDefault="00E3602A" w:rsidP="00F97421">
      <w:pPr>
        <w:pStyle w:val="Paragrafoelenco"/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</w:p>
    <w:p w14:paraId="000808C4" w14:textId="25B626DA" w:rsidR="000D5650" w:rsidRPr="00BC3C55" w:rsidRDefault="000D5650" w:rsidP="00F97421">
      <w:pPr>
        <w:pStyle w:val="Paragrafoelenco"/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</w:p>
    <w:p w14:paraId="57FD2D92" w14:textId="26CA129B" w:rsidR="000D5650" w:rsidRPr="00BC3C55" w:rsidRDefault="000D5650" w:rsidP="00F97421">
      <w:pPr>
        <w:pStyle w:val="Paragrafoelenco"/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</w:p>
    <w:p w14:paraId="3138929C" w14:textId="625D3D64" w:rsidR="000D5650" w:rsidRPr="00BC3C55" w:rsidRDefault="000D5650" w:rsidP="00F97421">
      <w:pPr>
        <w:pStyle w:val="Paragrafoelenco"/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</w:p>
    <w:p w14:paraId="2E09138D" w14:textId="2D3FC31E" w:rsidR="000D5650" w:rsidRPr="00BC3C55" w:rsidRDefault="000D5650" w:rsidP="00F97421">
      <w:pPr>
        <w:pStyle w:val="Paragrafoelenco"/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</w:p>
    <w:p w14:paraId="022D26E6" w14:textId="193A0698" w:rsidR="000D5650" w:rsidRPr="00BC3C55" w:rsidRDefault="000D5650" w:rsidP="00F97421">
      <w:pPr>
        <w:pStyle w:val="Paragrafoelenco"/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</w:p>
    <w:p w14:paraId="621BC22C" w14:textId="77777777" w:rsidR="000D5650" w:rsidRPr="00BC3C55" w:rsidRDefault="000D5650" w:rsidP="00F97421">
      <w:pPr>
        <w:pStyle w:val="Paragrafoelenco"/>
        <w:spacing w:after="200" w:line="276" w:lineRule="auto"/>
        <w:rPr>
          <w:rFonts w:eastAsia="Times New Roman" w:cstheme="minorHAnsi"/>
          <w:i/>
          <w:color w:val="000000"/>
          <w:lang w:eastAsia="it-IT"/>
        </w:rPr>
      </w:pPr>
    </w:p>
    <w:p w14:paraId="24B479F8" w14:textId="77777777" w:rsidR="00E3602A" w:rsidRPr="00BC3C55" w:rsidRDefault="00E3602A" w:rsidP="006C7C58">
      <w:pPr>
        <w:spacing w:after="200" w:line="276" w:lineRule="auto"/>
        <w:ind w:left="720"/>
        <w:contextualSpacing/>
        <w:rPr>
          <w:rFonts w:asciiTheme="minorHAnsi" w:eastAsia="Calibri" w:hAnsiTheme="minorHAnsi" w:cstheme="minorHAnsi"/>
          <w:bCs/>
          <w:iCs/>
          <w:color w:val="000000"/>
          <w:sz w:val="22"/>
          <w:szCs w:val="22"/>
          <w:lang w:eastAsia="en-US"/>
        </w:rPr>
      </w:pPr>
    </w:p>
    <w:p w14:paraId="31F9E6F8" w14:textId="77777777" w:rsidR="00C60EF5" w:rsidRPr="00BC3C55" w:rsidRDefault="00C60EF5" w:rsidP="00C60EF5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5" w:name="_Hlk74221647"/>
      <w:r w:rsidRPr="00BC3C55">
        <w:rPr>
          <w:rFonts w:asciiTheme="minorHAnsi" w:hAnsiTheme="minorHAnsi" w:cstheme="minorHAnsi"/>
          <w:color w:val="000000"/>
          <w:sz w:val="22"/>
          <w:szCs w:val="22"/>
        </w:rPr>
        <w:t>Data …/…/…</w:t>
      </w:r>
    </w:p>
    <w:p w14:paraId="5B1E9514" w14:textId="63EBC3F3" w:rsidR="00C60EF5" w:rsidRPr="00BC3C55" w:rsidRDefault="00C60EF5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t>Firmato digitalmente</w:t>
      </w:r>
    </w:p>
    <w:p w14:paraId="66C92E85" w14:textId="6BE668C2" w:rsidR="00DB7A62" w:rsidRPr="00BC3C55" w:rsidRDefault="00DB7A62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14DC88D" w14:textId="65171552" w:rsidR="00DB7A62" w:rsidRPr="00BC3C55" w:rsidRDefault="00DB7A62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199CDCF" w14:textId="5227B9DF" w:rsidR="00DB7A62" w:rsidRPr="00BC3C55" w:rsidRDefault="008C6885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softHyphen/>
      </w:r>
      <w:r w:rsidRPr="00BC3C55">
        <w:rPr>
          <w:rFonts w:asciiTheme="minorHAnsi" w:eastAsia="Calibri" w:hAnsiTheme="minorHAnsi" w:cstheme="minorHAnsi"/>
          <w:color w:val="000000"/>
          <w:sz w:val="22"/>
          <w:szCs w:val="22"/>
        </w:rPr>
        <w:softHyphen/>
        <w:t>______________________</w:t>
      </w:r>
    </w:p>
    <w:p w14:paraId="73EB83BD" w14:textId="247A2661" w:rsidR="00DB7A62" w:rsidRPr="00BC3C55" w:rsidRDefault="00DB7A62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D1F1F8A" w14:textId="1C51EA85" w:rsidR="00DB7A62" w:rsidRPr="00BC3C55" w:rsidRDefault="00DB7A62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0C3ED2" w14:textId="62BBDCB2" w:rsidR="00620602" w:rsidRPr="00BC3C55" w:rsidRDefault="00620602" w:rsidP="00620602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D9E9F26" w14:textId="421299FE" w:rsidR="00F97421" w:rsidRPr="00BC3C55" w:rsidRDefault="00F97421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EAA8B8D" w14:textId="4FB877BD" w:rsidR="00F97421" w:rsidRPr="00BC3C55" w:rsidRDefault="00F97421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2D66D7E" w14:textId="273360D4" w:rsidR="00F97421" w:rsidRPr="00BC3C55" w:rsidRDefault="00F97421" w:rsidP="00C60EF5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bookmarkEnd w:id="5"/>
    <w:p w14:paraId="15C46F4B" w14:textId="7577B149" w:rsidR="00C60EF5" w:rsidRPr="00BC3C55" w:rsidRDefault="00C60EF5" w:rsidP="00C60EF5">
      <w:pPr>
        <w:spacing w:after="120"/>
        <w:ind w:left="7788" w:right="-48" w:firstLine="708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0BD9466B" w14:textId="296F24F4" w:rsidR="00D4512D" w:rsidRPr="00BC3C55" w:rsidRDefault="00D4512D" w:rsidP="00C60EF5">
      <w:pPr>
        <w:spacing w:after="120"/>
        <w:ind w:left="7788" w:right="-48" w:firstLine="708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27E97351" w14:textId="41F9B9A0" w:rsidR="00D4512D" w:rsidRPr="00BC3C55" w:rsidRDefault="00D4512D" w:rsidP="00C60EF5">
      <w:pPr>
        <w:spacing w:after="120"/>
        <w:ind w:left="7788" w:right="-48" w:firstLine="708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245308BE" w14:textId="20831DCB" w:rsidR="00D4512D" w:rsidRPr="00BC3C55" w:rsidRDefault="00D4512D" w:rsidP="00C60EF5">
      <w:pPr>
        <w:spacing w:after="120"/>
        <w:ind w:left="7788" w:right="-48" w:firstLine="708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611AB422" w14:textId="587D6FD1" w:rsidR="00D4512D" w:rsidRPr="00BC3C55" w:rsidRDefault="00D4512D" w:rsidP="00C60EF5">
      <w:pPr>
        <w:spacing w:after="120"/>
        <w:ind w:left="7788" w:right="-48" w:firstLine="708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6212320" w14:textId="3721A025" w:rsidR="008C6885" w:rsidRPr="00BC3C55" w:rsidRDefault="008C6885" w:rsidP="008C6885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i/>
          <w:iCs/>
          <w:sz w:val="16"/>
          <w:szCs w:val="16"/>
          <w:lang w:eastAsia="en-US"/>
        </w:rPr>
      </w:pPr>
      <w:bookmarkStart w:id="6" w:name="_Hlk85553397"/>
      <w:r w:rsidRPr="00BC3C55">
        <w:rPr>
          <w:rFonts w:asciiTheme="minorHAnsi" w:eastAsiaTheme="minorHAnsi" w:hAnsiTheme="minorHAnsi" w:cstheme="minorHAnsi"/>
          <w:b/>
          <w:bCs/>
          <w:i/>
          <w:iCs/>
          <w:sz w:val="16"/>
          <w:szCs w:val="16"/>
          <w:lang w:eastAsia="en-US"/>
        </w:rPr>
        <w:t>Il presente modulo deve essere compilato in ogni sua parte, pena l’improcedibilità della richiesta di erogazione</w:t>
      </w:r>
      <w:bookmarkEnd w:id="6"/>
    </w:p>
    <w:sectPr w:rsidR="008C6885" w:rsidRPr="00BC3C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C95EF" w14:textId="77777777" w:rsidR="00FC618E" w:rsidRDefault="00FC618E" w:rsidP="00434D80">
      <w:r>
        <w:separator/>
      </w:r>
    </w:p>
  </w:endnote>
  <w:endnote w:type="continuationSeparator" w:id="0">
    <w:p w14:paraId="34584CB4" w14:textId="77777777" w:rsidR="00FC618E" w:rsidRDefault="00FC618E" w:rsidP="0043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B19CC" w14:textId="77777777" w:rsidR="00FC618E" w:rsidRDefault="00FC618E" w:rsidP="00434D80">
      <w:r>
        <w:separator/>
      </w:r>
    </w:p>
  </w:footnote>
  <w:footnote w:type="continuationSeparator" w:id="0">
    <w:p w14:paraId="3BF55349" w14:textId="77777777" w:rsidR="00FC618E" w:rsidRDefault="00FC618E" w:rsidP="00434D80">
      <w:r>
        <w:continuationSeparator/>
      </w:r>
    </w:p>
  </w:footnote>
  <w:footnote w:id="1">
    <w:p w14:paraId="04DD7BA3" w14:textId="495A5F10" w:rsidR="00434D80" w:rsidRPr="00B0147F" w:rsidRDefault="00434D80" w:rsidP="009F64C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bookmarkStart w:id="1" w:name="_Hlk85712676"/>
      <w:bookmarkStart w:id="2" w:name="_Hlk85712677"/>
      <w:bookmarkStart w:id="3" w:name="_Hlk85712943"/>
      <w:bookmarkStart w:id="4" w:name="_Hlk85712944"/>
      <w:r w:rsidR="00B0147F">
        <w:rPr>
          <w:rFonts w:ascii="Calibri" w:hAnsi="Calibri" w:cs="Calibri"/>
          <w:sz w:val="16"/>
          <w:szCs w:val="16"/>
        </w:rPr>
        <w:t xml:space="preserve">A fronte del </w:t>
      </w:r>
      <w:r w:rsidR="00C3474A" w:rsidRPr="00690241">
        <w:rPr>
          <w:rFonts w:ascii="Calibri" w:hAnsi="Calibri" w:cs="Calibri"/>
          <w:sz w:val="16"/>
          <w:szCs w:val="16"/>
        </w:rPr>
        <w:t>sostenimento di spese pari ad almeno il 50 % dell’i</w:t>
      </w:r>
      <w:r w:rsidR="00B0147F">
        <w:rPr>
          <w:rFonts w:ascii="Calibri" w:hAnsi="Calibri" w:cs="Calibri"/>
          <w:sz w:val="16"/>
          <w:szCs w:val="16"/>
        </w:rPr>
        <w:t>nvestimento</w:t>
      </w:r>
      <w:r w:rsidR="00923275">
        <w:rPr>
          <w:rFonts w:ascii="Calibri" w:hAnsi="Calibri" w:cs="Calibri"/>
          <w:sz w:val="16"/>
          <w:szCs w:val="16"/>
        </w:rPr>
        <w:t xml:space="preserve"> </w:t>
      </w:r>
      <w:r w:rsidR="002C01C5">
        <w:rPr>
          <w:rFonts w:ascii="Calibri" w:hAnsi="Calibri" w:cs="Calibri"/>
          <w:sz w:val="16"/>
          <w:szCs w:val="16"/>
        </w:rPr>
        <w:t xml:space="preserve">ammesso </w:t>
      </w:r>
      <w:r w:rsidR="00B0147F">
        <w:rPr>
          <w:rFonts w:ascii="Calibri" w:hAnsi="Calibri" w:cs="Calibri"/>
          <w:sz w:val="16"/>
          <w:szCs w:val="16"/>
        </w:rPr>
        <w:t>sarà possibile effettuare la richiesta di erogazione del 1° SAL</w:t>
      </w:r>
      <w:r w:rsidR="0016284D">
        <w:rPr>
          <w:rFonts w:ascii="Calibri" w:hAnsi="Calibri" w:cs="Calibri"/>
          <w:sz w:val="16"/>
          <w:szCs w:val="16"/>
        </w:rPr>
        <w:t>,</w:t>
      </w:r>
      <w:r w:rsidR="00B0147F">
        <w:rPr>
          <w:rFonts w:ascii="Calibri" w:hAnsi="Calibri" w:cs="Calibri"/>
          <w:sz w:val="16"/>
          <w:szCs w:val="16"/>
        </w:rPr>
        <w:t xml:space="preserve"> a seguito della quale verrà erogato un importo pari al 50% dell’agevolazione concessa. In alternativa al 1° SAL, sarà possibile richiedere l’anticipo previa presentazione di una fideiussione bancaria o di una polizza assicurativa </w:t>
      </w:r>
      <w:r w:rsidR="008A7C02" w:rsidRPr="00690241">
        <w:rPr>
          <w:rFonts w:ascii="Calibri" w:hAnsi="Calibri" w:cs="Calibri"/>
          <w:sz w:val="16"/>
          <w:szCs w:val="16"/>
        </w:rPr>
        <w:t>di valore pari all’importo dell’anticipazione concessa</w:t>
      </w:r>
      <w:r w:rsidR="008A7C02">
        <w:rPr>
          <w:rFonts w:ascii="Calibri" w:hAnsi="Calibri" w:cs="Calibri"/>
          <w:sz w:val="16"/>
          <w:szCs w:val="16"/>
        </w:rPr>
        <w:t>.</w:t>
      </w:r>
      <w:bookmarkEnd w:id="1"/>
      <w:bookmarkEnd w:id="2"/>
      <w:bookmarkEnd w:id="3"/>
      <w:bookmarkEnd w:id="4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77073"/>
    <w:multiLevelType w:val="hybridMultilevel"/>
    <w:tmpl w:val="BE14A3BC"/>
    <w:lvl w:ilvl="0" w:tplc="D2DE414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 w:val="0"/>
        <w:bCs/>
        <w:sz w:val="16"/>
        <w:szCs w:val="16"/>
      </w:rPr>
    </w:lvl>
    <w:lvl w:ilvl="1" w:tplc="D78A5996">
      <w:numFmt w:val="bullet"/>
      <w:lvlText w:val="-"/>
      <w:lvlJc w:val="left"/>
      <w:pPr>
        <w:ind w:left="1785" w:hanging="705"/>
      </w:pPr>
      <w:rPr>
        <w:rFonts w:ascii="Verdana" w:eastAsia="Times New Roman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30494"/>
    <w:multiLevelType w:val="hybridMultilevel"/>
    <w:tmpl w:val="C278F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42E1F"/>
    <w:multiLevelType w:val="hybridMultilevel"/>
    <w:tmpl w:val="24E4C362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F5"/>
    <w:rsid w:val="00041D53"/>
    <w:rsid w:val="000A0D85"/>
    <w:rsid w:val="000D5650"/>
    <w:rsid w:val="00126644"/>
    <w:rsid w:val="0013250F"/>
    <w:rsid w:val="001569A9"/>
    <w:rsid w:val="0016284D"/>
    <w:rsid w:val="0018064E"/>
    <w:rsid w:val="001D4659"/>
    <w:rsid w:val="00222C75"/>
    <w:rsid w:val="00273837"/>
    <w:rsid w:val="002C01C5"/>
    <w:rsid w:val="002C387C"/>
    <w:rsid w:val="003068ED"/>
    <w:rsid w:val="003326CF"/>
    <w:rsid w:val="003348C9"/>
    <w:rsid w:val="00355C87"/>
    <w:rsid w:val="003C1298"/>
    <w:rsid w:val="00434D80"/>
    <w:rsid w:val="004469AE"/>
    <w:rsid w:val="00480030"/>
    <w:rsid w:val="00487193"/>
    <w:rsid w:val="004F3298"/>
    <w:rsid w:val="00561C83"/>
    <w:rsid w:val="005B6D79"/>
    <w:rsid w:val="005F702D"/>
    <w:rsid w:val="00620602"/>
    <w:rsid w:val="006A5D3F"/>
    <w:rsid w:val="006C3C69"/>
    <w:rsid w:val="006C7C58"/>
    <w:rsid w:val="00785F0B"/>
    <w:rsid w:val="007C6BBC"/>
    <w:rsid w:val="00802D48"/>
    <w:rsid w:val="00815A44"/>
    <w:rsid w:val="008228A4"/>
    <w:rsid w:val="00826872"/>
    <w:rsid w:val="008341D0"/>
    <w:rsid w:val="00880042"/>
    <w:rsid w:val="008A7C02"/>
    <w:rsid w:val="008C6885"/>
    <w:rsid w:val="008D4AE9"/>
    <w:rsid w:val="00923275"/>
    <w:rsid w:val="00971FBA"/>
    <w:rsid w:val="009F64C9"/>
    <w:rsid w:val="00A236CE"/>
    <w:rsid w:val="00A53A98"/>
    <w:rsid w:val="00AC00FD"/>
    <w:rsid w:val="00B0147F"/>
    <w:rsid w:val="00B44BC1"/>
    <w:rsid w:val="00B5622B"/>
    <w:rsid w:val="00BC3C55"/>
    <w:rsid w:val="00C3474A"/>
    <w:rsid w:val="00C60EF5"/>
    <w:rsid w:val="00D4512D"/>
    <w:rsid w:val="00DB7A62"/>
    <w:rsid w:val="00E3602A"/>
    <w:rsid w:val="00F023F2"/>
    <w:rsid w:val="00F24FFB"/>
    <w:rsid w:val="00F97421"/>
    <w:rsid w:val="00FB6D32"/>
    <w:rsid w:val="00FC618E"/>
    <w:rsid w:val="00FD2862"/>
    <w:rsid w:val="00FE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8BE4"/>
  <w15:chartTrackingRefBased/>
  <w15:docId w15:val="{2D946430-2B4E-4CF3-AE85-55F25DA1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6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3C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4D8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4D8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34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1217D-989A-4808-81AF-2738A1F9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Felice Sabatina</dc:creator>
  <cp:keywords/>
  <dc:description/>
  <cp:lastModifiedBy>Leone Giulia</cp:lastModifiedBy>
  <cp:revision>43</cp:revision>
  <dcterms:created xsi:type="dcterms:W3CDTF">2021-10-19T14:11:00Z</dcterms:created>
  <dcterms:modified xsi:type="dcterms:W3CDTF">2021-10-21T13:14:00Z</dcterms:modified>
</cp:coreProperties>
</file>