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32" w:rsidRPr="00E66731" w:rsidRDefault="000844B3" w:rsidP="00F47732">
      <w:pPr>
        <w:autoSpaceDE w:val="0"/>
        <w:autoSpaceDN w:val="0"/>
        <w:adjustRightInd w:val="0"/>
        <w:jc w:val="right"/>
        <w:rPr>
          <w:rFonts w:ascii="Calibri" w:hAnsi="Calibri" w:cs="Arial"/>
          <w:b/>
          <w:bCs/>
          <w:iCs/>
          <w:sz w:val="20"/>
          <w:szCs w:val="20"/>
        </w:rPr>
      </w:pPr>
      <w:r>
        <w:rPr>
          <w:rFonts w:asciiTheme="minorHAnsi" w:hAnsiTheme="minorHAnsi" w:cs="Verdana"/>
          <w:b/>
          <w:sz w:val="20"/>
          <w:szCs w:val="20"/>
        </w:rPr>
        <w:t>Cratere sismico aquilano</w:t>
      </w:r>
      <w:r w:rsidR="00CA2323">
        <w:rPr>
          <w:rFonts w:asciiTheme="minorHAnsi" w:hAnsiTheme="minorHAnsi" w:cs="Verdana"/>
          <w:b/>
          <w:sz w:val="20"/>
          <w:szCs w:val="20"/>
        </w:rPr>
        <w:t xml:space="preserve"> -</w:t>
      </w:r>
      <w:r w:rsidR="00CA2323">
        <w:rPr>
          <w:rFonts w:cs="Verdana"/>
          <w:b/>
          <w:sz w:val="20"/>
          <w:szCs w:val="20"/>
        </w:rPr>
        <w:t xml:space="preserve"> </w:t>
      </w:r>
      <w:r w:rsidR="00F47732" w:rsidRPr="00E66731">
        <w:rPr>
          <w:rFonts w:ascii="Calibri" w:hAnsi="Calibri" w:cs="Arial"/>
          <w:b/>
          <w:bCs/>
          <w:iCs/>
          <w:sz w:val="20"/>
          <w:szCs w:val="20"/>
        </w:rPr>
        <w:t xml:space="preserve">ALLEGATO </w:t>
      </w:r>
      <w:r w:rsidR="007E3D33">
        <w:rPr>
          <w:rFonts w:ascii="Calibri" w:hAnsi="Calibri" w:cs="Arial"/>
          <w:b/>
          <w:bCs/>
          <w:iCs/>
          <w:sz w:val="20"/>
          <w:szCs w:val="20"/>
        </w:rPr>
        <w:t>5</w:t>
      </w:r>
    </w:p>
    <w:p w:rsidR="00E66731" w:rsidRDefault="00E66731" w:rsidP="00F47732">
      <w:pPr>
        <w:autoSpaceDE w:val="0"/>
        <w:autoSpaceDN w:val="0"/>
        <w:adjustRightInd w:val="0"/>
        <w:jc w:val="right"/>
        <w:rPr>
          <w:rFonts w:ascii="Calibri" w:hAnsi="Calibri" w:cs="Arial"/>
          <w:b/>
          <w:bCs/>
          <w:iCs/>
          <w:sz w:val="20"/>
          <w:szCs w:val="20"/>
        </w:rPr>
      </w:pPr>
      <w:r w:rsidRPr="00E66731">
        <w:rPr>
          <w:rFonts w:ascii="Calibri" w:hAnsi="Calibri" w:cs="Arial"/>
          <w:b/>
          <w:bCs/>
          <w:iCs/>
          <w:sz w:val="20"/>
          <w:szCs w:val="20"/>
        </w:rPr>
        <w:t>Dati DURC</w:t>
      </w:r>
    </w:p>
    <w:p w:rsidR="00F47732" w:rsidRDefault="00F47732" w:rsidP="00AF7AEE">
      <w:pPr>
        <w:autoSpaceDE w:val="0"/>
        <w:autoSpaceDN w:val="0"/>
        <w:adjustRightInd w:val="0"/>
        <w:rPr>
          <w:rFonts w:ascii="Calibri" w:hAnsi="Calibri" w:cs="Arial"/>
          <w:b/>
          <w:bCs/>
          <w:iCs/>
          <w:sz w:val="20"/>
          <w:szCs w:val="20"/>
        </w:rPr>
      </w:pPr>
    </w:p>
    <w:p w:rsidR="00AF7AEE" w:rsidRPr="00771B31" w:rsidRDefault="00AF7AEE" w:rsidP="00AF7AEE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  <w:szCs w:val="20"/>
        </w:rPr>
      </w:pPr>
    </w:p>
    <w:p w:rsidR="000844B3" w:rsidRPr="000844B3" w:rsidRDefault="000844B3" w:rsidP="000844B3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0844B3">
        <w:rPr>
          <w:rFonts w:asciiTheme="minorHAnsi" w:hAnsiTheme="minorHAnsi"/>
          <w:b/>
          <w:sz w:val="20"/>
          <w:szCs w:val="20"/>
        </w:rPr>
        <w:t xml:space="preserve">Dichiarazione sostitutiva dell’atto di notorietà attestante il possesso dei requisiti di accesso alle agevolazioni resa ai sensi dell’articolo 47 del Decreto del Presidente della Repubblica n. 445 del 28 dicembre </w:t>
      </w:r>
      <w:proofErr w:type="gramStart"/>
      <w:r w:rsidRPr="000844B3">
        <w:rPr>
          <w:rFonts w:asciiTheme="minorHAnsi" w:hAnsiTheme="minorHAnsi"/>
          <w:b/>
          <w:sz w:val="20"/>
          <w:szCs w:val="20"/>
        </w:rPr>
        <w:t>2000 ”Testo</w:t>
      </w:r>
      <w:proofErr w:type="gramEnd"/>
      <w:r w:rsidRPr="000844B3">
        <w:rPr>
          <w:rFonts w:asciiTheme="minorHAnsi" w:hAnsiTheme="minorHAnsi"/>
          <w:b/>
          <w:sz w:val="20"/>
          <w:szCs w:val="20"/>
        </w:rPr>
        <w:t xml:space="preserve"> unico sulla documentazione amministrativa” come modificato dal D.P.R. n. 313 del 14.11.2012</w:t>
      </w:r>
    </w:p>
    <w:p w:rsidR="00AF7AEE" w:rsidRPr="00771B31" w:rsidRDefault="00AF7AEE" w:rsidP="00AF7AEE">
      <w:pPr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>I</w:t>
      </w:r>
      <w:r>
        <w:rPr>
          <w:rFonts w:ascii="Calibri" w:hAnsi="Calibri" w:cs="Arial"/>
          <w:sz w:val="20"/>
          <w:szCs w:val="20"/>
        </w:rPr>
        <w:t>l/La</w:t>
      </w:r>
      <w:r w:rsidRPr="00771B31">
        <w:rPr>
          <w:rFonts w:ascii="Calibri" w:hAnsi="Calibri" w:cs="Arial"/>
          <w:sz w:val="20"/>
          <w:szCs w:val="20"/>
        </w:rPr>
        <w:t xml:space="preserve"> sottoscritto/a __________________________________, nato/a </w:t>
      </w:r>
      <w:proofErr w:type="spellStart"/>
      <w:r w:rsidRPr="00771B31">
        <w:rPr>
          <w:rFonts w:ascii="Calibri" w:hAnsi="Calibri" w:cs="Arial"/>
          <w:sz w:val="20"/>
          <w:szCs w:val="20"/>
        </w:rPr>
        <w:t>a</w:t>
      </w:r>
      <w:proofErr w:type="spellEnd"/>
      <w:r w:rsidRPr="00771B31">
        <w:rPr>
          <w:rFonts w:ascii="Calibri" w:hAnsi="Calibr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  <w:proofErr w:type="gramStart"/>
      <w:r w:rsidRPr="00771B31">
        <w:rPr>
          <w:rFonts w:ascii="Calibri" w:hAnsi="Calibri" w:cs="Arial"/>
          <w:sz w:val="20"/>
          <w:szCs w:val="20"/>
        </w:rPr>
        <w:t>dichiarazioni</w:t>
      </w:r>
      <w:proofErr w:type="gramEnd"/>
      <w:r w:rsidRPr="00771B31">
        <w:rPr>
          <w:rFonts w:ascii="Calibri" w:hAnsi="Calibri" w:cs="Arial"/>
          <w:sz w:val="20"/>
          <w:szCs w:val="20"/>
        </w:rPr>
        <w:t xml:space="preserve"> mendaci così come stabilito negli artt. 75 e 76 del DPR n. 445 del 28/12/2000</w:t>
      </w:r>
    </w:p>
    <w:p w:rsidR="00AF7AEE" w:rsidRPr="00771B31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p w:rsidR="00AF7AEE" w:rsidRPr="00771B31" w:rsidRDefault="00AF7AEE" w:rsidP="0019594A">
      <w:pPr>
        <w:jc w:val="center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b/>
          <w:sz w:val="20"/>
          <w:szCs w:val="20"/>
        </w:rPr>
        <w:t>DICHIAR</w:t>
      </w:r>
      <w:r>
        <w:rPr>
          <w:rFonts w:ascii="Calibri" w:hAnsi="Calibri" w:cs="Arial"/>
          <w:b/>
          <w:sz w:val="20"/>
          <w:szCs w:val="20"/>
        </w:rPr>
        <w:t>A</w:t>
      </w:r>
    </w:p>
    <w:p w:rsidR="00AF7AEE" w:rsidRPr="00771B31" w:rsidRDefault="00AF7AEE" w:rsidP="0019594A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che, allo stato attuale, l’impresa ________________________________________, regolarmente iscritta al Registro delle Imprese della C.C.I.A.A. di ___________________ </w:t>
      </w:r>
      <w:r w:rsidRPr="00771B31">
        <w:rPr>
          <w:rFonts w:ascii="Calibri" w:hAnsi="Calibri" w:cs="Arial"/>
          <w:b/>
          <w:sz w:val="20"/>
          <w:szCs w:val="20"/>
        </w:rPr>
        <w:t>non ha</w:t>
      </w:r>
      <w:r w:rsidRPr="00771B31">
        <w:rPr>
          <w:rFonts w:ascii="Calibri" w:hAnsi="Calibri" w:cs="Arial"/>
          <w:sz w:val="20"/>
          <w:szCs w:val="20"/>
        </w:rPr>
        <w:t xml:space="preserve"> dipendenti (da intendersi per tali i lavoratori subordinati o quelli assunti con contratto di collaborazione)  e/o soci iscritti alla gestione dei lavoratori autonomi artigiani e commercianti, e per l’effetto, </w:t>
      </w:r>
      <w:r w:rsidRPr="00771B31">
        <w:rPr>
          <w:rFonts w:ascii="Calibri" w:hAnsi="Calibri" w:cs="Arial"/>
          <w:b/>
          <w:sz w:val="20"/>
          <w:szCs w:val="20"/>
        </w:rPr>
        <w:t>non ha</w:t>
      </w:r>
      <w:r w:rsidRPr="00771B31">
        <w:rPr>
          <w:rFonts w:ascii="Calibri" w:hAnsi="Calibri" w:cs="Arial"/>
          <w:sz w:val="20"/>
          <w:szCs w:val="20"/>
        </w:rPr>
        <w:t xml:space="preserve"> l’obbligo di iscrizione ad alcuno degli Enti previdenziali (INPS/INAIL/CASSA EDILE) preposti al rilascio del Documento Unico di Regolarità Contributiva (DURC) e/o dell’attestazione di regolarità contributiva.   </w:t>
      </w:r>
    </w:p>
    <w:p w:rsidR="00AF7AEE" w:rsidRDefault="00AF7AEE" w:rsidP="0019594A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771B31">
        <w:rPr>
          <w:rFonts w:ascii="Calibri" w:hAnsi="Calibri" w:cs="Arial"/>
          <w:sz w:val="20"/>
          <w:szCs w:val="20"/>
        </w:rPr>
        <w:t xml:space="preserve">che, allo stato attuale, l’impresa ________________________________________, regolarmente iscritta al Registro delle Imprese della C.C.I.A.A. di __________________________ </w:t>
      </w:r>
      <w:r w:rsidRPr="00771B31">
        <w:rPr>
          <w:rFonts w:ascii="Calibri" w:hAnsi="Calibri" w:cs="Arial"/>
          <w:b/>
          <w:sz w:val="20"/>
          <w:szCs w:val="20"/>
        </w:rPr>
        <w:t>ha</w:t>
      </w:r>
      <w:r w:rsidRPr="00771B31">
        <w:rPr>
          <w:rFonts w:ascii="Calibri" w:hAnsi="Calibri" w:cs="Arial"/>
          <w:sz w:val="20"/>
          <w:szCs w:val="20"/>
        </w:rPr>
        <w:t xml:space="preserve"> dipendenti (da intendersi per tali i lavoratori subordinati o quelli assunti con contratto di collaborazione)  e/o soci iscritti alla gestione dei lavoratori autonomi artigiani e commercianti, e per l’effetto, </w:t>
      </w:r>
      <w:r w:rsidRPr="00771B31">
        <w:rPr>
          <w:rFonts w:ascii="Calibri" w:hAnsi="Calibri" w:cs="Arial"/>
          <w:b/>
          <w:sz w:val="20"/>
          <w:szCs w:val="20"/>
        </w:rPr>
        <w:t>ha</w:t>
      </w:r>
      <w:r w:rsidRPr="00771B31">
        <w:rPr>
          <w:rFonts w:ascii="Calibri" w:hAnsi="Calibri" w:cs="Arial"/>
          <w:sz w:val="20"/>
          <w:szCs w:val="20"/>
        </w:rPr>
        <w:t xml:space="preserve"> l’obbligo di iscrizione ad uno o più Enti previdenziali (INPS/INAIL/CASSA EDILE) preposti al rilascio del Documento Unico di Regolarità Contributiva (DURC) e/o </w:t>
      </w:r>
      <w:r>
        <w:rPr>
          <w:rFonts w:ascii="Calibri" w:hAnsi="Calibri" w:cs="Arial"/>
          <w:sz w:val="20"/>
          <w:szCs w:val="20"/>
        </w:rPr>
        <w:t>dell’attestazione di regolarità.</w:t>
      </w: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:rsidR="00AF7AEE" w:rsidRDefault="00AF7AEE" w:rsidP="0019594A">
      <w:pPr>
        <w:jc w:val="both"/>
        <w:rPr>
          <w:rFonts w:ascii="Calibri" w:hAnsi="Calibri" w:cs="Arial"/>
          <w:sz w:val="20"/>
          <w:szCs w:val="20"/>
        </w:rPr>
      </w:pPr>
    </w:p>
    <w:p w:rsidR="00AF7AEE" w:rsidRDefault="00AF7AEE" w:rsidP="0019594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:rsidR="0085762F" w:rsidRPr="00171224" w:rsidRDefault="0085762F" w:rsidP="0085762F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85762F" w:rsidRPr="00BC50A9" w:rsidRDefault="0085762F" w:rsidP="0085762F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85762F" w:rsidRDefault="0085762F" w:rsidP="0085762F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85762F" w:rsidRDefault="0085762F" w:rsidP="0085762F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</w:p>
    <w:p w:rsidR="0085762F" w:rsidRDefault="0085762F" w:rsidP="0085762F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 w:rsidR="000844B3">
        <w:rPr>
          <w:rFonts w:ascii="Calibri" w:hAnsi="Calibri" w:cs="Arial"/>
          <w:sz w:val="20"/>
          <w:szCs w:val="20"/>
        </w:rPr>
        <w:t xml:space="preserve">                                                            </w:t>
      </w:r>
      <w:bookmarkStart w:id="0" w:name="_GoBack"/>
      <w:bookmarkEnd w:id="0"/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 ________________________________</w:t>
      </w:r>
    </w:p>
    <w:p w:rsidR="0085762F" w:rsidRDefault="0085762F" w:rsidP="0085762F">
      <w:pPr>
        <w:jc w:val="both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u w:val="single"/>
        </w:rPr>
        <w:t xml:space="preserve">    </w:t>
      </w:r>
    </w:p>
    <w:p w:rsidR="0085762F" w:rsidRDefault="0085762F" w:rsidP="0085762F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>(f.to digitalmente)</w:t>
      </w:r>
    </w:p>
    <w:p w:rsidR="0085762F" w:rsidRDefault="0085762F" w:rsidP="0085762F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</w:p>
    <w:p w:rsidR="0085762F" w:rsidRDefault="000844B3" w:rsidP="000844B3">
      <w:pPr>
        <w:autoSpaceDE w:val="0"/>
        <w:autoSpaceDN w:val="0"/>
        <w:adjustRightInd w:val="0"/>
        <w:rPr>
          <w:rFonts w:ascii="Calibri" w:hAnsi="Calibri" w:cs="Arial"/>
          <w:i/>
          <w:sz w:val="18"/>
          <w:szCs w:val="18"/>
        </w:rPr>
      </w:pPr>
      <w:r w:rsidRPr="000844B3">
        <w:rPr>
          <w:rFonts w:ascii="Calibri" w:hAnsi="Calibri" w:cs="Arial"/>
          <w:i/>
          <w:sz w:val="18"/>
          <w:szCs w:val="18"/>
        </w:rPr>
        <w:t>Dichiaro di essere informato, ai sensi e per gli effetti di cui all’articolo 13 del Regolamento (UE) 2016/</w:t>
      </w:r>
      <w:proofErr w:type="gramStart"/>
      <w:r w:rsidRPr="000844B3">
        <w:rPr>
          <w:rFonts w:ascii="Calibri" w:hAnsi="Calibri" w:cs="Arial"/>
          <w:i/>
          <w:sz w:val="18"/>
          <w:szCs w:val="18"/>
        </w:rPr>
        <w:t xml:space="preserve">679 </w:t>
      </w:r>
      <w:r w:rsidRPr="000844B3">
        <w:rPr>
          <w:rFonts w:ascii="Calibri" w:hAnsi="Calibri" w:cs="Arial"/>
          <w:i/>
          <w:iCs/>
          <w:sz w:val="18"/>
          <w:szCs w:val="18"/>
        </w:rPr>
        <w:t>”relativo</w:t>
      </w:r>
      <w:proofErr w:type="gramEnd"/>
      <w:r w:rsidRPr="000844B3">
        <w:rPr>
          <w:rFonts w:ascii="Calibri" w:hAnsi="Calibri" w:cs="Arial"/>
          <w:i/>
          <w:iCs/>
          <w:sz w:val="18"/>
          <w:szCs w:val="18"/>
        </w:rPr>
        <w:t xml:space="preserve"> alla protezione delle persone fisiche con riguardo  al trattamento dei dati personali, nonché alla libera circolazione di tali dati</w:t>
      </w:r>
      <w:r w:rsidRPr="000844B3">
        <w:rPr>
          <w:rFonts w:ascii="Calibri" w:hAnsi="Calibri" w:cs="Arial"/>
          <w:i/>
          <w:sz w:val="18"/>
          <w:szCs w:val="18"/>
        </w:rPr>
        <w:t>” che i  dati personali raccolti da Invitalia S.p.A. - Titolare del trattamento- saranno trattati, anche con strumenti informatici, esclusivamente nell’ambito del procedimento per il quale la presente dichiarazione viene resa</w:t>
      </w:r>
    </w:p>
    <w:p w:rsidR="000844B3" w:rsidRDefault="000844B3" w:rsidP="000844B3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</w:p>
    <w:p w:rsidR="0085762F" w:rsidRPr="005C0655" w:rsidRDefault="0085762F" w:rsidP="0085762F">
      <w:pPr>
        <w:jc w:val="both"/>
        <w:rPr>
          <w:rFonts w:ascii="Calibri" w:hAnsi="Calibri" w:cs="Arial"/>
          <w:i/>
          <w:sz w:val="18"/>
          <w:szCs w:val="18"/>
        </w:rPr>
      </w:pPr>
      <w:r w:rsidRPr="005C0655">
        <w:rPr>
          <w:rFonts w:ascii="Calibri" w:hAnsi="Calibri" w:cs="Arial"/>
          <w:i/>
          <w:sz w:val="18"/>
          <w:szCs w:val="18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</w:t>
      </w:r>
      <w:proofErr w:type="gramStart"/>
      <w:r w:rsidRPr="005C0655">
        <w:rPr>
          <w:rFonts w:ascii="Calibri" w:hAnsi="Calibri" w:cs="Arial"/>
          <w:i/>
          <w:sz w:val="18"/>
          <w:szCs w:val="18"/>
        </w:rPr>
        <w:t>che</w:t>
      </w:r>
      <w:proofErr w:type="gramEnd"/>
      <w:r w:rsidRPr="005C0655">
        <w:rPr>
          <w:rFonts w:ascii="Calibri" w:hAnsi="Calibri" w:cs="Arial"/>
          <w:i/>
          <w:sz w:val="18"/>
          <w:szCs w:val="18"/>
        </w:rPr>
        <w:t xml:space="preserve">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85762F" w:rsidRPr="005C0655" w:rsidSect="003153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CF4" w:rsidRDefault="006C3CF4" w:rsidP="00D568A9">
      <w:r>
        <w:separator/>
      </w:r>
    </w:p>
  </w:endnote>
  <w:endnote w:type="continuationSeparator" w:id="0">
    <w:p w:rsidR="006C3CF4" w:rsidRDefault="006C3CF4" w:rsidP="00D5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9A" w:rsidRDefault="0083269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9A" w:rsidRDefault="0083269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9A" w:rsidRDefault="008326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CF4" w:rsidRDefault="006C3CF4" w:rsidP="00D568A9">
      <w:r>
        <w:separator/>
      </w:r>
    </w:p>
  </w:footnote>
  <w:footnote w:type="continuationSeparator" w:id="0">
    <w:p w:rsidR="006C3CF4" w:rsidRDefault="006C3CF4" w:rsidP="00D568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9A" w:rsidRDefault="008326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8A9" w:rsidRDefault="00B00854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46E9A" wp14:editId="1F03ECB4">
          <wp:simplePos x="0" y="0"/>
          <wp:positionH relativeFrom="column">
            <wp:posOffset>-491490</wp:posOffset>
          </wp:positionH>
          <wp:positionV relativeFrom="paragraph">
            <wp:posOffset>-141605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68A9">
      <w:rPr>
        <w:noProof/>
      </w:rPr>
      <w:drawing>
        <wp:anchor distT="0" distB="0" distL="114300" distR="114300" simplePos="0" relativeHeight="251657216" behindDoc="0" locked="0" layoutInCell="1" allowOverlap="1" wp14:anchorId="749C784C" wp14:editId="31C003AE">
          <wp:simplePos x="0" y="0"/>
          <wp:positionH relativeFrom="column">
            <wp:posOffset>5452110</wp:posOffset>
          </wp:positionH>
          <wp:positionV relativeFrom="paragraph">
            <wp:posOffset>-182880</wp:posOffset>
          </wp:positionV>
          <wp:extent cx="890905" cy="533400"/>
          <wp:effectExtent l="0" t="0" r="4445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9090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9A" w:rsidRDefault="008326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664D5"/>
    <w:multiLevelType w:val="hybridMultilevel"/>
    <w:tmpl w:val="10C01008"/>
    <w:lvl w:ilvl="0" w:tplc="1EF639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077"/>
    <w:rsid w:val="000844B3"/>
    <w:rsid w:val="000C1A76"/>
    <w:rsid w:val="000E4077"/>
    <w:rsid w:val="001217BF"/>
    <w:rsid w:val="00147654"/>
    <w:rsid w:val="0019594A"/>
    <w:rsid w:val="00215E56"/>
    <w:rsid w:val="00235698"/>
    <w:rsid w:val="002A36D6"/>
    <w:rsid w:val="002E0089"/>
    <w:rsid w:val="003153FB"/>
    <w:rsid w:val="003D4826"/>
    <w:rsid w:val="0043501A"/>
    <w:rsid w:val="004A165D"/>
    <w:rsid w:val="00501C73"/>
    <w:rsid w:val="00501D8D"/>
    <w:rsid w:val="00513AE2"/>
    <w:rsid w:val="00564191"/>
    <w:rsid w:val="005918E3"/>
    <w:rsid w:val="00631659"/>
    <w:rsid w:val="006C3CF4"/>
    <w:rsid w:val="006C7A1B"/>
    <w:rsid w:val="00704A32"/>
    <w:rsid w:val="00731C6B"/>
    <w:rsid w:val="00766D25"/>
    <w:rsid w:val="0077021A"/>
    <w:rsid w:val="007E3D33"/>
    <w:rsid w:val="007F33D0"/>
    <w:rsid w:val="0083269A"/>
    <w:rsid w:val="0085762F"/>
    <w:rsid w:val="008C5563"/>
    <w:rsid w:val="009E65EA"/>
    <w:rsid w:val="00A00826"/>
    <w:rsid w:val="00A16A04"/>
    <w:rsid w:val="00AF7AEE"/>
    <w:rsid w:val="00B00854"/>
    <w:rsid w:val="00B162F2"/>
    <w:rsid w:val="00B23A41"/>
    <w:rsid w:val="00B64AF9"/>
    <w:rsid w:val="00C0013A"/>
    <w:rsid w:val="00C25894"/>
    <w:rsid w:val="00C34C8D"/>
    <w:rsid w:val="00C60B0E"/>
    <w:rsid w:val="00CA2323"/>
    <w:rsid w:val="00D515B1"/>
    <w:rsid w:val="00D568A9"/>
    <w:rsid w:val="00DA6F7B"/>
    <w:rsid w:val="00DF6CD5"/>
    <w:rsid w:val="00DF7A93"/>
    <w:rsid w:val="00E04785"/>
    <w:rsid w:val="00E57421"/>
    <w:rsid w:val="00E64E40"/>
    <w:rsid w:val="00E66731"/>
    <w:rsid w:val="00EA7C32"/>
    <w:rsid w:val="00EB6783"/>
    <w:rsid w:val="00F37527"/>
    <w:rsid w:val="00F47732"/>
    <w:rsid w:val="00F9035C"/>
    <w:rsid w:val="00FC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7D078A-9842-4FE8-B12C-178D37A7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7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8A9"/>
  </w:style>
  <w:style w:type="paragraph" w:styleId="Pidipagina">
    <w:name w:val="footer"/>
    <w:basedOn w:val="Normale"/>
    <w:link w:val="PidipaginaCarattere"/>
    <w:uiPriority w:val="99"/>
    <w:unhideWhenUsed/>
    <w:rsid w:val="00D568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Belardo Silvia</dc:creator>
  <cp:lastModifiedBy>Galasso Giuseppe</cp:lastModifiedBy>
  <cp:revision>2</cp:revision>
  <cp:lastPrinted>2016-05-23T08:54:00Z</cp:lastPrinted>
  <dcterms:created xsi:type="dcterms:W3CDTF">2019-04-23T10:27:00Z</dcterms:created>
  <dcterms:modified xsi:type="dcterms:W3CDTF">2019-04-23T10:27:00Z</dcterms:modified>
</cp:coreProperties>
</file>