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A0F8" w14:textId="77777777" w:rsidR="00DC6BDF" w:rsidRPr="00B51C9F" w:rsidRDefault="00DC6BDF" w:rsidP="00DC6BDF">
      <w:pPr>
        <w:spacing w:before="120" w:after="120" w:line="288" w:lineRule="auto"/>
        <w:jc w:val="center"/>
        <w:rPr>
          <w:rFonts w:cs="Times New Roman"/>
          <w:b/>
          <w:caps/>
          <w:color w:val="000000"/>
          <w:sz w:val="20"/>
          <w:szCs w:val="20"/>
          <w:u w:val="single"/>
        </w:rPr>
      </w:pPr>
      <w:r w:rsidRPr="00B51C9F">
        <w:rPr>
          <w:rFonts w:cs="Times New Roman"/>
          <w:b/>
          <w:caps/>
          <w:color w:val="000000"/>
          <w:sz w:val="20"/>
          <w:szCs w:val="20"/>
          <w:u w:val="single"/>
        </w:rPr>
        <w:t>schema di fide</w:t>
      </w:r>
      <w:r w:rsidR="00BC609B" w:rsidRPr="00B51C9F">
        <w:rPr>
          <w:rFonts w:cs="Times New Roman"/>
          <w:b/>
          <w:caps/>
          <w:color w:val="000000"/>
          <w:sz w:val="20"/>
          <w:szCs w:val="20"/>
          <w:u w:val="single"/>
        </w:rPr>
        <w:t>i</w:t>
      </w:r>
      <w:r w:rsidRPr="00B51C9F">
        <w:rPr>
          <w:rFonts w:cs="Times New Roman"/>
          <w:b/>
          <w:caps/>
          <w:color w:val="000000"/>
          <w:sz w:val="20"/>
          <w:szCs w:val="20"/>
          <w:u w:val="single"/>
        </w:rPr>
        <w:t>ussione</w:t>
      </w:r>
    </w:p>
    <w:p w14:paraId="24181F4A" w14:textId="77777777" w:rsidR="0048576D" w:rsidRPr="00B51C9F" w:rsidRDefault="0048576D" w:rsidP="00DC6BDF">
      <w:pPr>
        <w:spacing w:before="120" w:after="120" w:line="288" w:lineRule="auto"/>
        <w:jc w:val="both"/>
        <w:rPr>
          <w:rFonts w:cs="Times New Roman"/>
          <w:sz w:val="20"/>
          <w:szCs w:val="20"/>
        </w:rPr>
      </w:pPr>
    </w:p>
    <w:p w14:paraId="4C752184" w14:textId="77777777" w:rsidR="00DC6BDF" w:rsidRPr="00B51C9F" w:rsidRDefault="00DC6BDF" w:rsidP="00DC6BDF">
      <w:pPr>
        <w:spacing w:before="120" w:after="120" w:line="288" w:lineRule="auto"/>
        <w:jc w:val="both"/>
        <w:rPr>
          <w:rFonts w:cs="Times New Roman"/>
          <w:b/>
          <w:sz w:val="20"/>
          <w:szCs w:val="20"/>
        </w:rPr>
      </w:pPr>
      <w:r w:rsidRPr="00B51C9F">
        <w:rPr>
          <w:rFonts w:cs="Times New Roman"/>
          <w:sz w:val="20"/>
          <w:szCs w:val="20"/>
        </w:rPr>
        <w:t>[</w:t>
      </w:r>
      <w:r w:rsidRPr="00B51C9F">
        <w:rPr>
          <w:rFonts w:cs="Times New Roman"/>
          <w:b/>
          <w:smallCaps/>
          <w:sz w:val="20"/>
          <w:szCs w:val="20"/>
        </w:rPr>
        <w:t xml:space="preserve">Nota: La </w:t>
      </w:r>
      <w:r w:rsidR="001E20A1" w:rsidRPr="00B51C9F">
        <w:rPr>
          <w:rFonts w:cs="Times New Roman"/>
          <w:b/>
          <w:smallCaps/>
          <w:sz w:val="20"/>
          <w:szCs w:val="20"/>
        </w:rPr>
        <w:t>presente garanzia dovrà essere fi</w:t>
      </w:r>
      <w:r w:rsidRPr="00B51C9F">
        <w:rPr>
          <w:rFonts w:cs="Times New Roman"/>
          <w:b/>
          <w:smallCaps/>
          <w:sz w:val="20"/>
          <w:szCs w:val="20"/>
        </w:rPr>
        <w:t xml:space="preserve">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w:t>
      </w:r>
      <w:proofErr w:type="spellStart"/>
      <w:r w:rsidRPr="00B51C9F">
        <w:rPr>
          <w:rFonts w:cs="Times New Roman"/>
          <w:b/>
          <w:smallCaps/>
          <w:sz w:val="20"/>
          <w:szCs w:val="20"/>
        </w:rPr>
        <w:t>D.Lgs.</w:t>
      </w:r>
      <w:proofErr w:type="spellEnd"/>
      <w:r w:rsidRPr="00B51C9F">
        <w:rPr>
          <w:rFonts w:cs="Times New Roman"/>
          <w:b/>
          <w:smallCaps/>
          <w:sz w:val="20"/>
          <w:szCs w:val="20"/>
        </w:rPr>
        <w:t xml:space="preserve"> 7 marzo 2005, n. 82 e </w:t>
      </w:r>
      <w:proofErr w:type="spellStart"/>
      <w:proofErr w:type="gramStart"/>
      <w:r w:rsidRPr="00B51C9F">
        <w:rPr>
          <w:rFonts w:cs="Times New Roman"/>
          <w:b/>
          <w:smallCaps/>
          <w:sz w:val="20"/>
          <w:szCs w:val="20"/>
        </w:rPr>
        <w:t>ss.mm.ii</w:t>
      </w:r>
      <w:proofErr w:type="spellEnd"/>
      <w:r w:rsidRPr="00B51C9F">
        <w:rPr>
          <w:rFonts w:cs="Times New Roman"/>
          <w:b/>
          <w:smallCaps/>
          <w:sz w:val="20"/>
          <w:szCs w:val="20"/>
        </w:rPr>
        <w:t>..</w:t>
      </w:r>
      <w:proofErr w:type="gramEnd"/>
      <w:r w:rsidRPr="00B51C9F">
        <w:rPr>
          <w:rFonts w:cs="Times New Roman"/>
          <w:b/>
          <w:sz w:val="20"/>
          <w:szCs w:val="20"/>
        </w:rPr>
        <w:t>]</w:t>
      </w:r>
    </w:p>
    <w:p w14:paraId="4493914E" w14:textId="77777777" w:rsidR="0048576D" w:rsidRPr="00B51C9F" w:rsidRDefault="0048576D" w:rsidP="008D7E66">
      <w:pPr>
        <w:spacing w:before="120" w:after="120" w:line="288" w:lineRule="auto"/>
        <w:jc w:val="both"/>
        <w:rPr>
          <w:rFonts w:cs="Times New Roman"/>
          <w:b/>
          <w:sz w:val="20"/>
          <w:szCs w:val="20"/>
        </w:rPr>
      </w:pPr>
    </w:p>
    <w:p w14:paraId="14C68925" w14:textId="6CF00921" w:rsidR="00B27B3E" w:rsidRPr="00010425" w:rsidRDefault="002C73FA" w:rsidP="00010425">
      <w:pPr>
        <w:spacing w:before="120" w:after="120" w:line="288" w:lineRule="auto"/>
        <w:contextualSpacing/>
        <w:jc w:val="both"/>
        <w:rPr>
          <w:rFonts w:cs="Times New Roman"/>
          <w:b/>
          <w:sz w:val="20"/>
          <w:szCs w:val="20"/>
        </w:rPr>
      </w:pPr>
      <w:r w:rsidRPr="004634F4">
        <w:rPr>
          <w:rFonts w:cs="Times New Roman"/>
          <w:b/>
          <w:sz w:val="20"/>
          <w:szCs w:val="20"/>
        </w:rPr>
        <w:t xml:space="preserve">Nostra </w:t>
      </w:r>
      <w:r w:rsidR="00817832" w:rsidRPr="004634F4">
        <w:rPr>
          <w:rFonts w:cs="Times New Roman"/>
          <w:b/>
          <w:sz w:val="20"/>
          <w:szCs w:val="20"/>
        </w:rPr>
        <w:t>[</w:t>
      </w:r>
      <w:r w:rsidR="00817832" w:rsidRPr="004634F4">
        <w:rPr>
          <w:rFonts w:cs="Times New Roman"/>
          <w:b/>
          <w:i/>
          <w:sz w:val="20"/>
          <w:szCs w:val="20"/>
        </w:rPr>
        <w:t>F</w:t>
      </w:r>
      <w:r w:rsidR="009771AA" w:rsidRPr="004634F4">
        <w:rPr>
          <w:rFonts w:cs="Times New Roman"/>
          <w:b/>
          <w:i/>
          <w:sz w:val="20"/>
          <w:szCs w:val="20"/>
        </w:rPr>
        <w:t>idejuss</w:t>
      </w:r>
      <w:r w:rsidR="00817832" w:rsidRPr="004634F4">
        <w:rPr>
          <w:rFonts w:cs="Times New Roman"/>
          <w:b/>
          <w:i/>
          <w:sz w:val="20"/>
          <w:szCs w:val="20"/>
        </w:rPr>
        <w:t>ione / Polizza fidejussoria</w:t>
      </w:r>
      <w:r w:rsidR="00817832" w:rsidRPr="004634F4">
        <w:rPr>
          <w:rFonts w:cs="Times New Roman"/>
          <w:b/>
          <w:sz w:val="20"/>
          <w:szCs w:val="20"/>
        </w:rPr>
        <w:t xml:space="preserve">] </w:t>
      </w:r>
      <w:r w:rsidR="00C67CD4" w:rsidRPr="004634F4">
        <w:rPr>
          <w:rFonts w:cs="Times New Roman"/>
          <w:b/>
          <w:sz w:val="20"/>
          <w:szCs w:val="20"/>
        </w:rPr>
        <w:t>n.</w:t>
      </w:r>
      <w:r w:rsidRPr="004634F4">
        <w:rPr>
          <w:rFonts w:cs="Times New Roman"/>
          <w:b/>
          <w:sz w:val="20"/>
          <w:szCs w:val="20"/>
        </w:rPr>
        <w:t xml:space="preserve"> [</w:t>
      </w:r>
      <w:r w:rsidR="00B27B3E" w:rsidRPr="00F83481">
        <w:rPr>
          <w:rFonts w:cs="Times New Roman"/>
          <w:b/>
          <w:sz w:val="20"/>
          <w:szCs w:val="20"/>
          <w:highlight w:val="yellow"/>
        </w:rPr>
        <w:t>xxx</w:t>
      </w:r>
      <w:r w:rsidR="00C67CD4" w:rsidRPr="004634F4">
        <w:rPr>
          <w:rFonts w:cs="Times New Roman"/>
          <w:b/>
          <w:sz w:val="20"/>
          <w:szCs w:val="20"/>
        </w:rPr>
        <w:t xml:space="preserve"> </w:t>
      </w:r>
      <w:r w:rsidRPr="004634F4">
        <w:rPr>
          <w:rFonts w:cs="Times New Roman"/>
          <w:b/>
          <w:sz w:val="20"/>
          <w:szCs w:val="20"/>
        </w:rPr>
        <w:t>per Euro [</w:t>
      </w:r>
      <w:r w:rsidR="00B27B3E" w:rsidRPr="00F83481">
        <w:rPr>
          <w:rFonts w:cs="Times New Roman"/>
          <w:b/>
          <w:sz w:val="20"/>
          <w:szCs w:val="20"/>
          <w:highlight w:val="yellow"/>
        </w:rPr>
        <w:t>xxx</w:t>
      </w:r>
      <w:r w:rsidRPr="004634F4">
        <w:rPr>
          <w:rFonts w:cs="Times New Roman"/>
          <w:b/>
          <w:sz w:val="20"/>
          <w:szCs w:val="20"/>
        </w:rPr>
        <w:t xml:space="preserve"> (</w:t>
      </w:r>
      <w:r w:rsidR="00A54062" w:rsidRPr="00A54062">
        <w:rPr>
          <w:rFonts w:cs="Times New Roman"/>
          <w:b/>
          <w:sz w:val="20"/>
          <w:szCs w:val="20"/>
          <w:highlight w:val="yellow"/>
        </w:rPr>
        <w:t>xxx</w:t>
      </w:r>
      <w:r w:rsidRPr="004634F4">
        <w:rPr>
          <w:rFonts w:cs="Times New Roman"/>
          <w:b/>
          <w:sz w:val="20"/>
          <w:szCs w:val="20"/>
        </w:rPr>
        <w:t xml:space="preserve">)], a favore dell’Agenzia nazionale per l’attrazione degli investimenti e lo sviluppo d’impresa S.p.A. </w:t>
      </w:r>
      <w:r w:rsidR="00817832" w:rsidRPr="004634F4">
        <w:rPr>
          <w:rFonts w:cs="Times New Roman"/>
          <w:b/>
          <w:sz w:val="20"/>
          <w:szCs w:val="20"/>
        </w:rPr>
        <w:t>a garanzia del</w:t>
      </w:r>
      <w:r w:rsidR="009771AA" w:rsidRPr="004634F4">
        <w:rPr>
          <w:rFonts w:cs="Times New Roman"/>
          <w:b/>
          <w:sz w:val="20"/>
          <w:szCs w:val="20"/>
        </w:rPr>
        <w:t xml:space="preserve">l’anticipazione </w:t>
      </w:r>
      <w:r w:rsidR="00817832" w:rsidRPr="004634F4">
        <w:rPr>
          <w:rFonts w:cs="Times New Roman"/>
          <w:b/>
          <w:sz w:val="20"/>
          <w:szCs w:val="20"/>
        </w:rPr>
        <w:t xml:space="preserve">a valere </w:t>
      </w:r>
      <w:r w:rsidR="00B813C7" w:rsidRPr="004634F4">
        <w:rPr>
          <w:rFonts w:cs="Times New Roman"/>
          <w:b/>
          <w:sz w:val="20"/>
          <w:szCs w:val="20"/>
        </w:rPr>
        <w:t xml:space="preserve">sul </w:t>
      </w:r>
      <w:r w:rsidR="00B63796" w:rsidRPr="004634F4">
        <w:rPr>
          <w:rFonts w:cs="Times New Roman"/>
          <w:b/>
          <w:sz w:val="20"/>
          <w:szCs w:val="20"/>
        </w:rPr>
        <w:t>contributo</w:t>
      </w:r>
      <w:r w:rsidR="007B6608" w:rsidRPr="004634F4">
        <w:rPr>
          <w:rFonts w:cs="Times New Roman"/>
          <w:b/>
          <w:sz w:val="20"/>
          <w:szCs w:val="20"/>
        </w:rPr>
        <w:t xml:space="preserve"> </w:t>
      </w:r>
      <w:r w:rsidR="00B813C7" w:rsidRPr="004634F4">
        <w:rPr>
          <w:rFonts w:cs="Times New Roman"/>
          <w:b/>
          <w:sz w:val="20"/>
          <w:szCs w:val="20"/>
        </w:rPr>
        <w:t>complessivamente concess</w:t>
      </w:r>
      <w:r w:rsidR="007B6608" w:rsidRPr="004634F4">
        <w:rPr>
          <w:rFonts w:cs="Times New Roman"/>
          <w:b/>
          <w:sz w:val="20"/>
          <w:szCs w:val="20"/>
        </w:rPr>
        <w:t>o</w:t>
      </w:r>
      <w:r w:rsidR="00B813C7" w:rsidRPr="004634F4">
        <w:rPr>
          <w:rFonts w:cs="Times New Roman"/>
          <w:b/>
          <w:sz w:val="20"/>
          <w:szCs w:val="20"/>
        </w:rPr>
        <w:t xml:space="preserve"> </w:t>
      </w:r>
      <w:r w:rsidRPr="004634F4">
        <w:rPr>
          <w:rFonts w:cs="Times New Roman"/>
          <w:b/>
          <w:sz w:val="20"/>
          <w:szCs w:val="20"/>
        </w:rPr>
        <w:t xml:space="preserve">alla </w:t>
      </w:r>
      <w:r w:rsidR="00B63796" w:rsidRPr="004634F4">
        <w:rPr>
          <w:rFonts w:cs="Times New Roman"/>
          <w:b/>
          <w:sz w:val="20"/>
          <w:szCs w:val="20"/>
        </w:rPr>
        <w:t xml:space="preserve">società/ente/ass./ecc. </w:t>
      </w:r>
      <w:r w:rsidRPr="004634F4">
        <w:rPr>
          <w:rFonts w:cs="Times New Roman"/>
          <w:b/>
          <w:sz w:val="20"/>
          <w:szCs w:val="20"/>
        </w:rPr>
        <w:t>[</w:t>
      </w:r>
      <w:r w:rsidR="00B27B3E" w:rsidRPr="00F83481">
        <w:rPr>
          <w:rFonts w:cs="Times New Roman"/>
          <w:b/>
          <w:sz w:val="20"/>
          <w:szCs w:val="20"/>
          <w:highlight w:val="yellow"/>
        </w:rPr>
        <w:t>xxx</w:t>
      </w:r>
      <w:r w:rsidRPr="004634F4">
        <w:rPr>
          <w:rFonts w:cs="Times New Roman"/>
          <w:b/>
          <w:sz w:val="20"/>
          <w:szCs w:val="20"/>
        </w:rPr>
        <w:t xml:space="preserve">] </w:t>
      </w:r>
      <w:r w:rsidR="00817832" w:rsidRPr="004634F4">
        <w:rPr>
          <w:rFonts w:cs="Times New Roman"/>
          <w:b/>
          <w:sz w:val="20"/>
          <w:szCs w:val="20"/>
        </w:rPr>
        <w:t>ai sensi del</w:t>
      </w:r>
      <w:r w:rsidR="00D85958" w:rsidRPr="004634F4">
        <w:rPr>
          <w:rFonts w:cs="Times New Roman"/>
          <w:b/>
          <w:sz w:val="20"/>
          <w:szCs w:val="20"/>
        </w:rPr>
        <w:t xml:space="preserve">l’Avviso Pubblico allegato </w:t>
      </w:r>
      <w:r w:rsidR="00D85958" w:rsidRPr="00A40704">
        <w:rPr>
          <w:rFonts w:cs="Times New Roman"/>
          <w:b/>
          <w:sz w:val="20"/>
          <w:szCs w:val="20"/>
        </w:rPr>
        <w:t xml:space="preserve">al </w:t>
      </w:r>
      <w:bookmarkStart w:id="0" w:name="_Hlk156919996"/>
      <w:r w:rsidR="007D2D1B" w:rsidRPr="00A40704">
        <w:rPr>
          <w:rFonts w:cs="Times New Roman"/>
          <w:b/>
          <w:sz w:val="20"/>
          <w:szCs w:val="20"/>
        </w:rPr>
        <w:t>Decreto n. 1</w:t>
      </w:r>
      <w:r w:rsidR="00196350">
        <w:rPr>
          <w:rFonts w:cs="Times New Roman"/>
          <w:b/>
          <w:sz w:val="20"/>
          <w:szCs w:val="20"/>
        </w:rPr>
        <w:t>49</w:t>
      </w:r>
      <w:r w:rsidR="007D2D1B" w:rsidRPr="00A40704">
        <w:rPr>
          <w:rFonts w:cs="Times New Roman"/>
          <w:b/>
          <w:sz w:val="20"/>
          <w:szCs w:val="20"/>
        </w:rPr>
        <w:t xml:space="preserve"> del 09/06/2023</w:t>
      </w:r>
      <w:r w:rsidR="00B72FFF" w:rsidRPr="00A40704">
        <w:rPr>
          <w:rFonts w:cs="Times New Roman"/>
          <w:b/>
          <w:sz w:val="20"/>
          <w:szCs w:val="20"/>
        </w:rPr>
        <w:t xml:space="preserve"> del Ministero della Cultura</w:t>
      </w:r>
      <w:r w:rsidR="00AB0EB2" w:rsidRPr="00A40704">
        <w:rPr>
          <w:rFonts w:cs="Times New Roman"/>
          <w:b/>
          <w:sz w:val="20"/>
          <w:szCs w:val="20"/>
        </w:rPr>
        <w:t xml:space="preserve"> – Direzione Generale </w:t>
      </w:r>
      <w:r w:rsidR="007B5152" w:rsidRPr="00A40704">
        <w:rPr>
          <w:rFonts w:cs="Times New Roman"/>
          <w:b/>
          <w:sz w:val="20"/>
          <w:szCs w:val="20"/>
        </w:rPr>
        <w:t>Creatività contemporanea</w:t>
      </w:r>
      <w:r w:rsidR="007D2D1B" w:rsidRPr="00A40704">
        <w:rPr>
          <w:rFonts w:cs="Times New Roman"/>
          <w:b/>
          <w:sz w:val="20"/>
          <w:szCs w:val="20"/>
        </w:rPr>
        <w:t xml:space="preserve"> - </w:t>
      </w:r>
      <w:bookmarkEnd w:id="0"/>
      <w:r w:rsidR="00F87773" w:rsidRPr="00A40704">
        <w:rPr>
          <w:rFonts w:cs="Times New Roman"/>
          <w:b/>
          <w:sz w:val="20"/>
          <w:szCs w:val="20"/>
        </w:rPr>
        <w:t xml:space="preserve">Provvedimento </w:t>
      </w:r>
      <w:r w:rsidR="00710A8F" w:rsidRPr="00A40704">
        <w:rPr>
          <w:rFonts w:cs="Times New Roman"/>
          <w:b/>
          <w:sz w:val="20"/>
          <w:szCs w:val="20"/>
        </w:rPr>
        <w:t xml:space="preserve">di ammissione al contributo </w:t>
      </w:r>
      <w:r w:rsidR="00B57853" w:rsidRPr="00A40704">
        <w:rPr>
          <w:rFonts w:cs="Times New Roman"/>
          <w:b/>
          <w:sz w:val="20"/>
          <w:szCs w:val="20"/>
        </w:rPr>
        <w:t>in data [</w:t>
      </w:r>
      <w:proofErr w:type="spellStart"/>
      <w:r w:rsidR="00B57853" w:rsidRPr="00A40704">
        <w:rPr>
          <w:rFonts w:cs="Times New Roman"/>
          <w:b/>
          <w:sz w:val="20"/>
          <w:szCs w:val="20"/>
        </w:rPr>
        <w:t>xxxxxx</w:t>
      </w:r>
      <w:proofErr w:type="spellEnd"/>
      <w:r w:rsidR="00B57853" w:rsidRPr="00A40704">
        <w:rPr>
          <w:rFonts w:cs="Times New Roman"/>
          <w:b/>
          <w:sz w:val="20"/>
          <w:szCs w:val="20"/>
        </w:rPr>
        <w:t xml:space="preserve">], </w:t>
      </w:r>
      <w:r w:rsidR="006E19A2" w:rsidRPr="00A40704">
        <w:rPr>
          <w:rFonts w:cs="Times New Roman"/>
          <w:b/>
          <w:sz w:val="20"/>
          <w:szCs w:val="20"/>
        </w:rPr>
        <w:t>per il progetto CUP</w:t>
      </w:r>
      <w:r w:rsidR="00B57853" w:rsidRPr="00A40704">
        <w:rPr>
          <w:rFonts w:cs="Times New Roman"/>
          <w:b/>
          <w:sz w:val="20"/>
          <w:szCs w:val="20"/>
        </w:rPr>
        <w:t xml:space="preserve"> [</w:t>
      </w:r>
      <w:r w:rsidR="00B57853" w:rsidRPr="00F83481">
        <w:rPr>
          <w:rFonts w:cs="Times New Roman"/>
          <w:b/>
          <w:sz w:val="20"/>
          <w:szCs w:val="20"/>
          <w:highlight w:val="yellow"/>
        </w:rPr>
        <w:t>xxx</w:t>
      </w:r>
      <w:r w:rsidR="00B57853" w:rsidRPr="00A40704">
        <w:rPr>
          <w:rFonts w:cs="Times New Roman"/>
          <w:b/>
          <w:sz w:val="20"/>
          <w:szCs w:val="20"/>
        </w:rPr>
        <w:t>].</w:t>
      </w:r>
    </w:p>
    <w:p w14:paraId="1F8810E2" w14:textId="77777777" w:rsidR="00B27B3E" w:rsidRPr="00A40704" w:rsidRDefault="00B27B3E" w:rsidP="00DC6BDF">
      <w:pPr>
        <w:spacing w:before="120" w:after="120" w:line="288" w:lineRule="auto"/>
        <w:ind w:left="6372" w:hanging="1127"/>
        <w:contextualSpacing/>
        <w:jc w:val="both"/>
        <w:rPr>
          <w:rFonts w:cs="Times New Roman"/>
          <w:sz w:val="20"/>
          <w:szCs w:val="20"/>
        </w:rPr>
      </w:pPr>
    </w:p>
    <w:p w14:paraId="41FC69AB" w14:textId="77777777" w:rsidR="009771AA" w:rsidRPr="00A40704" w:rsidRDefault="009771AA" w:rsidP="00DC6BDF">
      <w:pPr>
        <w:spacing w:before="120" w:after="120" w:line="288" w:lineRule="auto"/>
        <w:ind w:left="6372" w:hanging="1127"/>
        <w:contextualSpacing/>
        <w:jc w:val="both"/>
        <w:rPr>
          <w:rFonts w:cs="Times New Roman"/>
          <w:sz w:val="20"/>
          <w:szCs w:val="20"/>
        </w:rPr>
      </w:pPr>
      <w:r w:rsidRPr="00A40704">
        <w:rPr>
          <w:rFonts w:cs="Times New Roman"/>
          <w:sz w:val="20"/>
          <w:szCs w:val="20"/>
        </w:rPr>
        <w:t>Spett.le</w:t>
      </w:r>
    </w:p>
    <w:p w14:paraId="0B6EAE79" w14:textId="77777777" w:rsidR="00DC6BDF" w:rsidRPr="00A40704" w:rsidRDefault="00DC6BDF" w:rsidP="00DC6BDF">
      <w:pPr>
        <w:spacing w:before="120" w:after="120" w:line="288" w:lineRule="auto"/>
        <w:ind w:left="5245"/>
        <w:contextualSpacing/>
        <w:jc w:val="both"/>
        <w:rPr>
          <w:rFonts w:cs="Times New Roman"/>
          <w:b/>
          <w:sz w:val="20"/>
          <w:szCs w:val="20"/>
        </w:rPr>
      </w:pPr>
      <w:r w:rsidRPr="00A40704">
        <w:rPr>
          <w:rFonts w:cs="Times New Roman"/>
          <w:b/>
          <w:sz w:val="20"/>
          <w:szCs w:val="20"/>
        </w:rPr>
        <w:t>Agenzia nazionale per l’attrazione degli investimenti e lo sviluppo d’impresa S.p.A.</w:t>
      </w:r>
    </w:p>
    <w:p w14:paraId="30281A45" w14:textId="77777777" w:rsidR="00DC6BDF" w:rsidRPr="00A40704" w:rsidRDefault="0087072C" w:rsidP="00DC6BDF">
      <w:pPr>
        <w:spacing w:before="120" w:after="120" w:line="288" w:lineRule="auto"/>
        <w:ind w:left="5245"/>
        <w:contextualSpacing/>
        <w:jc w:val="both"/>
        <w:rPr>
          <w:rFonts w:cs="Times New Roman"/>
          <w:sz w:val="20"/>
          <w:szCs w:val="20"/>
        </w:rPr>
      </w:pPr>
      <w:r w:rsidRPr="00A40704">
        <w:rPr>
          <w:rFonts w:cs="Times New Roman"/>
          <w:sz w:val="20"/>
          <w:szCs w:val="20"/>
        </w:rPr>
        <w:t>Via Calabria n. 46</w:t>
      </w:r>
    </w:p>
    <w:p w14:paraId="0D849965" w14:textId="77777777" w:rsidR="0087072C" w:rsidRPr="00A40704" w:rsidRDefault="0087072C" w:rsidP="00DC6BDF">
      <w:pPr>
        <w:spacing w:before="120" w:after="120" w:line="288" w:lineRule="auto"/>
        <w:ind w:left="5245"/>
        <w:contextualSpacing/>
        <w:jc w:val="both"/>
        <w:rPr>
          <w:rFonts w:cs="Times New Roman"/>
          <w:sz w:val="20"/>
          <w:szCs w:val="20"/>
        </w:rPr>
      </w:pPr>
      <w:r w:rsidRPr="00A40704">
        <w:rPr>
          <w:rFonts w:cs="Times New Roman"/>
          <w:sz w:val="20"/>
          <w:szCs w:val="20"/>
        </w:rPr>
        <w:t xml:space="preserve">00187 </w:t>
      </w:r>
      <w:r w:rsidR="00DC6BDF" w:rsidRPr="00A40704">
        <w:rPr>
          <w:rFonts w:cs="Times New Roman"/>
          <w:sz w:val="20"/>
          <w:szCs w:val="20"/>
        </w:rPr>
        <w:t>-</w:t>
      </w:r>
      <w:r w:rsidR="007952B8" w:rsidRPr="00A40704">
        <w:rPr>
          <w:rFonts w:cs="Times New Roman"/>
          <w:sz w:val="20"/>
          <w:szCs w:val="20"/>
        </w:rPr>
        <w:t xml:space="preserve"> </w:t>
      </w:r>
      <w:r w:rsidRPr="00A40704">
        <w:rPr>
          <w:rFonts w:cs="Times New Roman"/>
          <w:sz w:val="20"/>
          <w:szCs w:val="20"/>
        </w:rPr>
        <w:t xml:space="preserve">Roma </w:t>
      </w:r>
      <w:r w:rsidR="005430BE" w:rsidRPr="00A40704">
        <w:rPr>
          <w:rFonts w:cs="Times New Roman"/>
          <w:sz w:val="20"/>
          <w:szCs w:val="20"/>
        </w:rPr>
        <w:t>(</w:t>
      </w:r>
      <w:r w:rsidR="00B75F94" w:rsidRPr="00A40704">
        <w:rPr>
          <w:rFonts w:cs="Times New Roman"/>
          <w:sz w:val="20"/>
          <w:szCs w:val="20"/>
        </w:rPr>
        <w:t>RM</w:t>
      </w:r>
      <w:r w:rsidR="005430BE" w:rsidRPr="00A40704">
        <w:rPr>
          <w:rFonts w:cs="Times New Roman"/>
          <w:sz w:val="20"/>
          <w:szCs w:val="20"/>
        </w:rPr>
        <w:t>)</w:t>
      </w:r>
    </w:p>
    <w:p w14:paraId="32FD6061" w14:textId="77777777" w:rsidR="009771AA" w:rsidRPr="00A40704" w:rsidRDefault="009771AA" w:rsidP="008D7E66">
      <w:pPr>
        <w:spacing w:before="120" w:after="120" w:line="288" w:lineRule="auto"/>
        <w:jc w:val="both"/>
        <w:rPr>
          <w:rFonts w:cs="Times New Roman"/>
          <w:sz w:val="20"/>
          <w:szCs w:val="20"/>
        </w:rPr>
      </w:pPr>
    </w:p>
    <w:p w14:paraId="3D6734EB" w14:textId="4CB5C161" w:rsidR="00370E13" w:rsidRPr="00A40704" w:rsidRDefault="00370E13"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 xml:space="preserve">l’Agenzia nazionale per l’attrazione degli investimenti e lo sviluppo d’impresa S.p.A., società unipersonale, con sede legale in Roma, Via Calabria n. 46, capitale sociale </w:t>
      </w:r>
      <w:proofErr w:type="gramStart"/>
      <w:r w:rsidRPr="00A40704">
        <w:rPr>
          <w:rFonts w:cs="Times New Roman"/>
          <w:sz w:val="20"/>
          <w:szCs w:val="20"/>
        </w:rPr>
        <w:t>Euro</w:t>
      </w:r>
      <w:proofErr w:type="gramEnd"/>
      <w:r w:rsidRPr="00A40704">
        <w:rPr>
          <w:rFonts w:cs="Times New Roman"/>
          <w:sz w:val="20"/>
          <w:szCs w:val="20"/>
        </w:rPr>
        <w:t xml:space="preserve"> </w:t>
      </w:r>
      <w:r w:rsidRPr="00A40704">
        <w:rPr>
          <w:rFonts w:cs="Times New Roman"/>
          <w:iCs/>
          <w:sz w:val="20"/>
          <w:szCs w:val="20"/>
        </w:rPr>
        <w:t>836.383.864,02</w:t>
      </w:r>
      <w:r w:rsidRPr="00A40704">
        <w:rPr>
          <w:rFonts w:cs="Times New Roman"/>
          <w:i/>
          <w:iCs/>
          <w:sz w:val="20"/>
          <w:szCs w:val="20"/>
        </w:rPr>
        <w:t xml:space="preserve"> </w:t>
      </w:r>
      <w:r w:rsidRPr="00A40704">
        <w:rPr>
          <w:rFonts w:cs="Times New Roman"/>
          <w:sz w:val="20"/>
          <w:szCs w:val="20"/>
        </w:rPr>
        <w:t>interamente versato, codice fiscale, partita I.V.A. ed iscrizione nel Registro delle Imprese di Roma n. 05678721001 (in seguito indicata per brevità “</w:t>
      </w:r>
      <w:r w:rsidRPr="00A40704">
        <w:rPr>
          <w:rFonts w:cs="Times New Roman"/>
          <w:b/>
          <w:sz w:val="20"/>
          <w:szCs w:val="20"/>
        </w:rPr>
        <w:t>Invitalia</w:t>
      </w:r>
      <w:r w:rsidRPr="00A40704">
        <w:rPr>
          <w:rFonts w:cs="Times New Roman"/>
          <w:sz w:val="20"/>
          <w:szCs w:val="20"/>
        </w:rPr>
        <w:t xml:space="preserve">”), riveste il ruolo di “Soggetto gestore” delle agevolazioni di cui </w:t>
      </w:r>
      <w:r w:rsidR="00E114D4" w:rsidRPr="00A40704">
        <w:rPr>
          <w:rFonts w:cs="Times New Roman"/>
          <w:sz w:val="20"/>
          <w:szCs w:val="20"/>
        </w:rPr>
        <w:t xml:space="preserve">all’Avviso Pubblico allegato al </w:t>
      </w:r>
      <w:r w:rsidR="007D2D1B" w:rsidRPr="00A40704">
        <w:rPr>
          <w:rFonts w:cs="Times New Roman"/>
          <w:bCs/>
          <w:sz w:val="20"/>
          <w:szCs w:val="20"/>
        </w:rPr>
        <w:t xml:space="preserve">Decreto Direttoriale n. </w:t>
      </w:r>
      <w:r w:rsidR="00196350">
        <w:rPr>
          <w:rFonts w:cs="Times New Roman"/>
          <w:bCs/>
          <w:sz w:val="20"/>
          <w:szCs w:val="20"/>
        </w:rPr>
        <w:t>149</w:t>
      </w:r>
      <w:r w:rsidR="007D2D1B" w:rsidRPr="00A40704">
        <w:rPr>
          <w:rFonts w:cs="Times New Roman"/>
          <w:bCs/>
          <w:sz w:val="20"/>
          <w:szCs w:val="20"/>
        </w:rPr>
        <w:t xml:space="preserve"> del 09/06/2023</w:t>
      </w:r>
      <w:r w:rsidRPr="00A40704">
        <w:rPr>
          <w:rFonts w:cs="Times New Roman"/>
          <w:sz w:val="20"/>
          <w:szCs w:val="20"/>
        </w:rPr>
        <w:t>;</w:t>
      </w:r>
    </w:p>
    <w:p w14:paraId="3B65E061" w14:textId="66778E50" w:rsidR="00DC2E35" w:rsidRPr="00A40704" w:rsidRDefault="003304E9"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eastAsia="Times New Roman" w:cs="Times New Roman"/>
          <w:sz w:val="20"/>
          <w:szCs w:val="20"/>
          <w:lang w:eastAsia="it-IT"/>
        </w:rPr>
        <w:t xml:space="preserve">previa </w:t>
      </w:r>
      <w:r w:rsidR="00D64C50" w:rsidRPr="00A40704">
        <w:rPr>
          <w:rFonts w:eastAsia="Times New Roman" w:cs="Times New Roman"/>
          <w:sz w:val="20"/>
          <w:szCs w:val="20"/>
          <w:lang w:eastAsia="it-IT"/>
        </w:rPr>
        <w:t>emissione i</w:t>
      </w:r>
      <w:r w:rsidRPr="00A40704">
        <w:rPr>
          <w:rFonts w:eastAsia="Times New Roman" w:cs="Times New Roman"/>
          <w:sz w:val="20"/>
          <w:szCs w:val="20"/>
          <w:lang w:eastAsia="it-IT"/>
        </w:rPr>
        <w:t>n data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 xml:space="preserve">], da parte di </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Invitalia</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 xml:space="preserve">, </w:t>
      </w:r>
      <w:r w:rsidR="000D31E7" w:rsidRPr="00A40704">
        <w:rPr>
          <w:rFonts w:eastAsia="Times New Roman" w:cs="Times New Roman"/>
          <w:sz w:val="20"/>
          <w:szCs w:val="20"/>
          <w:lang w:eastAsia="it-IT"/>
        </w:rPr>
        <w:t>del “</w:t>
      </w:r>
      <w:r w:rsidR="00857552" w:rsidRPr="00A40704">
        <w:rPr>
          <w:rFonts w:eastAsia="Times New Roman" w:cs="Times New Roman"/>
          <w:sz w:val="20"/>
          <w:szCs w:val="20"/>
          <w:lang w:eastAsia="it-IT"/>
        </w:rPr>
        <w:t xml:space="preserve">Provvedimento di ammissione al </w:t>
      </w:r>
      <w:r w:rsidR="007B6608" w:rsidRPr="00A40704">
        <w:rPr>
          <w:rFonts w:eastAsia="Times New Roman" w:cs="Times New Roman"/>
          <w:sz w:val="20"/>
          <w:szCs w:val="20"/>
          <w:lang w:eastAsia="it-IT"/>
        </w:rPr>
        <w:t>contributo</w:t>
      </w:r>
      <w:r w:rsidR="00857552" w:rsidRPr="00A40704">
        <w:rPr>
          <w:rFonts w:eastAsia="Times New Roman" w:cs="Times New Roman"/>
          <w:sz w:val="20"/>
          <w:szCs w:val="20"/>
          <w:lang w:eastAsia="it-IT"/>
        </w:rPr>
        <w:t xml:space="preserve">” </w:t>
      </w:r>
      <w:r w:rsidR="000D31E7" w:rsidRPr="00A40704">
        <w:rPr>
          <w:rFonts w:eastAsia="Times New Roman" w:cs="Times New Roman"/>
          <w:sz w:val="20"/>
          <w:szCs w:val="20"/>
          <w:lang w:eastAsia="it-IT"/>
        </w:rPr>
        <w:t xml:space="preserve">ai sensi </w:t>
      </w:r>
      <w:r w:rsidR="009855C1" w:rsidRPr="00A40704">
        <w:rPr>
          <w:rFonts w:eastAsia="Times New Roman" w:cs="Times New Roman"/>
          <w:sz w:val="20"/>
          <w:szCs w:val="20"/>
          <w:lang w:eastAsia="it-IT"/>
        </w:rPr>
        <w:t>dell’Avviso Pubblico allegato al</w:t>
      </w:r>
      <w:r w:rsidR="00857552" w:rsidRPr="00A40704">
        <w:rPr>
          <w:rFonts w:eastAsia="Times New Roman" w:cs="Times New Roman"/>
          <w:sz w:val="20"/>
          <w:szCs w:val="20"/>
          <w:lang w:eastAsia="it-IT"/>
        </w:rPr>
        <w:t xml:space="preserve"> Decreto Direttoriale n. 1</w:t>
      </w:r>
      <w:r w:rsidR="00196350">
        <w:rPr>
          <w:rFonts w:eastAsia="Times New Roman" w:cs="Times New Roman"/>
          <w:sz w:val="20"/>
          <w:szCs w:val="20"/>
          <w:lang w:eastAsia="it-IT"/>
        </w:rPr>
        <w:t>49</w:t>
      </w:r>
      <w:r w:rsidR="00857552" w:rsidRPr="00A40704">
        <w:rPr>
          <w:rFonts w:eastAsia="Times New Roman" w:cs="Times New Roman"/>
          <w:sz w:val="20"/>
          <w:szCs w:val="20"/>
          <w:lang w:eastAsia="it-IT"/>
        </w:rPr>
        <w:t xml:space="preserve"> del 09/06/2023</w:t>
      </w:r>
      <w:r w:rsidR="009855C1" w:rsidRPr="00A40704">
        <w:rPr>
          <w:rFonts w:eastAsia="Times New Roman" w:cs="Times New Roman"/>
          <w:sz w:val="20"/>
          <w:szCs w:val="20"/>
          <w:lang w:eastAsia="it-IT"/>
        </w:rPr>
        <w:t xml:space="preserve">” </w:t>
      </w:r>
      <w:r w:rsidR="002F608A" w:rsidRPr="00A40704">
        <w:rPr>
          <w:rFonts w:cs="Times New Roman"/>
          <w:sz w:val="20"/>
          <w:szCs w:val="20"/>
        </w:rPr>
        <w:t>(in seguito, indicato per brevità “</w:t>
      </w:r>
      <w:r w:rsidR="002F608A" w:rsidRPr="00A40704">
        <w:rPr>
          <w:rFonts w:cs="Times New Roman"/>
          <w:b/>
          <w:sz w:val="20"/>
          <w:szCs w:val="20"/>
        </w:rPr>
        <w:t>Provvedimento</w:t>
      </w:r>
      <w:r w:rsidR="002F608A" w:rsidRPr="00A40704">
        <w:rPr>
          <w:rFonts w:cs="Times New Roman"/>
          <w:sz w:val="20"/>
          <w:szCs w:val="20"/>
        </w:rPr>
        <w:t xml:space="preserve">”) </w:t>
      </w:r>
      <w:r w:rsidRPr="00A40704">
        <w:rPr>
          <w:rFonts w:eastAsia="Times New Roman" w:cs="Times New Roman"/>
          <w:sz w:val="20"/>
          <w:szCs w:val="20"/>
          <w:lang w:eastAsia="it-IT"/>
        </w:rPr>
        <w:t>tra</w:t>
      </w:r>
      <w:r w:rsidR="00980140" w:rsidRPr="00A40704">
        <w:rPr>
          <w:rFonts w:eastAsia="Times New Roman" w:cs="Times New Roman"/>
          <w:sz w:val="20"/>
          <w:szCs w:val="20"/>
          <w:lang w:eastAsia="it-IT"/>
        </w:rPr>
        <w:t xml:space="preserve"> </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Invitalia</w:t>
      </w:r>
      <w:r w:rsidR="002D68CD" w:rsidRPr="00A40704">
        <w:rPr>
          <w:rFonts w:eastAsia="Times New Roman" w:cs="Times New Roman"/>
          <w:sz w:val="20"/>
          <w:szCs w:val="20"/>
          <w:lang w:eastAsia="it-IT"/>
        </w:rPr>
        <w:t>”</w:t>
      </w:r>
      <w:r w:rsidR="00DC2E35" w:rsidRPr="00A40704">
        <w:rPr>
          <w:rFonts w:eastAsia="Times New Roman" w:cs="Times New Roman"/>
          <w:sz w:val="20"/>
          <w:szCs w:val="20"/>
          <w:lang w:eastAsia="it-IT"/>
        </w:rPr>
        <w:t>,</w:t>
      </w:r>
      <w:r w:rsidRPr="00A40704">
        <w:rPr>
          <w:rFonts w:eastAsia="Times New Roman" w:cs="Times New Roman"/>
          <w:sz w:val="20"/>
          <w:szCs w:val="20"/>
          <w:lang w:eastAsia="it-IT"/>
        </w:rPr>
        <w:t xml:space="preserve"> nella suddetta qualità di “Soggetto gestore”</w:t>
      </w:r>
      <w:r w:rsidR="00DC2E35" w:rsidRPr="00A40704">
        <w:rPr>
          <w:rFonts w:eastAsia="Times New Roman" w:cs="Times New Roman"/>
          <w:sz w:val="20"/>
          <w:szCs w:val="20"/>
          <w:lang w:eastAsia="it-IT"/>
        </w:rPr>
        <w:t>,</w:t>
      </w:r>
      <w:r w:rsidRPr="00A40704">
        <w:rPr>
          <w:rFonts w:eastAsia="Times New Roman" w:cs="Times New Roman"/>
          <w:sz w:val="20"/>
          <w:szCs w:val="20"/>
          <w:lang w:eastAsia="it-IT"/>
        </w:rPr>
        <w:t xml:space="preserve"> e la società</w:t>
      </w:r>
      <w:r w:rsidR="007D2D1B" w:rsidRPr="00A40704">
        <w:rPr>
          <w:rFonts w:eastAsia="Times New Roman" w:cs="Times New Roman"/>
          <w:sz w:val="20"/>
          <w:szCs w:val="20"/>
          <w:lang w:eastAsia="it-IT"/>
        </w:rPr>
        <w:t>/ente/ass./ecc.</w:t>
      </w:r>
      <w:r w:rsidRPr="00A40704">
        <w:rPr>
          <w:rFonts w:eastAsia="Times New Roman" w:cs="Times New Roman"/>
          <w:sz w:val="20"/>
          <w:szCs w:val="20"/>
          <w:lang w:eastAsia="it-IT"/>
        </w:rPr>
        <w:t xml:space="preserve"> </w:t>
      </w:r>
      <w:r w:rsidR="00433E6D" w:rsidRPr="00A40704">
        <w:rPr>
          <w:rFonts w:eastAsia="Times New Roman" w:cs="Times New Roman"/>
          <w:sz w:val="20"/>
          <w:szCs w:val="20"/>
          <w:lang w:eastAsia="it-IT"/>
        </w:rPr>
        <w:t>[</w:t>
      </w:r>
      <w:r w:rsidR="00F83481" w:rsidRPr="00F83481">
        <w:rPr>
          <w:rFonts w:eastAsia="Times New Roman" w:cs="Times New Roman"/>
          <w:sz w:val="20"/>
          <w:szCs w:val="20"/>
          <w:highlight w:val="yellow"/>
          <w:lang w:eastAsia="it-IT"/>
        </w:rPr>
        <w:t>xxx</w:t>
      </w:r>
      <w:r w:rsidR="00433E6D" w:rsidRPr="00A40704">
        <w:rPr>
          <w:rFonts w:eastAsia="Times New Roman" w:cs="Times New Roman"/>
          <w:sz w:val="20"/>
          <w:szCs w:val="20"/>
          <w:lang w:eastAsia="it-IT"/>
        </w:rPr>
        <w:t xml:space="preserve">], </w:t>
      </w:r>
      <w:r w:rsidRPr="00A40704">
        <w:rPr>
          <w:rFonts w:eastAsia="Times New Roman" w:cs="Times New Roman"/>
          <w:sz w:val="20"/>
          <w:szCs w:val="20"/>
          <w:lang w:eastAsia="it-IT"/>
        </w:rPr>
        <w:t>con sede legale in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w:t>
      </w:r>
      <w:r w:rsidR="007F44CA" w:rsidRPr="00A40704">
        <w:rPr>
          <w:rFonts w:eastAsia="Times New Roman" w:cs="Times New Roman"/>
          <w:sz w:val="20"/>
          <w:szCs w:val="20"/>
          <w:lang w:eastAsia="it-IT"/>
        </w:rPr>
        <w:t xml:space="preserve"> </w:t>
      </w:r>
      <w:r w:rsidR="00176F93" w:rsidRPr="00A40704">
        <w:rPr>
          <w:rFonts w:cs="Times New Roman"/>
          <w:sz w:val="20"/>
          <w:szCs w:val="20"/>
        </w:rPr>
        <w:t>capitale sociale Euro [</w:t>
      </w:r>
      <w:r w:rsidR="00F83481" w:rsidRPr="00F83481">
        <w:rPr>
          <w:rFonts w:cs="Times New Roman"/>
          <w:sz w:val="20"/>
          <w:szCs w:val="20"/>
          <w:highlight w:val="yellow"/>
        </w:rPr>
        <w:t>xxx</w:t>
      </w:r>
      <w:r w:rsidR="00176F93" w:rsidRPr="00A40704">
        <w:rPr>
          <w:rFonts w:cs="Times New Roman"/>
          <w:sz w:val="20"/>
          <w:szCs w:val="20"/>
        </w:rPr>
        <w:t>] [</w:t>
      </w:r>
      <w:r w:rsidR="00176F93" w:rsidRPr="00A40704">
        <w:rPr>
          <w:rFonts w:cs="Times New Roman"/>
          <w:i/>
          <w:sz w:val="20"/>
          <w:szCs w:val="20"/>
        </w:rPr>
        <w:t xml:space="preserve">interamente versato / versato per Euro </w:t>
      </w:r>
      <w:r w:rsidR="00F83481" w:rsidRPr="00F83481">
        <w:rPr>
          <w:rFonts w:cs="Times New Roman"/>
          <w:i/>
          <w:sz w:val="20"/>
          <w:szCs w:val="20"/>
          <w:highlight w:val="yellow"/>
        </w:rPr>
        <w:t>xxx</w:t>
      </w:r>
      <w:r w:rsidR="00176F93" w:rsidRPr="00A40704">
        <w:rPr>
          <w:rFonts w:cs="Times New Roman"/>
          <w:sz w:val="20"/>
          <w:szCs w:val="20"/>
        </w:rPr>
        <w:t xml:space="preserve">], </w:t>
      </w:r>
      <w:r w:rsidR="007F44CA" w:rsidRPr="00A40704">
        <w:rPr>
          <w:rFonts w:cs="Times New Roman"/>
          <w:sz w:val="20"/>
          <w:szCs w:val="20"/>
        </w:rPr>
        <w:t>codice fiscale</w:t>
      </w:r>
      <w:r w:rsidR="004634F4" w:rsidRPr="00A40704">
        <w:rPr>
          <w:rFonts w:cs="Times New Roman"/>
          <w:sz w:val="20"/>
          <w:szCs w:val="20"/>
        </w:rPr>
        <w:t>/</w:t>
      </w:r>
      <w:r w:rsidRPr="00A40704">
        <w:rPr>
          <w:rFonts w:cs="Times New Roman"/>
          <w:sz w:val="20"/>
          <w:szCs w:val="20"/>
        </w:rPr>
        <w:t>partita IVA ed iscrizione nel Registro delle Imprese di [</w:t>
      </w:r>
      <w:r w:rsidR="00F83481" w:rsidRPr="00F83481">
        <w:rPr>
          <w:rFonts w:cs="Times New Roman"/>
          <w:sz w:val="20"/>
          <w:szCs w:val="20"/>
          <w:highlight w:val="yellow"/>
        </w:rPr>
        <w:t>xxx</w:t>
      </w:r>
      <w:r w:rsidRPr="00A40704">
        <w:rPr>
          <w:rFonts w:cs="Times New Roman"/>
          <w:sz w:val="20"/>
          <w:szCs w:val="20"/>
        </w:rPr>
        <w:t>] n. [</w:t>
      </w:r>
      <w:r w:rsidR="00F83481" w:rsidRPr="00F83481">
        <w:rPr>
          <w:rFonts w:cs="Times New Roman"/>
          <w:sz w:val="20"/>
          <w:szCs w:val="20"/>
          <w:highlight w:val="yellow"/>
        </w:rPr>
        <w:t>xxx</w:t>
      </w:r>
      <w:r w:rsidRPr="00A40704">
        <w:rPr>
          <w:rFonts w:cs="Times New Roman"/>
          <w:sz w:val="20"/>
          <w:szCs w:val="20"/>
        </w:rPr>
        <w:t>], ed iscrizione nel Repertorio Economico Amministrativo n. [</w:t>
      </w:r>
      <w:r w:rsidR="00F83481" w:rsidRPr="00F83481">
        <w:rPr>
          <w:rFonts w:cs="Times New Roman"/>
          <w:sz w:val="20"/>
          <w:szCs w:val="20"/>
          <w:highlight w:val="yellow"/>
        </w:rPr>
        <w:t>xxx</w:t>
      </w:r>
      <w:r w:rsidRPr="00A40704">
        <w:rPr>
          <w:rFonts w:cs="Times New Roman"/>
          <w:sz w:val="20"/>
          <w:szCs w:val="20"/>
        </w:rPr>
        <w:t xml:space="preserve">], in qualità di </w:t>
      </w:r>
      <w:r w:rsidR="007D2D1B" w:rsidRPr="00A40704">
        <w:rPr>
          <w:rFonts w:cs="Times New Roman"/>
          <w:sz w:val="20"/>
          <w:szCs w:val="20"/>
        </w:rPr>
        <w:t>Soggett</w:t>
      </w:r>
      <w:r w:rsidR="00857552" w:rsidRPr="00A40704">
        <w:rPr>
          <w:rFonts w:cs="Times New Roman"/>
          <w:sz w:val="20"/>
          <w:szCs w:val="20"/>
        </w:rPr>
        <w:t>o</w:t>
      </w:r>
      <w:r w:rsidR="007D2D1B" w:rsidRPr="00A40704">
        <w:rPr>
          <w:rFonts w:cs="Times New Roman"/>
          <w:sz w:val="20"/>
          <w:szCs w:val="20"/>
        </w:rPr>
        <w:t xml:space="preserve"> </w:t>
      </w:r>
      <w:r w:rsidR="004634F4" w:rsidRPr="00A40704">
        <w:rPr>
          <w:rFonts w:cs="Times New Roman"/>
          <w:sz w:val="20"/>
          <w:szCs w:val="20"/>
        </w:rPr>
        <w:t>Realizzatore</w:t>
      </w:r>
      <w:r w:rsidR="004E7552" w:rsidRPr="00A40704">
        <w:rPr>
          <w:rFonts w:cs="Times New Roman"/>
          <w:sz w:val="20"/>
          <w:szCs w:val="20"/>
        </w:rPr>
        <w:t>/Capofila</w:t>
      </w:r>
      <w:r w:rsidR="00434437" w:rsidRPr="00A40704">
        <w:rPr>
          <w:rFonts w:cs="Times New Roman"/>
          <w:sz w:val="20"/>
          <w:szCs w:val="20"/>
        </w:rPr>
        <w:t xml:space="preserve"> </w:t>
      </w:r>
      <w:r w:rsidR="003D3506" w:rsidRPr="00A40704">
        <w:rPr>
          <w:rFonts w:cs="Times New Roman"/>
          <w:sz w:val="20"/>
          <w:szCs w:val="20"/>
        </w:rPr>
        <w:t xml:space="preserve">del Soggetto </w:t>
      </w:r>
      <w:r w:rsidR="004634F4" w:rsidRPr="00A40704">
        <w:rPr>
          <w:rFonts w:cs="Times New Roman"/>
          <w:sz w:val="20"/>
          <w:szCs w:val="20"/>
        </w:rPr>
        <w:t>Realizzatore</w:t>
      </w:r>
      <w:r w:rsidR="003D3506" w:rsidRPr="00A40704">
        <w:rPr>
          <w:rFonts w:cs="Times New Roman"/>
          <w:sz w:val="20"/>
          <w:szCs w:val="20"/>
        </w:rPr>
        <w:t xml:space="preserve"> in forma di</w:t>
      </w:r>
      <w:r w:rsidR="00434437" w:rsidRPr="00A40704">
        <w:rPr>
          <w:rFonts w:cs="Times New Roman"/>
          <w:sz w:val="20"/>
          <w:szCs w:val="20"/>
        </w:rPr>
        <w:t xml:space="preserve"> Rete</w:t>
      </w:r>
      <w:r w:rsidR="00BD67BC" w:rsidRPr="00A40704">
        <w:rPr>
          <w:rFonts w:cs="Times New Roman"/>
          <w:sz w:val="20"/>
          <w:szCs w:val="20"/>
        </w:rPr>
        <w:t xml:space="preserve"> costituita </w:t>
      </w:r>
      <w:r w:rsidR="00D55543" w:rsidRPr="00A40704">
        <w:rPr>
          <w:rFonts w:cs="Times New Roman"/>
          <w:sz w:val="20"/>
          <w:szCs w:val="20"/>
        </w:rPr>
        <w:t>in data [</w:t>
      </w:r>
      <w:r w:rsidR="00F83481" w:rsidRPr="00F83481">
        <w:rPr>
          <w:rFonts w:cs="Times New Roman"/>
          <w:sz w:val="20"/>
          <w:szCs w:val="20"/>
          <w:highlight w:val="yellow"/>
        </w:rPr>
        <w:t>xxx</w:t>
      </w:r>
      <w:r w:rsidR="00D55543" w:rsidRPr="00A40704">
        <w:rPr>
          <w:rFonts w:cs="Times New Roman"/>
          <w:sz w:val="20"/>
          <w:szCs w:val="20"/>
        </w:rPr>
        <w:t xml:space="preserve">] </w:t>
      </w:r>
      <w:r w:rsidR="00BD67BC" w:rsidRPr="00A40704">
        <w:rPr>
          <w:rFonts w:cs="Times New Roman"/>
          <w:sz w:val="20"/>
          <w:szCs w:val="20"/>
        </w:rPr>
        <w:t>con atto [</w:t>
      </w:r>
      <w:r w:rsidR="00F83481" w:rsidRPr="00F83481">
        <w:rPr>
          <w:rFonts w:cs="Times New Roman"/>
          <w:sz w:val="20"/>
          <w:szCs w:val="20"/>
          <w:highlight w:val="yellow"/>
        </w:rPr>
        <w:t>xxx</w:t>
      </w:r>
      <w:r w:rsidR="00BD67BC" w:rsidRPr="00A40704">
        <w:rPr>
          <w:rFonts w:cs="Times New Roman"/>
          <w:sz w:val="20"/>
          <w:szCs w:val="20"/>
        </w:rPr>
        <w:t>]</w:t>
      </w:r>
      <w:r w:rsidR="007D2D1B" w:rsidRPr="00A40704">
        <w:rPr>
          <w:rFonts w:cs="Times New Roman"/>
          <w:sz w:val="20"/>
          <w:szCs w:val="20"/>
        </w:rPr>
        <w:t xml:space="preserve"> </w:t>
      </w:r>
      <w:r w:rsidRPr="00A40704">
        <w:rPr>
          <w:rFonts w:cs="Times New Roman"/>
          <w:sz w:val="20"/>
          <w:szCs w:val="20"/>
        </w:rPr>
        <w:t>(in seguito indicat</w:t>
      </w:r>
      <w:r w:rsidR="00CC77FD" w:rsidRPr="00A40704">
        <w:rPr>
          <w:rFonts w:cs="Times New Roman"/>
          <w:sz w:val="20"/>
          <w:szCs w:val="20"/>
        </w:rPr>
        <w:t>o</w:t>
      </w:r>
      <w:r w:rsidRPr="00A40704">
        <w:rPr>
          <w:rFonts w:cs="Times New Roman"/>
          <w:sz w:val="20"/>
          <w:szCs w:val="20"/>
        </w:rPr>
        <w:t xml:space="preserve"> per brevità “</w:t>
      </w:r>
      <w:r w:rsidRPr="00A40704">
        <w:rPr>
          <w:rFonts w:cs="Times New Roman"/>
          <w:b/>
          <w:sz w:val="20"/>
          <w:szCs w:val="20"/>
        </w:rPr>
        <w:t>Contraente</w:t>
      </w:r>
      <w:r w:rsidRPr="00A40704">
        <w:rPr>
          <w:rFonts w:cs="Times New Roman"/>
          <w:sz w:val="20"/>
          <w:szCs w:val="20"/>
        </w:rPr>
        <w:t>”)</w:t>
      </w:r>
      <w:r w:rsidR="00EA356E" w:rsidRPr="00A40704">
        <w:rPr>
          <w:rFonts w:cs="Times New Roman"/>
          <w:sz w:val="20"/>
          <w:szCs w:val="20"/>
        </w:rPr>
        <w:t>;</w:t>
      </w:r>
      <w:r w:rsidR="00433E6D" w:rsidRPr="00A40704">
        <w:rPr>
          <w:rFonts w:cs="Times New Roman"/>
          <w:sz w:val="20"/>
          <w:szCs w:val="20"/>
        </w:rPr>
        <w:t xml:space="preserve"> </w:t>
      </w:r>
    </w:p>
    <w:p w14:paraId="4E5DCE3E" w14:textId="011986DC" w:rsidR="00A73A3A" w:rsidRPr="00A40704" w:rsidRDefault="00433E6D"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ai termini ed alle condizioni previst</w:t>
      </w:r>
      <w:r w:rsidR="007D0A99" w:rsidRPr="00A40704">
        <w:rPr>
          <w:rFonts w:cs="Times New Roman"/>
          <w:sz w:val="20"/>
          <w:szCs w:val="20"/>
        </w:rPr>
        <w:t>i</w:t>
      </w:r>
      <w:r w:rsidR="00B27B3E" w:rsidRPr="00A40704">
        <w:rPr>
          <w:rFonts w:cs="Times New Roman"/>
          <w:sz w:val="20"/>
          <w:szCs w:val="20"/>
        </w:rPr>
        <w:t xml:space="preserve"> dal </w:t>
      </w:r>
      <w:r w:rsidR="005F03F8" w:rsidRPr="00A40704">
        <w:rPr>
          <w:rFonts w:cs="Times New Roman"/>
          <w:sz w:val="20"/>
          <w:szCs w:val="20"/>
        </w:rPr>
        <w:t>“</w:t>
      </w:r>
      <w:r w:rsidR="007B6608" w:rsidRPr="00A40704">
        <w:rPr>
          <w:rFonts w:eastAsia="Times New Roman" w:cs="Times New Roman"/>
          <w:sz w:val="20"/>
          <w:szCs w:val="20"/>
          <w:lang w:eastAsia="it-IT"/>
        </w:rPr>
        <w:t>Provvedimento di ammissione al contributo</w:t>
      </w:r>
      <w:r w:rsidR="005F03F8" w:rsidRPr="00A40704">
        <w:rPr>
          <w:rFonts w:cs="Times New Roman"/>
          <w:sz w:val="20"/>
          <w:szCs w:val="20"/>
        </w:rPr>
        <w:t xml:space="preserve">” </w:t>
      </w:r>
      <w:r w:rsidR="002653D4" w:rsidRPr="00A40704">
        <w:rPr>
          <w:rFonts w:cs="Times New Roman"/>
          <w:sz w:val="20"/>
          <w:szCs w:val="20"/>
        </w:rPr>
        <w:t xml:space="preserve">è stato concesso al </w:t>
      </w:r>
      <w:r w:rsidR="008959D4" w:rsidRPr="00A40704">
        <w:rPr>
          <w:rFonts w:cs="Times New Roman"/>
          <w:sz w:val="20"/>
          <w:szCs w:val="20"/>
        </w:rPr>
        <w:t>“Contraente”</w:t>
      </w:r>
      <w:r w:rsidRPr="00A40704">
        <w:rPr>
          <w:rFonts w:cs="Times New Roman"/>
          <w:sz w:val="20"/>
          <w:szCs w:val="20"/>
        </w:rPr>
        <w:t xml:space="preserve"> </w:t>
      </w:r>
      <w:r w:rsidR="002653D4" w:rsidRPr="00A40704">
        <w:rPr>
          <w:rFonts w:cs="Times New Roman"/>
          <w:sz w:val="20"/>
          <w:szCs w:val="20"/>
        </w:rPr>
        <w:t xml:space="preserve">un </w:t>
      </w:r>
      <w:r w:rsidR="00A619EF" w:rsidRPr="00A40704">
        <w:rPr>
          <w:rFonts w:cs="Times New Roman"/>
          <w:sz w:val="20"/>
          <w:szCs w:val="20"/>
        </w:rPr>
        <w:t>contributo</w:t>
      </w:r>
      <w:r w:rsidR="002653D4" w:rsidRPr="00A40704">
        <w:rPr>
          <w:rFonts w:cs="Times New Roman"/>
          <w:sz w:val="20"/>
          <w:szCs w:val="20"/>
        </w:rPr>
        <w:t xml:space="preserve"> </w:t>
      </w:r>
      <w:r w:rsidR="00B813C7" w:rsidRPr="00A40704">
        <w:rPr>
          <w:rFonts w:cs="Times New Roman"/>
          <w:sz w:val="20"/>
          <w:szCs w:val="20"/>
        </w:rPr>
        <w:t>complessiv</w:t>
      </w:r>
      <w:r w:rsidR="002653D4" w:rsidRPr="00A40704">
        <w:rPr>
          <w:rFonts w:cs="Times New Roman"/>
          <w:sz w:val="20"/>
          <w:szCs w:val="20"/>
        </w:rPr>
        <w:t>o</w:t>
      </w:r>
      <w:r w:rsidR="00B813C7" w:rsidRPr="00A40704">
        <w:rPr>
          <w:rFonts w:cs="Times New Roman"/>
          <w:sz w:val="20"/>
          <w:szCs w:val="20"/>
        </w:rPr>
        <w:t xml:space="preserve"> per un importo </w:t>
      </w:r>
      <w:r w:rsidRPr="00A40704">
        <w:rPr>
          <w:rFonts w:cs="Times New Roman"/>
          <w:sz w:val="20"/>
          <w:szCs w:val="20"/>
        </w:rPr>
        <w:t xml:space="preserve">di </w:t>
      </w:r>
      <w:proofErr w:type="gramStart"/>
      <w:r w:rsidRPr="00A40704">
        <w:rPr>
          <w:rFonts w:cs="Times New Roman"/>
          <w:sz w:val="20"/>
          <w:szCs w:val="20"/>
        </w:rPr>
        <w:t>Euro</w:t>
      </w:r>
      <w:proofErr w:type="gramEnd"/>
      <w:r w:rsidRPr="00A40704">
        <w:rPr>
          <w:rFonts w:cs="Times New Roman"/>
          <w:sz w:val="20"/>
          <w:szCs w:val="20"/>
        </w:rPr>
        <w:t xml:space="preserve"> [</w:t>
      </w:r>
      <w:r w:rsidR="00F83481" w:rsidRPr="00F83481">
        <w:rPr>
          <w:rFonts w:cs="Times New Roman"/>
          <w:sz w:val="20"/>
          <w:szCs w:val="20"/>
          <w:highlight w:val="yellow"/>
        </w:rPr>
        <w:t>xxx</w:t>
      </w:r>
      <w:r w:rsidRPr="00A40704">
        <w:rPr>
          <w:rFonts w:cs="Times New Roman"/>
          <w:sz w:val="20"/>
          <w:szCs w:val="20"/>
        </w:rPr>
        <w:t xml:space="preserve"> (</w:t>
      </w:r>
      <w:r w:rsidR="00F83481" w:rsidRPr="00F83481">
        <w:rPr>
          <w:rFonts w:cs="Times New Roman"/>
          <w:sz w:val="20"/>
          <w:szCs w:val="20"/>
          <w:highlight w:val="yellow"/>
        </w:rPr>
        <w:t>xxx</w:t>
      </w:r>
      <w:r w:rsidRPr="00A40704">
        <w:rPr>
          <w:rFonts w:cs="Times New Roman"/>
          <w:sz w:val="20"/>
          <w:szCs w:val="20"/>
        </w:rPr>
        <w:t>)]</w:t>
      </w:r>
      <w:r w:rsidR="00A73A3A" w:rsidRPr="00A40704">
        <w:rPr>
          <w:rFonts w:cs="Times New Roman"/>
          <w:sz w:val="20"/>
          <w:szCs w:val="20"/>
        </w:rPr>
        <w:t>, all’esclusivo scopo di concorrere alla realizzazione, da parte del “Contra</w:t>
      </w:r>
      <w:r w:rsidR="001E01B8" w:rsidRPr="00A40704">
        <w:rPr>
          <w:rFonts w:cs="Times New Roman"/>
          <w:sz w:val="20"/>
          <w:szCs w:val="20"/>
        </w:rPr>
        <w:t>e</w:t>
      </w:r>
      <w:r w:rsidR="00A73A3A" w:rsidRPr="00A40704">
        <w:rPr>
          <w:rFonts w:cs="Times New Roman"/>
          <w:sz w:val="20"/>
          <w:szCs w:val="20"/>
        </w:rPr>
        <w:t xml:space="preserve">nte”, del </w:t>
      </w:r>
      <w:r w:rsidR="00A619EF" w:rsidRPr="00A40704">
        <w:rPr>
          <w:rFonts w:cs="Times New Roman"/>
          <w:sz w:val="20"/>
          <w:szCs w:val="20"/>
        </w:rPr>
        <w:t xml:space="preserve">progetto </w:t>
      </w:r>
      <w:r w:rsidR="00A73A3A" w:rsidRPr="00A40704">
        <w:rPr>
          <w:rFonts w:cs="Times New Roman"/>
          <w:sz w:val="20"/>
          <w:szCs w:val="20"/>
        </w:rPr>
        <w:t>meglio individuato nel medesimo “</w:t>
      </w:r>
      <w:r w:rsidR="005E6188" w:rsidRPr="00A40704">
        <w:rPr>
          <w:rFonts w:cs="Times New Roman"/>
          <w:sz w:val="20"/>
          <w:szCs w:val="20"/>
        </w:rPr>
        <w:t>Provvedimento”</w:t>
      </w:r>
      <w:r w:rsidRPr="00A40704">
        <w:rPr>
          <w:rFonts w:cs="Times New Roman"/>
          <w:sz w:val="20"/>
          <w:szCs w:val="20"/>
        </w:rPr>
        <w:t>;</w:t>
      </w:r>
    </w:p>
    <w:p w14:paraId="7FBDF4AA" w14:textId="6458CDB2" w:rsidR="00654A94" w:rsidRPr="00A40704" w:rsidRDefault="00A73A3A"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 xml:space="preserve">“Invitalia” procede alla revoca </w:t>
      </w:r>
      <w:r w:rsidR="002653D4" w:rsidRPr="00A40704">
        <w:rPr>
          <w:rFonts w:cs="Times New Roman"/>
          <w:sz w:val="20"/>
          <w:szCs w:val="20"/>
        </w:rPr>
        <w:t xml:space="preserve">del </w:t>
      </w:r>
      <w:r w:rsidR="004634F4" w:rsidRPr="00A40704">
        <w:rPr>
          <w:rFonts w:cs="Times New Roman"/>
          <w:sz w:val="20"/>
          <w:szCs w:val="20"/>
        </w:rPr>
        <w:t>contributo</w:t>
      </w:r>
      <w:r w:rsidR="002653D4" w:rsidRPr="00A40704">
        <w:rPr>
          <w:rFonts w:cs="Times New Roman"/>
          <w:sz w:val="20"/>
          <w:szCs w:val="20"/>
        </w:rPr>
        <w:t xml:space="preserve"> </w:t>
      </w:r>
      <w:r w:rsidRPr="00A40704">
        <w:rPr>
          <w:rFonts w:cs="Times New Roman"/>
          <w:sz w:val="20"/>
          <w:szCs w:val="20"/>
        </w:rPr>
        <w:t>concess</w:t>
      </w:r>
      <w:r w:rsidR="002653D4" w:rsidRPr="00A40704">
        <w:rPr>
          <w:rFonts w:cs="Times New Roman"/>
          <w:sz w:val="20"/>
          <w:szCs w:val="20"/>
        </w:rPr>
        <w:t>o</w:t>
      </w:r>
      <w:r w:rsidRPr="00A40704">
        <w:rPr>
          <w:rFonts w:cs="Times New Roman"/>
          <w:sz w:val="20"/>
          <w:szCs w:val="20"/>
        </w:rPr>
        <w:t xml:space="preserve"> secondo le disposizioni contenute nel “</w:t>
      </w:r>
      <w:r w:rsidR="007F3F8C" w:rsidRPr="00A40704">
        <w:rPr>
          <w:rFonts w:cs="Times New Roman"/>
          <w:sz w:val="20"/>
          <w:szCs w:val="20"/>
        </w:rPr>
        <w:t>Provvedimento</w:t>
      </w:r>
      <w:r w:rsidRPr="00A40704">
        <w:rPr>
          <w:rFonts w:cs="Times New Roman"/>
          <w:sz w:val="20"/>
          <w:szCs w:val="20"/>
        </w:rPr>
        <w:t>” e, laddove non previste da specifica normativa, richiamandosi</w:t>
      </w:r>
      <w:r w:rsidR="00E70EAE" w:rsidRPr="00A40704">
        <w:rPr>
          <w:rFonts w:cs="Times New Roman"/>
          <w:sz w:val="20"/>
          <w:szCs w:val="20"/>
        </w:rPr>
        <w:t xml:space="preserve"> in particolare </w:t>
      </w:r>
      <w:r w:rsidR="000D754E" w:rsidRPr="00A40704">
        <w:rPr>
          <w:rFonts w:cs="Times New Roman"/>
          <w:sz w:val="20"/>
          <w:szCs w:val="20"/>
        </w:rPr>
        <w:t xml:space="preserve">l’Avviso Pubblico allegato al </w:t>
      </w:r>
      <w:r w:rsidR="00460EFD" w:rsidRPr="00460EFD">
        <w:rPr>
          <w:rFonts w:cs="Times New Roman"/>
          <w:sz w:val="20"/>
          <w:szCs w:val="20"/>
        </w:rPr>
        <w:t>Decreto n. 1</w:t>
      </w:r>
      <w:r w:rsidR="00196350">
        <w:rPr>
          <w:rFonts w:cs="Times New Roman"/>
          <w:sz w:val="20"/>
          <w:szCs w:val="20"/>
        </w:rPr>
        <w:t>49</w:t>
      </w:r>
      <w:r w:rsidR="00460EFD" w:rsidRPr="00460EFD">
        <w:rPr>
          <w:rFonts w:cs="Times New Roman"/>
          <w:sz w:val="20"/>
          <w:szCs w:val="20"/>
        </w:rPr>
        <w:t xml:space="preserve"> del 09/06/2023 del Ministero della Cultura – Direzione Generale Creatività contemporanea</w:t>
      </w:r>
      <w:r w:rsidR="00DC2E35" w:rsidRPr="00A40704">
        <w:rPr>
          <w:rFonts w:cs="Times New Roman"/>
          <w:sz w:val="20"/>
          <w:szCs w:val="20"/>
        </w:rPr>
        <w:t xml:space="preserve">, </w:t>
      </w:r>
      <w:r w:rsidR="00501CDA" w:rsidRPr="00A40704">
        <w:rPr>
          <w:rFonts w:cs="Times New Roman"/>
          <w:sz w:val="20"/>
          <w:szCs w:val="20"/>
        </w:rPr>
        <w:t>secondo</w:t>
      </w:r>
      <w:r w:rsidR="00DC2E35" w:rsidRPr="00A40704">
        <w:rPr>
          <w:rFonts w:cs="Times New Roman"/>
          <w:sz w:val="20"/>
          <w:szCs w:val="20"/>
        </w:rPr>
        <w:t xml:space="preserve"> le disposizioni di legge sulle fattispecie di revoca di agevolazioni pubbliche e le relative circolari esplicative;</w:t>
      </w:r>
    </w:p>
    <w:p w14:paraId="35601D49" w14:textId="242F3B85" w:rsidR="00654A94" w:rsidRPr="00A40704" w:rsidRDefault="00EA356E"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lastRenderedPageBreak/>
        <w:t>in conformità a quanto previsto dal “</w:t>
      </w:r>
      <w:r w:rsidR="000D754E" w:rsidRPr="00A40704">
        <w:rPr>
          <w:rFonts w:cs="Times New Roman"/>
          <w:sz w:val="20"/>
          <w:szCs w:val="20"/>
        </w:rPr>
        <w:t>Provvedimento</w:t>
      </w:r>
      <w:r w:rsidRPr="00A40704">
        <w:rPr>
          <w:rFonts w:cs="Times New Roman"/>
          <w:sz w:val="20"/>
          <w:szCs w:val="20"/>
        </w:rPr>
        <w:t>”</w:t>
      </w:r>
      <w:r w:rsidR="00D55543" w:rsidRPr="00A40704">
        <w:rPr>
          <w:rFonts w:cs="Times New Roman"/>
          <w:sz w:val="20"/>
          <w:szCs w:val="20"/>
        </w:rPr>
        <w:t xml:space="preserve"> e</w:t>
      </w:r>
      <w:r w:rsidRPr="00A40704">
        <w:rPr>
          <w:rFonts w:cs="Times New Roman"/>
          <w:sz w:val="20"/>
          <w:szCs w:val="20"/>
        </w:rPr>
        <w:t xml:space="preserve"> ai sensi dell’art. </w:t>
      </w:r>
      <w:r w:rsidR="00353E1A" w:rsidRPr="00A40704">
        <w:rPr>
          <w:rFonts w:cs="Times New Roman"/>
          <w:sz w:val="20"/>
          <w:szCs w:val="20"/>
        </w:rPr>
        <w:t>1</w:t>
      </w:r>
      <w:r w:rsidR="002653D4" w:rsidRPr="00A40704">
        <w:rPr>
          <w:rFonts w:cs="Times New Roman"/>
          <w:sz w:val="20"/>
          <w:szCs w:val="20"/>
        </w:rPr>
        <w:t>5</w:t>
      </w:r>
      <w:r w:rsidR="00353E1A" w:rsidRPr="00A40704">
        <w:rPr>
          <w:rFonts w:cs="Times New Roman"/>
          <w:sz w:val="20"/>
          <w:szCs w:val="20"/>
        </w:rPr>
        <w:t xml:space="preserve"> comma </w:t>
      </w:r>
      <w:r w:rsidR="002653D4" w:rsidRPr="00A40704">
        <w:rPr>
          <w:rFonts w:cs="Times New Roman"/>
          <w:sz w:val="20"/>
          <w:szCs w:val="20"/>
        </w:rPr>
        <w:t>1, punto i</w:t>
      </w:r>
      <w:r w:rsidRPr="00A40704">
        <w:rPr>
          <w:rFonts w:cs="Times New Roman"/>
          <w:sz w:val="20"/>
          <w:szCs w:val="20"/>
        </w:rPr>
        <w:t xml:space="preserve">, </w:t>
      </w:r>
      <w:r w:rsidR="0022167E" w:rsidRPr="00A40704">
        <w:rPr>
          <w:rFonts w:cs="Times New Roman"/>
          <w:sz w:val="20"/>
          <w:szCs w:val="20"/>
        </w:rPr>
        <w:t xml:space="preserve">dell’Avviso Pubblico allegato al </w:t>
      </w:r>
      <w:r w:rsidR="002653D4" w:rsidRPr="00A40704">
        <w:rPr>
          <w:rFonts w:cs="Times New Roman"/>
          <w:sz w:val="20"/>
          <w:szCs w:val="20"/>
        </w:rPr>
        <w:t>Decreto Direttoriale n. 1</w:t>
      </w:r>
      <w:r w:rsidR="00196350">
        <w:rPr>
          <w:rFonts w:cs="Times New Roman"/>
          <w:sz w:val="20"/>
          <w:szCs w:val="20"/>
        </w:rPr>
        <w:t>49</w:t>
      </w:r>
      <w:r w:rsidR="002653D4" w:rsidRPr="00A40704">
        <w:rPr>
          <w:rFonts w:cs="Times New Roman"/>
          <w:sz w:val="20"/>
          <w:szCs w:val="20"/>
        </w:rPr>
        <w:t xml:space="preserve"> del 09/06/2023</w:t>
      </w:r>
      <w:r w:rsidR="00654A94" w:rsidRPr="00A40704">
        <w:rPr>
          <w:rFonts w:cs="Times New Roman"/>
          <w:sz w:val="20"/>
          <w:szCs w:val="20"/>
        </w:rPr>
        <w:t>,</w:t>
      </w:r>
      <w:r w:rsidRPr="00A40704">
        <w:rPr>
          <w:rFonts w:cs="Times New Roman"/>
          <w:sz w:val="20"/>
          <w:szCs w:val="20"/>
        </w:rPr>
        <w:t xml:space="preserve"> la prima quota </w:t>
      </w:r>
      <w:r w:rsidR="004634F4" w:rsidRPr="00A40704">
        <w:rPr>
          <w:rFonts w:cs="Times New Roman"/>
          <w:sz w:val="20"/>
          <w:szCs w:val="20"/>
        </w:rPr>
        <w:t xml:space="preserve">di contributo </w:t>
      </w:r>
      <w:r w:rsidR="00B813C7" w:rsidRPr="00A40704">
        <w:rPr>
          <w:rFonts w:cs="Times New Roman"/>
          <w:sz w:val="20"/>
          <w:szCs w:val="20"/>
        </w:rPr>
        <w:t>concess</w:t>
      </w:r>
      <w:r w:rsidR="002653D4" w:rsidRPr="00A40704">
        <w:rPr>
          <w:rFonts w:cs="Times New Roman"/>
          <w:sz w:val="20"/>
          <w:szCs w:val="20"/>
        </w:rPr>
        <w:t>o</w:t>
      </w:r>
      <w:r w:rsidR="004634F4" w:rsidRPr="00A40704">
        <w:rPr>
          <w:rFonts w:cs="Times New Roman"/>
          <w:sz w:val="20"/>
          <w:szCs w:val="20"/>
        </w:rPr>
        <w:t xml:space="preserve"> </w:t>
      </w:r>
      <w:r w:rsidRPr="00A40704">
        <w:rPr>
          <w:rFonts w:cs="Times New Roman"/>
          <w:sz w:val="20"/>
          <w:szCs w:val="20"/>
        </w:rPr>
        <w:t>può essere erogata su richiesta del “</w:t>
      </w:r>
      <w:r w:rsidR="004634F4" w:rsidRPr="00A40704">
        <w:rPr>
          <w:rFonts w:cs="Times New Roman"/>
          <w:sz w:val="20"/>
          <w:szCs w:val="20"/>
        </w:rPr>
        <w:t>Contraente</w:t>
      </w:r>
      <w:r w:rsidRPr="00A40704">
        <w:rPr>
          <w:rFonts w:cs="Times New Roman"/>
          <w:sz w:val="20"/>
          <w:szCs w:val="20"/>
        </w:rPr>
        <w:t xml:space="preserve">”, </w:t>
      </w:r>
      <w:r w:rsidR="00973C95" w:rsidRPr="00A40704">
        <w:rPr>
          <w:rFonts w:cs="Times New Roman"/>
          <w:sz w:val="20"/>
          <w:szCs w:val="20"/>
        </w:rPr>
        <w:t xml:space="preserve">nella misura </w:t>
      </w:r>
      <w:r w:rsidR="002653D4" w:rsidRPr="00A40704">
        <w:rPr>
          <w:rFonts w:cs="Times New Roman"/>
          <w:sz w:val="20"/>
          <w:szCs w:val="20"/>
        </w:rPr>
        <w:t xml:space="preserve">pari </w:t>
      </w:r>
      <w:r w:rsidR="00643841" w:rsidRPr="00A40704">
        <w:rPr>
          <w:rFonts w:cs="Times New Roman"/>
          <w:sz w:val="20"/>
          <w:szCs w:val="20"/>
        </w:rPr>
        <w:t>al</w:t>
      </w:r>
      <w:r w:rsidR="00330F27" w:rsidRPr="00A40704">
        <w:rPr>
          <w:rFonts w:eastAsia="Times New Roman" w:cs="Times New Roman"/>
          <w:color w:val="000000"/>
          <w:sz w:val="20"/>
          <w:szCs w:val="20"/>
          <w:lang w:eastAsia="it-IT"/>
        </w:rPr>
        <w:t xml:space="preserve"> </w:t>
      </w:r>
      <w:r w:rsidR="00325CB6" w:rsidRPr="00A40704">
        <w:rPr>
          <w:rFonts w:eastAsia="Times New Roman" w:cs="Times New Roman"/>
          <w:color w:val="000000"/>
          <w:sz w:val="20"/>
          <w:szCs w:val="20"/>
          <w:lang w:eastAsia="it-IT"/>
        </w:rPr>
        <w:t>1</w:t>
      </w:r>
      <w:r w:rsidR="007460EC" w:rsidRPr="00A40704">
        <w:rPr>
          <w:rFonts w:eastAsia="Times New Roman" w:cs="Times New Roman"/>
          <w:color w:val="000000"/>
          <w:sz w:val="20"/>
          <w:szCs w:val="20"/>
          <w:lang w:eastAsia="it-IT"/>
        </w:rPr>
        <w:t>0</w:t>
      </w:r>
      <w:r w:rsidR="00330F27" w:rsidRPr="00A40704">
        <w:rPr>
          <w:rFonts w:eastAsia="Times New Roman" w:cs="Times New Roman"/>
          <w:color w:val="000000"/>
          <w:sz w:val="20"/>
          <w:szCs w:val="20"/>
          <w:lang w:eastAsia="it-IT"/>
        </w:rPr>
        <w:t>% (</w:t>
      </w:r>
      <w:r w:rsidR="00325CB6" w:rsidRPr="00A40704">
        <w:rPr>
          <w:rFonts w:eastAsia="Times New Roman" w:cs="Times New Roman"/>
          <w:color w:val="000000"/>
          <w:sz w:val="20"/>
          <w:szCs w:val="20"/>
          <w:lang w:eastAsia="it-IT"/>
        </w:rPr>
        <w:t>dieci</w:t>
      </w:r>
      <w:r w:rsidR="00330F27" w:rsidRPr="00A40704">
        <w:rPr>
          <w:rFonts w:eastAsia="Times New Roman" w:cs="Times New Roman"/>
          <w:color w:val="000000"/>
          <w:sz w:val="20"/>
          <w:szCs w:val="20"/>
          <w:lang w:eastAsia="it-IT"/>
        </w:rPr>
        <w:t xml:space="preserve"> percento) </w:t>
      </w:r>
      <w:r w:rsidR="00643841" w:rsidRPr="00A40704">
        <w:rPr>
          <w:rFonts w:eastAsia="Times New Roman" w:cs="Times New Roman"/>
          <w:color w:val="000000"/>
          <w:sz w:val="20"/>
          <w:szCs w:val="20"/>
          <w:lang w:eastAsia="it-IT"/>
        </w:rPr>
        <w:t>del totale del contributo concesso</w:t>
      </w:r>
      <w:r w:rsidR="00330F27" w:rsidRPr="00A40704">
        <w:rPr>
          <w:rFonts w:eastAsia="Times New Roman" w:cs="Times New Roman"/>
          <w:color w:val="000000"/>
          <w:sz w:val="20"/>
          <w:szCs w:val="20"/>
          <w:lang w:eastAsia="it-IT"/>
        </w:rPr>
        <w:t xml:space="preserve">, </w:t>
      </w:r>
      <w:r w:rsidRPr="00A40704">
        <w:rPr>
          <w:rFonts w:cs="Times New Roman"/>
          <w:sz w:val="20"/>
          <w:szCs w:val="20"/>
        </w:rPr>
        <w:t>previa presentazione</w:t>
      </w:r>
      <w:r w:rsidR="00330F27" w:rsidRPr="00A40704">
        <w:rPr>
          <w:rFonts w:eastAsia="Times New Roman" w:cs="Times New Roman"/>
          <w:color w:val="000000"/>
          <w:sz w:val="20"/>
          <w:szCs w:val="20"/>
          <w:lang w:eastAsia="it-IT"/>
        </w:rPr>
        <w:t xml:space="preserve"> di idonea fidejussione bancaria o polizza fidejussoria a favore di “Invitalia”, di importo pari a quello dell’erogazione richiesta, irrevocabile, incondizionata ed escutibile a prima richiesta</w:t>
      </w:r>
      <w:r w:rsidR="00D64C50" w:rsidRPr="00A40704">
        <w:rPr>
          <w:rFonts w:eastAsia="Times New Roman" w:cs="Times New Roman"/>
          <w:color w:val="000000"/>
          <w:sz w:val="20"/>
          <w:szCs w:val="20"/>
          <w:lang w:eastAsia="it-IT"/>
        </w:rPr>
        <w:t xml:space="preserve">, da emettere in base ad apposito schema </w:t>
      </w:r>
      <w:r w:rsidR="00D64C50" w:rsidRPr="00A40704">
        <w:rPr>
          <w:rFonts w:eastAsia="Times New Roman" w:cs="Times New Roman"/>
          <w:i/>
          <w:color w:val="000000"/>
          <w:sz w:val="20"/>
          <w:szCs w:val="20"/>
          <w:lang w:eastAsia="it-IT"/>
        </w:rPr>
        <w:t>pro-forma</w:t>
      </w:r>
      <w:r w:rsidR="00D64C50" w:rsidRPr="00A40704">
        <w:rPr>
          <w:rFonts w:eastAsia="Times New Roman" w:cs="Times New Roman"/>
          <w:color w:val="000000"/>
          <w:sz w:val="20"/>
          <w:szCs w:val="20"/>
          <w:lang w:eastAsia="it-IT"/>
        </w:rPr>
        <w:t>;</w:t>
      </w:r>
    </w:p>
    <w:p w14:paraId="4350595A" w14:textId="33A86AAA" w:rsidR="00AE18D1" w:rsidRPr="00A40704" w:rsidRDefault="002653D4"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i</w:t>
      </w:r>
      <w:r w:rsidR="008543AE" w:rsidRPr="00A40704">
        <w:rPr>
          <w:rFonts w:cs="Times New Roman"/>
          <w:sz w:val="20"/>
          <w:szCs w:val="20"/>
        </w:rPr>
        <w:t>l</w:t>
      </w:r>
      <w:r w:rsidR="000C360B" w:rsidRPr="00A40704">
        <w:rPr>
          <w:rFonts w:cs="Times New Roman"/>
          <w:sz w:val="20"/>
          <w:szCs w:val="20"/>
        </w:rPr>
        <w:t xml:space="preserve"> </w:t>
      </w:r>
      <w:r w:rsidR="00373C06" w:rsidRPr="00A40704">
        <w:rPr>
          <w:rFonts w:cs="Times New Roman"/>
          <w:sz w:val="20"/>
          <w:szCs w:val="20"/>
        </w:rPr>
        <w:t>“</w:t>
      </w:r>
      <w:r w:rsidR="004634F4" w:rsidRPr="00A40704">
        <w:rPr>
          <w:rFonts w:cs="Times New Roman"/>
          <w:sz w:val="20"/>
          <w:szCs w:val="20"/>
        </w:rPr>
        <w:t>Contraente</w:t>
      </w:r>
      <w:r w:rsidR="00373C06" w:rsidRPr="00A40704">
        <w:rPr>
          <w:rFonts w:cs="Times New Roman"/>
          <w:sz w:val="20"/>
          <w:szCs w:val="20"/>
        </w:rPr>
        <w:t>”</w:t>
      </w:r>
      <w:r w:rsidR="003078DB" w:rsidRPr="00A40704">
        <w:rPr>
          <w:rFonts w:cs="Times New Roman"/>
          <w:sz w:val="20"/>
          <w:szCs w:val="20"/>
        </w:rPr>
        <w:t xml:space="preserve"> intende richiedere l’anticipazione </w:t>
      </w:r>
      <w:r w:rsidR="008A4009" w:rsidRPr="00A40704">
        <w:rPr>
          <w:rFonts w:cs="Times New Roman"/>
          <w:sz w:val="20"/>
          <w:szCs w:val="20"/>
        </w:rPr>
        <w:t xml:space="preserve">di un importo di </w:t>
      </w:r>
      <w:proofErr w:type="gramStart"/>
      <w:r w:rsidR="003078DB" w:rsidRPr="00A40704">
        <w:rPr>
          <w:rFonts w:cs="Times New Roman"/>
          <w:sz w:val="20"/>
          <w:szCs w:val="20"/>
        </w:rPr>
        <w:t>Euro</w:t>
      </w:r>
      <w:proofErr w:type="gramEnd"/>
      <w:r w:rsidR="003078DB" w:rsidRPr="00A40704">
        <w:rPr>
          <w:rFonts w:cs="Times New Roman"/>
          <w:sz w:val="20"/>
          <w:szCs w:val="20"/>
        </w:rPr>
        <w:t xml:space="preserve"> </w:t>
      </w:r>
      <w:r w:rsidR="00A10C1A" w:rsidRPr="00A40704">
        <w:rPr>
          <w:rFonts w:cs="Times New Roman"/>
          <w:sz w:val="20"/>
          <w:szCs w:val="20"/>
        </w:rPr>
        <w:t>[</w:t>
      </w:r>
      <w:r w:rsidR="00F83481" w:rsidRPr="00F83481">
        <w:rPr>
          <w:rFonts w:cs="Times New Roman"/>
          <w:sz w:val="20"/>
          <w:szCs w:val="20"/>
          <w:highlight w:val="yellow"/>
        </w:rPr>
        <w:t>xxx</w:t>
      </w:r>
      <w:r w:rsidR="006E6B88" w:rsidRPr="00A40704">
        <w:rPr>
          <w:rFonts w:cs="Times New Roman"/>
          <w:sz w:val="20"/>
          <w:szCs w:val="20"/>
        </w:rPr>
        <w:t xml:space="preserve"> </w:t>
      </w:r>
      <w:r w:rsidR="00A10C1A" w:rsidRPr="00A40704">
        <w:rPr>
          <w:rFonts w:cs="Times New Roman"/>
          <w:sz w:val="20"/>
          <w:szCs w:val="20"/>
        </w:rPr>
        <w:t>(</w:t>
      </w:r>
      <w:r w:rsidR="00F83481" w:rsidRPr="00F83481">
        <w:rPr>
          <w:rFonts w:cs="Times New Roman"/>
          <w:sz w:val="20"/>
          <w:szCs w:val="20"/>
          <w:highlight w:val="yellow"/>
        </w:rPr>
        <w:t>xxx</w:t>
      </w:r>
      <w:r w:rsidR="00A10C1A" w:rsidRPr="00A40704">
        <w:rPr>
          <w:rFonts w:cs="Times New Roman"/>
          <w:sz w:val="20"/>
          <w:szCs w:val="20"/>
        </w:rPr>
        <w:t>)]</w:t>
      </w:r>
      <w:r w:rsidR="00654A94" w:rsidRPr="00A40704">
        <w:rPr>
          <w:rFonts w:cs="Times New Roman"/>
          <w:sz w:val="20"/>
          <w:szCs w:val="20"/>
        </w:rPr>
        <w:t>,</w:t>
      </w:r>
      <w:r w:rsidR="00B34812" w:rsidRPr="00A40704">
        <w:rPr>
          <w:rFonts w:cs="Times New Roman"/>
          <w:sz w:val="20"/>
          <w:szCs w:val="20"/>
        </w:rPr>
        <w:t xml:space="preserve"> pari al </w:t>
      </w:r>
      <w:r w:rsidRPr="00A40704">
        <w:rPr>
          <w:rFonts w:cs="Times New Roman"/>
          <w:sz w:val="20"/>
          <w:szCs w:val="20"/>
        </w:rPr>
        <w:t xml:space="preserve">10% </w:t>
      </w:r>
      <w:r w:rsidR="00B813C7" w:rsidRPr="00A40704">
        <w:rPr>
          <w:rFonts w:cs="Times New Roman"/>
          <w:sz w:val="20"/>
          <w:szCs w:val="20"/>
        </w:rPr>
        <w:t>del</w:t>
      </w:r>
      <w:r w:rsidR="000F468E" w:rsidRPr="00A40704">
        <w:rPr>
          <w:rFonts w:cs="Times New Roman"/>
          <w:sz w:val="20"/>
          <w:szCs w:val="20"/>
        </w:rPr>
        <w:t xml:space="preserve"> totale del contributo concesso</w:t>
      </w:r>
      <w:r w:rsidR="00B813C7" w:rsidRPr="00A40704">
        <w:rPr>
          <w:rFonts w:cs="Times New Roman"/>
          <w:sz w:val="20"/>
          <w:szCs w:val="20"/>
        </w:rPr>
        <w:t xml:space="preserve"> </w:t>
      </w:r>
      <w:r w:rsidR="003078DB" w:rsidRPr="00A40704">
        <w:rPr>
          <w:rFonts w:cs="Times New Roman"/>
          <w:sz w:val="20"/>
          <w:szCs w:val="20"/>
        </w:rPr>
        <w:t xml:space="preserve">secondo le condizioni, i termini e le modalità indicate </w:t>
      </w:r>
      <w:r w:rsidR="00AE18D1" w:rsidRPr="00A40704">
        <w:rPr>
          <w:rFonts w:cs="Times New Roman"/>
          <w:sz w:val="20"/>
          <w:szCs w:val="20"/>
        </w:rPr>
        <w:t>dal “</w:t>
      </w:r>
      <w:r w:rsidR="00B20DAB" w:rsidRPr="00A40704">
        <w:rPr>
          <w:rFonts w:cs="Times New Roman"/>
          <w:sz w:val="20"/>
          <w:szCs w:val="20"/>
        </w:rPr>
        <w:t>Provvedimento</w:t>
      </w:r>
      <w:r w:rsidR="00AE18D1" w:rsidRPr="00A40704">
        <w:rPr>
          <w:rFonts w:cs="Times New Roman"/>
          <w:sz w:val="20"/>
          <w:szCs w:val="20"/>
        </w:rPr>
        <w:t xml:space="preserve">” nonché </w:t>
      </w:r>
      <w:r w:rsidR="003078DB" w:rsidRPr="00A40704">
        <w:rPr>
          <w:rFonts w:cs="Times New Roman"/>
          <w:sz w:val="20"/>
          <w:szCs w:val="20"/>
        </w:rPr>
        <w:t>dalla normativa e dai provvedimenti di riferimento;</w:t>
      </w:r>
    </w:p>
    <w:p w14:paraId="7C80B7BF" w14:textId="77777777" w:rsidR="00CD0B4B" w:rsidRPr="00A40704" w:rsidRDefault="0087072C"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a</w:t>
      </w:r>
      <w:r w:rsidR="00CD0B4B" w:rsidRPr="00A40704">
        <w:rPr>
          <w:rFonts w:cs="Times New Roman"/>
          <w:sz w:val="20"/>
          <w:szCs w:val="20"/>
        </w:rPr>
        <w:t>lle garanzie a favore dello Stato e di cui al presente atto si applica la normativa prevista dall’articolo 1 della legge 10 giugno 1982 n. 348 e dall’art. 24, commi 32 e 33, della legge 27 dicembre 1997 n. 449</w:t>
      </w:r>
      <w:r w:rsidR="002C09B5" w:rsidRPr="00A40704">
        <w:rPr>
          <w:rFonts w:cs="Times New Roman"/>
          <w:sz w:val="20"/>
          <w:szCs w:val="20"/>
        </w:rPr>
        <w:t xml:space="preserve"> e relativ</w:t>
      </w:r>
      <w:r w:rsidR="00654A94" w:rsidRPr="00A40704">
        <w:rPr>
          <w:rFonts w:cs="Times New Roman"/>
          <w:sz w:val="20"/>
          <w:szCs w:val="20"/>
        </w:rPr>
        <w:t>e</w:t>
      </w:r>
      <w:r w:rsidR="002C09B5" w:rsidRPr="00A40704">
        <w:rPr>
          <w:rFonts w:cs="Times New Roman"/>
          <w:sz w:val="20"/>
          <w:szCs w:val="20"/>
        </w:rPr>
        <w:t xml:space="preserve"> </w:t>
      </w:r>
      <w:proofErr w:type="spellStart"/>
      <w:r w:rsidR="002C09B5" w:rsidRPr="00A40704">
        <w:rPr>
          <w:rFonts w:cs="Times New Roman"/>
          <w:sz w:val="20"/>
          <w:szCs w:val="20"/>
        </w:rPr>
        <w:t>ss.mm.ii</w:t>
      </w:r>
      <w:proofErr w:type="spellEnd"/>
      <w:r w:rsidR="002C09B5" w:rsidRPr="00A40704">
        <w:rPr>
          <w:rFonts w:cs="Times New Roman"/>
          <w:sz w:val="20"/>
          <w:szCs w:val="20"/>
        </w:rPr>
        <w:t>.;</w:t>
      </w:r>
    </w:p>
    <w:p w14:paraId="7116035C" w14:textId="7423A954" w:rsidR="003B2907" w:rsidRPr="00A40704" w:rsidRDefault="003B2907" w:rsidP="00654A94">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002C09B5" w:rsidRPr="00A40704">
        <w:rPr>
          <w:rFonts w:cs="Times New Roman"/>
          <w:sz w:val="20"/>
          <w:szCs w:val="20"/>
        </w:rPr>
        <w:t>[</w:t>
      </w:r>
      <w:r w:rsidRPr="00A40704">
        <w:rPr>
          <w:rFonts w:cs="Times New Roman"/>
          <w:i/>
          <w:sz w:val="20"/>
          <w:szCs w:val="20"/>
        </w:rPr>
        <w:t>Banca</w:t>
      </w:r>
      <w:r w:rsidR="002C09B5"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2F0899" w:rsidRPr="00A40704">
        <w:rPr>
          <w:rFonts w:cs="Times New Roman"/>
          <w:i/>
          <w:sz w:val="20"/>
          <w:szCs w:val="20"/>
        </w:rPr>
        <w:t xml:space="preserve"> </w:t>
      </w:r>
      <w:r w:rsidRPr="00A40704">
        <w:rPr>
          <w:rFonts w:cs="Times New Roman"/>
          <w:i/>
          <w:sz w:val="20"/>
          <w:szCs w:val="20"/>
        </w:rPr>
        <w:t>/</w:t>
      </w:r>
      <w:r w:rsidR="002F0899" w:rsidRPr="00A40704">
        <w:rPr>
          <w:rFonts w:cs="Times New Roman"/>
          <w:i/>
          <w:sz w:val="20"/>
          <w:szCs w:val="20"/>
        </w:rPr>
        <w:t xml:space="preserve"> </w:t>
      </w:r>
      <w:r w:rsidR="00C0391E" w:rsidRPr="00A40704">
        <w:rPr>
          <w:rFonts w:cs="Times New Roman"/>
          <w:i/>
          <w:sz w:val="20"/>
          <w:szCs w:val="20"/>
        </w:rPr>
        <w:t xml:space="preserve">Società di </w:t>
      </w:r>
      <w:r w:rsidR="002C09B5" w:rsidRPr="00A40704">
        <w:rPr>
          <w:rFonts w:cs="Times New Roman"/>
          <w:i/>
          <w:sz w:val="20"/>
          <w:szCs w:val="20"/>
        </w:rPr>
        <w:t>a</w:t>
      </w:r>
      <w:r w:rsidR="00C0391E" w:rsidRPr="00A40704">
        <w:rPr>
          <w:rFonts w:cs="Times New Roman"/>
          <w:i/>
          <w:sz w:val="20"/>
          <w:szCs w:val="20"/>
        </w:rPr>
        <w:t>ssicurazione</w:t>
      </w:r>
      <w:r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2C09B5" w:rsidRPr="00A40704">
        <w:rPr>
          <w:rFonts w:cs="Times New Roman"/>
          <w:sz w:val="20"/>
          <w:szCs w:val="20"/>
        </w:rPr>
        <w:t>]</w:t>
      </w:r>
      <w:r w:rsidRPr="00A40704">
        <w:rPr>
          <w:rFonts w:cs="Times New Roman"/>
          <w:sz w:val="20"/>
          <w:szCs w:val="20"/>
        </w:rPr>
        <w:t xml:space="preserve"> è surrogata, nei limiti di quanto corrisposto ad “Invitalia”, in tutti i diritti, ragioni ed azioni a quest’ultima spettanti nei confronti del “</w:t>
      </w:r>
      <w:r w:rsidR="004634F4" w:rsidRPr="00A40704">
        <w:rPr>
          <w:rFonts w:cs="Times New Roman"/>
          <w:sz w:val="20"/>
          <w:szCs w:val="20"/>
        </w:rPr>
        <w:t>Contraente</w:t>
      </w:r>
      <w:r w:rsidRPr="00A40704">
        <w:rPr>
          <w:rFonts w:cs="Times New Roman"/>
          <w:sz w:val="20"/>
          <w:szCs w:val="20"/>
        </w:rPr>
        <w:t>”, suoi successori ed aventi causa per qualsiasi titolo, ai sensi dell’art. 1949 c.c.;</w:t>
      </w:r>
    </w:p>
    <w:p w14:paraId="748BCCB1" w14:textId="3D42CC93" w:rsidR="003B2907" w:rsidRPr="00A40704" w:rsidRDefault="003B2907" w:rsidP="00654A94">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00EA356E" w:rsidRPr="00A40704">
        <w:rPr>
          <w:rFonts w:cs="Times New Roman"/>
          <w:sz w:val="20"/>
          <w:szCs w:val="20"/>
        </w:rPr>
        <w:t>[</w:t>
      </w:r>
      <w:r w:rsidRPr="00A40704">
        <w:rPr>
          <w:rFonts w:cs="Times New Roman"/>
          <w:i/>
          <w:sz w:val="20"/>
          <w:szCs w:val="20"/>
        </w:rPr>
        <w:t>Banca</w:t>
      </w:r>
      <w:r w:rsidR="00EA356E"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EA356E" w:rsidRPr="00A40704">
        <w:rPr>
          <w:rFonts w:cs="Times New Roman"/>
          <w:i/>
          <w:sz w:val="20"/>
          <w:szCs w:val="20"/>
        </w:rPr>
        <w:t xml:space="preserve"> / </w:t>
      </w:r>
      <w:r w:rsidR="00C0391E" w:rsidRPr="00A40704">
        <w:rPr>
          <w:rFonts w:cs="Times New Roman"/>
          <w:i/>
          <w:sz w:val="20"/>
          <w:szCs w:val="20"/>
        </w:rPr>
        <w:t>Società di Assicurazione</w:t>
      </w:r>
      <w:r w:rsidR="00654A94"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654A94" w:rsidRPr="00A40704">
        <w:rPr>
          <w:rFonts w:cs="Times New Roman"/>
          <w:sz w:val="20"/>
          <w:szCs w:val="20"/>
        </w:rPr>
        <w:t>]</w:t>
      </w:r>
      <w:r w:rsidRPr="00A40704">
        <w:rPr>
          <w:rFonts w:cs="Times New Roman"/>
          <w:sz w:val="20"/>
          <w:szCs w:val="20"/>
        </w:rPr>
        <w:t xml:space="preserve"> ha sempre onorato i propri impegni con “Invitalia”;</w:t>
      </w:r>
    </w:p>
    <w:p w14:paraId="32388E46" w14:textId="1D94C8A7" w:rsidR="002C09B5" w:rsidRPr="00A40704" w:rsidRDefault="002C09B5" w:rsidP="002C09B5">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Pr="00A40704">
        <w:rPr>
          <w:rFonts w:cs="Times New Roman"/>
          <w:i/>
          <w:sz w:val="20"/>
          <w:szCs w:val="20"/>
        </w:rPr>
        <w:t xml:space="preserve">Banca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 xml:space="preserve">] </w:t>
      </w:r>
      <w:r w:rsidRPr="00A40704">
        <w:rPr>
          <w:rFonts w:cs="Times New Roman"/>
          <w:i/>
          <w:sz w:val="20"/>
          <w:szCs w:val="20"/>
        </w:rPr>
        <w:t>/</w:t>
      </w:r>
      <w:r w:rsidR="002F0899" w:rsidRPr="00A40704">
        <w:rPr>
          <w:rFonts w:cs="Times New Roman"/>
          <w:i/>
          <w:sz w:val="20"/>
          <w:szCs w:val="20"/>
        </w:rPr>
        <w:t xml:space="preserve"> </w:t>
      </w:r>
      <w:r w:rsidRPr="00A40704">
        <w:rPr>
          <w:rFonts w:cs="Times New Roman"/>
          <w:i/>
          <w:sz w:val="20"/>
          <w:szCs w:val="20"/>
        </w:rPr>
        <w:t xml:space="preserve">Società di assicurazione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Pr="00A40704">
        <w:rPr>
          <w:rFonts w:cs="Times New Roman"/>
          <w:sz w:val="20"/>
          <w:szCs w:val="20"/>
        </w:rPr>
        <w:t>] dichiara di ben conoscere il “</w:t>
      </w:r>
      <w:r w:rsidR="004634F4" w:rsidRPr="00A40704">
        <w:rPr>
          <w:rFonts w:cs="Times New Roman"/>
          <w:sz w:val="20"/>
          <w:szCs w:val="20"/>
        </w:rPr>
        <w:t>Provvedimento</w:t>
      </w:r>
      <w:r w:rsidRPr="00A40704">
        <w:rPr>
          <w:rFonts w:cs="Times New Roman"/>
          <w:sz w:val="20"/>
          <w:szCs w:val="20"/>
        </w:rPr>
        <w:t>” per averne preso visione;</w:t>
      </w:r>
    </w:p>
    <w:p w14:paraId="3EB6E387" w14:textId="1903FC74" w:rsidR="00CD0B4B" w:rsidRPr="00A40704" w:rsidRDefault="00CD0B4B" w:rsidP="008D7E66">
      <w:pPr>
        <w:spacing w:before="120" w:after="120" w:line="288" w:lineRule="auto"/>
        <w:jc w:val="center"/>
        <w:rPr>
          <w:rFonts w:cs="Times New Roman"/>
          <w:b/>
          <w:sz w:val="20"/>
          <w:szCs w:val="20"/>
        </w:rPr>
      </w:pPr>
      <w:r w:rsidRPr="00A40704">
        <w:rPr>
          <w:rFonts w:cs="Times New Roman"/>
          <w:b/>
          <w:sz w:val="20"/>
          <w:szCs w:val="20"/>
        </w:rPr>
        <w:t>TUTTO C</w:t>
      </w:r>
      <w:r w:rsidR="006E09F8" w:rsidRPr="00A40704">
        <w:rPr>
          <w:rFonts w:cs="Times New Roman"/>
          <w:b/>
          <w:sz w:val="20"/>
          <w:szCs w:val="20"/>
        </w:rPr>
        <w:t xml:space="preserve">IÒ </w:t>
      </w:r>
      <w:r w:rsidRPr="00A40704">
        <w:rPr>
          <w:rFonts w:cs="Times New Roman"/>
          <w:b/>
          <w:sz w:val="20"/>
          <w:szCs w:val="20"/>
        </w:rPr>
        <w:t>PREMESSO</w:t>
      </w:r>
    </w:p>
    <w:p w14:paraId="0943928E" w14:textId="7AD0D736" w:rsidR="00261885" w:rsidRPr="00A40704" w:rsidRDefault="000C360B" w:rsidP="008D7E66">
      <w:pPr>
        <w:spacing w:before="120" w:after="120" w:line="288" w:lineRule="auto"/>
        <w:jc w:val="both"/>
        <w:rPr>
          <w:rFonts w:cs="Times New Roman"/>
          <w:sz w:val="20"/>
          <w:szCs w:val="20"/>
        </w:rPr>
      </w:pPr>
      <w:r w:rsidRPr="00A40704">
        <w:rPr>
          <w:rFonts w:cs="Times New Roman"/>
          <w:sz w:val="20"/>
          <w:szCs w:val="20"/>
        </w:rPr>
        <w:t>c</w:t>
      </w:r>
      <w:r w:rsidR="00CD0B4B" w:rsidRPr="00A40704">
        <w:rPr>
          <w:rFonts w:cs="Times New Roman"/>
          <w:sz w:val="20"/>
          <w:szCs w:val="20"/>
        </w:rPr>
        <w:t xml:space="preserve">he forma parte integrante del presente atto, la sottoscritta </w:t>
      </w:r>
      <w:r w:rsidR="006E1051" w:rsidRPr="00A40704">
        <w:rPr>
          <w:rFonts w:cs="Times New Roman"/>
          <w:sz w:val="20"/>
          <w:szCs w:val="20"/>
        </w:rPr>
        <w:t>[</w:t>
      </w:r>
      <w:r w:rsidR="00D54015" w:rsidRPr="00A40704">
        <w:rPr>
          <w:rFonts w:cs="Times New Roman"/>
          <w:i/>
          <w:sz w:val="20"/>
          <w:szCs w:val="20"/>
        </w:rPr>
        <w:t xml:space="preserve">Banca </w:t>
      </w:r>
      <w:r w:rsidR="009A0E6F" w:rsidRPr="00A40704">
        <w:rPr>
          <w:rFonts w:cs="Times New Roman"/>
          <w:i/>
          <w:sz w:val="20"/>
          <w:szCs w:val="20"/>
        </w:rPr>
        <w:t>[</w:t>
      </w:r>
      <w:r w:rsidR="00A54062" w:rsidRPr="00A54062">
        <w:rPr>
          <w:rFonts w:cs="Times New Roman"/>
          <w:i/>
          <w:sz w:val="20"/>
          <w:szCs w:val="20"/>
          <w:highlight w:val="yellow"/>
        </w:rPr>
        <w:t>xxx</w:t>
      </w:r>
      <w:r w:rsidR="009A0E6F" w:rsidRPr="00A40704">
        <w:rPr>
          <w:rFonts w:cs="Times New Roman"/>
          <w:i/>
          <w:sz w:val="20"/>
          <w:szCs w:val="20"/>
        </w:rPr>
        <w:t>]</w:t>
      </w:r>
      <w:r w:rsidR="006E1051" w:rsidRPr="00A40704">
        <w:rPr>
          <w:rFonts w:cs="Times New Roman"/>
          <w:i/>
          <w:sz w:val="20"/>
          <w:szCs w:val="20"/>
        </w:rPr>
        <w:t xml:space="preserve"> </w:t>
      </w:r>
      <w:r w:rsidR="00C0391E" w:rsidRPr="00A40704">
        <w:rPr>
          <w:rFonts w:cs="Times New Roman"/>
          <w:i/>
          <w:sz w:val="20"/>
          <w:szCs w:val="20"/>
        </w:rPr>
        <w:t>/</w:t>
      </w:r>
      <w:r w:rsidR="006E1051" w:rsidRPr="00A40704">
        <w:rPr>
          <w:rFonts w:cs="Times New Roman"/>
          <w:i/>
          <w:sz w:val="20"/>
          <w:szCs w:val="20"/>
        </w:rPr>
        <w:t xml:space="preserve"> </w:t>
      </w:r>
      <w:r w:rsidR="00C0391E" w:rsidRPr="00A40704">
        <w:rPr>
          <w:rFonts w:cs="Times New Roman"/>
          <w:i/>
          <w:sz w:val="20"/>
          <w:szCs w:val="20"/>
        </w:rPr>
        <w:t>Società di Assicurazione</w:t>
      </w:r>
      <w:r w:rsidR="00D54015" w:rsidRPr="00A40704">
        <w:rPr>
          <w:rFonts w:cs="Times New Roman"/>
          <w:i/>
          <w:sz w:val="20"/>
          <w:szCs w:val="20"/>
        </w:rPr>
        <w:t xml:space="preserve"> </w:t>
      </w:r>
      <w:r w:rsidR="006E1051" w:rsidRPr="00A40704">
        <w:rPr>
          <w:rFonts w:cs="Times New Roman"/>
          <w:i/>
          <w:sz w:val="20"/>
          <w:szCs w:val="20"/>
        </w:rPr>
        <w:t>[</w:t>
      </w:r>
      <w:r w:rsidR="00A54062" w:rsidRPr="00A54062">
        <w:rPr>
          <w:rFonts w:cs="Times New Roman"/>
          <w:i/>
          <w:sz w:val="20"/>
          <w:szCs w:val="20"/>
          <w:highlight w:val="yellow"/>
        </w:rPr>
        <w:t>xxx</w:t>
      </w:r>
      <w:r w:rsidR="006E1051" w:rsidRPr="00A40704">
        <w:rPr>
          <w:rFonts w:cs="Times New Roman"/>
          <w:i/>
          <w:sz w:val="20"/>
          <w:szCs w:val="20"/>
        </w:rPr>
        <w:t>]</w:t>
      </w:r>
      <w:r w:rsidR="006E1051" w:rsidRPr="00A40704">
        <w:rPr>
          <w:rFonts w:cs="Times New Roman"/>
          <w:sz w:val="20"/>
          <w:szCs w:val="20"/>
        </w:rPr>
        <w:t xml:space="preserve">], </w:t>
      </w:r>
      <w:r w:rsidR="00CD0B4B" w:rsidRPr="00A40704">
        <w:rPr>
          <w:rFonts w:cs="Times New Roman"/>
          <w:sz w:val="20"/>
          <w:szCs w:val="20"/>
        </w:rPr>
        <w:t xml:space="preserve">con sede legale in </w:t>
      </w:r>
      <w:r w:rsidR="006E1051" w:rsidRPr="00A40704">
        <w:rPr>
          <w:rFonts w:cs="Times New Roman"/>
          <w:sz w:val="20"/>
          <w:szCs w:val="20"/>
        </w:rPr>
        <w:t>[</w:t>
      </w:r>
      <w:r w:rsidR="00A54062" w:rsidRPr="00A54062">
        <w:rPr>
          <w:rFonts w:cs="Times New Roman"/>
          <w:sz w:val="20"/>
          <w:szCs w:val="20"/>
          <w:highlight w:val="yellow"/>
        </w:rPr>
        <w:t>xxx</w:t>
      </w:r>
      <w:r w:rsidR="009A0E6F" w:rsidRPr="00A40704">
        <w:rPr>
          <w:rFonts w:cs="Times New Roman"/>
          <w:sz w:val="20"/>
          <w:szCs w:val="20"/>
        </w:rPr>
        <w:t>]</w:t>
      </w:r>
      <w:r w:rsidR="006E1051" w:rsidRPr="00A40704">
        <w:rPr>
          <w:rFonts w:cs="Times New Roman"/>
          <w:sz w:val="20"/>
          <w:szCs w:val="20"/>
        </w:rPr>
        <w:t xml:space="preserve"> </w:t>
      </w:r>
      <w:r w:rsidR="009A0E6F" w:rsidRPr="00A40704">
        <w:rPr>
          <w:rFonts w:cs="Times New Roman"/>
          <w:sz w:val="20"/>
          <w:szCs w:val="20"/>
        </w:rPr>
        <w:t>[</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9A0E6F" w:rsidRPr="00A40704">
        <w:rPr>
          <w:rFonts w:cs="Times New Roman"/>
          <w:sz w:val="20"/>
          <w:szCs w:val="20"/>
        </w:rPr>
        <w:t>]</w:t>
      </w:r>
      <w:r w:rsidR="00867707" w:rsidRPr="00A40704">
        <w:rPr>
          <w:rFonts w:cs="Times New Roman"/>
          <w:sz w:val="20"/>
          <w:szCs w:val="20"/>
        </w:rPr>
        <w:t xml:space="preserve">, Via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867707" w:rsidRPr="00A40704">
        <w:rPr>
          <w:rFonts w:cs="Times New Roman"/>
          <w:sz w:val="20"/>
          <w:szCs w:val="20"/>
        </w:rPr>
        <w:t xml:space="preserve"> n.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CD0B4B" w:rsidRPr="00A40704">
        <w:rPr>
          <w:rFonts w:cs="Times New Roman"/>
          <w:sz w:val="20"/>
          <w:szCs w:val="20"/>
        </w:rPr>
        <w:t xml:space="preserve">, </w:t>
      </w:r>
      <w:r w:rsidR="003C4BBF" w:rsidRPr="00A40704">
        <w:rPr>
          <w:rFonts w:cs="Times New Roman"/>
          <w:sz w:val="20"/>
          <w:szCs w:val="20"/>
        </w:rPr>
        <w:t>c</w:t>
      </w:r>
      <w:r w:rsidR="006E1051" w:rsidRPr="00A40704">
        <w:rPr>
          <w:rFonts w:cs="Times New Roman"/>
          <w:sz w:val="20"/>
          <w:szCs w:val="20"/>
        </w:rPr>
        <w:t xml:space="preserve">odice </w:t>
      </w:r>
      <w:r w:rsidR="003C4BBF" w:rsidRPr="00A40704">
        <w:rPr>
          <w:rFonts w:cs="Times New Roman"/>
          <w:sz w:val="20"/>
          <w:szCs w:val="20"/>
        </w:rPr>
        <w:t>fiscale, p</w:t>
      </w:r>
      <w:r w:rsidR="006E1051" w:rsidRPr="00A40704">
        <w:rPr>
          <w:rFonts w:cs="Times New Roman"/>
          <w:sz w:val="20"/>
          <w:szCs w:val="20"/>
        </w:rPr>
        <w:t xml:space="preserve">artita IVA ed iscrizione nel Registro delle Imprese di </w:t>
      </w:r>
      <w:r w:rsidR="00D80991" w:rsidRPr="00A40704">
        <w:rPr>
          <w:rFonts w:cs="Times New Roman"/>
          <w:sz w:val="20"/>
          <w:szCs w:val="20"/>
        </w:rPr>
        <w:t>[</w:t>
      </w:r>
      <w:r w:rsidR="00A54062" w:rsidRPr="00A54062">
        <w:rPr>
          <w:rFonts w:cs="Times New Roman"/>
          <w:sz w:val="20"/>
          <w:szCs w:val="20"/>
          <w:highlight w:val="yellow"/>
        </w:rPr>
        <w:t>xxx</w:t>
      </w:r>
      <w:r w:rsidR="00D80991" w:rsidRPr="00A40704">
        <w:rPr>
          <w:rFonts w:cs="Times New Roman"/>
          <w:sz w:val="20"/>
          <w:szCs w:val="20"/>
        </w:rPr>
        <w:t xml:space="preserve">] </w:t>
      </w:r>
      <w:r w:rsidR="006E1051" w:rsidRPr="00A40704">
        <w:rPr>
          <w:rFonts w:cs="Times New Roman"/>
          <w:sz w:val="20"/>
          <w:szCs w:val="20"/>
        </w:rPr>
        <w:t>n</w:t>
      </w:r>
      <w:r w:rsidR="009A0E6F" w:rsidRPr="00A40704">
        <w:rPr>
          <w:rFonts w:cs="Times New Roman"/>
          <w:sz w:val="20"/>
          <w:szCs w:val="20"/>
        </w:rPr>
        <w:t>.</w:t>
      </w:r>
      <w:r w:rsidR="006E1051" w:rsidRPr="00A40704">
        <w:rPr>
          <w:rFonts w:cs="Times New Roman"/>
          <w:sz w:val="20"/>
          <w:szCs w:val="20"/>
        </w:rPr>
        <w:t xml:space="preserve"> [</w:t>
      </w:r>
      <w:r w:rsidR="00A54062" w:rsidRPr="00A54062">
        <w:rPr>
          <w:rFonts w:cs="Times New Roman"/>
          <w:sz w:val="20"/>
          <w:szCs w:val="20"/>
          <w:highlight w:val="yellow"/>
        </w:rPr>
        <w:t>xxx</w:t>
      </w:r>
      <w:r w:rsidR="006E1051" w:rsidRPr="00A40704">
        <w:rPr>
          <w:rFonts w:cs="Times New Roman"/>
          <w:sz w:val="20"/>
          <w:szCs w:val="20"/>
        </w:rPr>
        <w:t xml:space="preserve">], </w:t>
      </w:r>
      <w:r w:rsidR="00CD0B4B" w:rsidRPr="00A40704">
        <w:rPr>
          <w:rFonts w:cs="Times New Roman"/>
          <w:sz w:val="20"/>
          <w:szCs w:val="20"/>
        </w:rPr>
        <w:t>iscritta nel Repertorio Economico Amministrativo al n</w:t>
      </w:r>
      <w:r w:rsidR="009A0E6F" w:rsidRPr="00A40704">
        <w:rPr>
          <w:rFonts w:cs="Times New Roman"/>
          <w:sz w:val="20"/>
          <w:szCs w:val="20"/>
        </w:rPr>
        <w:t>.</w:t>
      </w:r>
      <w:r w:rsidR="006E1051" w:rsidRPr="00A40704">
        <w:rPr>
          <w:rFonts w:cs="Times New Roman"/>
          <w:sz w:val="20"/>
          <w:szCs w:val="20"/>
        </w:rPr>
        <w:t xml:space="preserve"> [</w:t>
      </w:r>
      <w:r w:rsidR="00A54062" w:rsidRPr="00A54062">
        <w:rPr>
          <w:rFonts w:cs="Times New Roman"/>
          <w:sz w:val="20"/>
          <w:szCs w:val="20"/>
          <w:highlight w:val="yellow"/>
        </w:rPr>
        <w:t>xxx</w:t>
      </w:r>
      <w:r w:rsidR="006E1051" w:rsidRPr="00A40704">
        <w:rPr>
          <w:rFonts w:cs="Times New Roman"/>
          <w:sz w:val="20"/>
          <w:szCs w:val="20"/>
        </w:rPr>
        <w:t xml:space="preserve">] ed </w:t>
      </w:r>
      <w:r w:rsidR="00CD0B4B" w:rsidRPr="00A40704">
        <w:rPr>
          <w:rFonts w:cs="Times New Roman"/>
          <w:sz w:val="20"/>
          <w:szCs w:val="20"/>
        </w:rPr>
        <w:t xml:space="preserve">iscritta </w:t>
      </w:r>
      <w:r w:rsidR="006E1051" w:rsidRPr="00A40704">
        <w:rPr>
          <w:rFonts w:cs="Times New Roman"/>
          <w:sz w:val="20"/>
          <w:szCs w:val="20"/>
        </w:rPr>
        <w:t>[</w:t>
      </w:r>
      <w:r w:rsidR="006E1051" w:rsidRPr="00A40704">
        <w:rPr>
          <w:rFonts w:cs="Times New Roman"/>
          <w:i/>
          <w:sz w:val="20"/>
          <w:szCs w:val="20"/>
        </w:rPr>
        <w:t>a</w:t>
      </w:r>
      <w:r w:rsidR="00CD0B4B" w:rsidRPr="00A40704">
        <w:rPr>
          <w:rFonts w:cs="Times New Roman"/>
          <w:i/>
          <w:sz w:val="20"/>
          <w:szCs w:val="20"/>
        </w:rPr>
        <w:t>ll’</w:t>
      </w:r>
      <w:r w:rsidR="00812FB6" w:rsidRPr="00A40704">
        <w:rPr>
          <w:rFonts w:cs="Times New Roman"/>
          <w:i/>
          <w:sz w:val="20"/>
          <w:szCs w:val="20"/>
        </w:rPr>
        <w:t>A</w:t>
      </w:r>
      <w:r w:rsidR="00CD0B4B" w:rsidRPr="00A40704">
        <w:rPr>
          <w:rFonts w:cs="Times New Roman"/>
          <w:i/>
          <w:sz w:val="20"/>
          <w:szCs w:val="20"/>
        </w:rPr>
        <w:t>lbo</w:t>
      </w:r>
      <w:r w:rsidR="006E1051" w:rsidRPr="00A40704">
        <w:rPr>
          <w:rFonts w:cs="Times New Roman"/>
          <w:i/>
          <w:sz w:val="20"/>
          <w:szCs w:val="20"/>
        </w:rPr>
        <w:t xml:space="preserve"> delle Banche </w:t>
      </w:r>
      <w:r w:rsidR="00CD0B4B" w:rsidRPr="00A40704">
        <w:rPr>
          <w:rFonts w:cs="Times New Roman"/>
          <w:i/>
          <w:sz w:val="20"/>
          <w:szCs w:val="20"/>
        </w:rPr>
        <w:t>/</w:t>
      </w:r>
      <w:r w:rsidR="006E1051" w:rsidRPr="00A40704">
        <w:rPr>
          <w:rFonts w:cs="Times New Roman"/>
          <w:i/>
          <w:sz w:val="20"/>
          <w:szCs w:val="20"/>
        </w:rPr>
        <w:t xml:space="preserve"> nel Registro Unico degli intermediari assicurativi e riassicurativi</w:t>
      </w:r>
      <w:r w:rsidR="006E1051" w:rsidRPr="00A40704">
        <w:rPr>
          <w:rFonts w:cs="Times New Roman"/>
          <w:sz w:val="20"/>
          <w:szCs w:val="20"/>
        </w:rPr>
        <w:t>]</w:t>
      </w:r>
      <w:r w:rsidR="00702CF8" w:rsidRPr="00A40704">
        <w:rPr>
          <w:rFonts w:cs="Times New Roman"/>
          <w:sz w:val="20"/>
          <w:szCs w:val="20"/>
        </w:rPr>
        <w:t xml:space="preserve">, </w:t>
      </w:r>
      <w:r w:rsidR="00A45876" w:rsidRPr="00A40704">
        <w:rPr>
          <w:rFonts w:cs="Times New Roman"/>
          <w:sz w:val="20"/>
          <w:szCs w:val="20"/>
        </w:rPr>
        <w:t>elettivamente domiciliata ai fini della presente garanzia presso la propria sede legale</w:t>
      </w:r>
      <w:r w:rsidR="005D53AA" w:rsidRPr="00A40704">
        <w:rPr>
          <w:rFonts w:cs="Times New Roman"/>
          <w:sz w:val="20"/>
          <w:szCs w:val="20"/>
        </w:rPr>
        <w:t>, casella di P.E.C. [</w:t>
      </w:r>
      <w:r w:rsidR="00A54062" w:rsidRPr="00A54062">
        <w:rPr>
          <w:rFonts w:cs="Times New Roman"/>
          <w:sz w:val="20"/>
          <w:szCs w:val="20"/>
          <w:highlight w:val="yellow"/>
        </w:rPr>
        <w:t>xxx</w:t>
      </w:r>
      <w:r w:rsidR="005D53AA" w:rsidRPr="00A40704">
        <w:rPr>
          <w:rFonts w:cs="Times New Roman"/>
          <w:sz w:val="20"/>
          <w:szCs w:val="20"/>
        </w:rPr>
        <w:t xml:space="preserve">] </w:t>
      </w:r>
      <w:r w:rsidR="00C9457F" w:rsidRPr="00A40704">
        <w:rPr>
          <w:rFonts w:cs="Times New Roman"/>
          <w:sz w:val="20"/>
          <w:szCs w:val="20"/>
        </w:rPr>
        <w:t>(in seguito indicata per brevità la “</w:t>
      </w:r>
      <w:r w:rsidR="00C9457F" w:rsidRPr="00A40704">
        <w:rPr>
          <w:rFonts w:cs="Times New Roman"/>
          <w:b/>
          <w:sz w:val="20"/>
          <w:szCs w:val="20"/>
        </w:rPr>
        <w:t>Società</w:t>
      </w:r>
      <w:r w:rsidR="00C9457F" w:rsidRPr="00A40704">
        <w:rPr>
          <w:rFonts w:cs="Times New Roman"/>
          <w:sz w:val="20"/>
          <w:szCs w:val="20"/>
        </w:rPr>
        <w:t>”)</w:t>
      </w:r>
      <w:r w:rsidR="00CD0B4B" w:rsidRPr="00A40704">
        <w:rPr>
          <w:rFonts w:cs="Times New Roman"/>
          <w:sz w:val="20"/>
          <w:szCs w:val="20"/>
        </w:rPr>
        <w:t xml:space="preserve">, </w:t>
      </w:r>
    </w:p>
    <w:p w14:paraId="005A0345" w14:textId="77777777" w:rsidR="00CD0B4B" w:rsidRPr="00A40704" w:rsidRDefault="00CD0B4B" w:rsidP="008D7E66">
      <w:pPr>
        <w:spacing w:before="120" w:after="120" w:line="288" w:lineRule="auto"/>
        <w:jc w:val="both"/>
        <w:rPr>
          <w:rFonts w:cs="Times New Roman"/>
          <w:sz w:val="20"/>
          <w:szCs w:val="20"/>
        </w:rPr>
      </w:pPr>
      <w:r w:rsidRPr="00A40704">
        <w:rPr>
          <w:rFonts w:cs="Times New Roman"/>
          <w:sz w:val="20"/>
          <w:szCs w:val="20"/>
        </w:rPr>
        <w:t>a mezzo de</w:t>
      </w:r>
      <w:r w:rsidR="00261885" w:rsidRPr="00A40704">
        <w:rPr>
          <w:rFonts w:cs="Times New Roman"/>
          <w:sz w:val="20"/>
          <w:szCs w:val="20"/>
        </w:rPr>
        <w:t>l/</w:t>
      </w:r>
      <w:r w:rsidRPr="00A40704">
        <w:rPr>
          <w:rFonts w:cs="Times New Roman"/>
          <w:sz w:val="20"/>
          <w:szCs w:val="20"/>
        </w:rPr>
        <w:t>i sottoscritt</w:t>
      </w:r>
      <w:r w:rsidR="00261885" w:rsidRPr="00A40704">
        <w:rPr>
          <w:rFonts w:cs="Times New Roman"/>
          <w:sz w:val="20"/>
          <w:szCs w:val="20"/>
        </w:rPr>
        <w:t>o/</w:t>
      </w:r>
      <w:r w:rsidRPr="00A40704">
        <w:rPr>
          <w:rFonts w:cs="Times New Roman"/>
          <w:sz w:val="20"/>
          <w:szCs w:val="20"/>
        </w:rPr>
        <w:t>i signori:</w:t>
      </w:r>
    </w:p>
    <w:p w14:paraId="183C0B97" w14:textId="5F056DAC" w:rsidR="00261885" w:rsidRPr="00A40704" w:rsidRDefault="006E1051" w:rsidP="00D80991">
      <w:pPr>
        <w:pStyle w:val="Paragrafoelenco"/>
        <w:numPr>
          <w:ilvl w:val="0"/>
          <w:numId w:val="12"/>
        </w:numPr>
        <w:spacing w:before="120" w:after="120" w:line="288" w:lineRule="auto"/>
        <w:jc w:val="both"/>
        <w:rPr>
          <w:rFonts w:cs="Times New Roman"/>
          <w:sz w:val="20"/>
          <w:szCs w:val="20"/>
        </w:rPr>
      </w:pP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nato</w:t>
      </w:r>
      <w:r w:rsidRPr="00A40704">
        <w:rPr>
          <w:rFonts w:cs="Times New Roman"/>
          <w:sz w:val="20"/>
          <w:szCs w:val="20"/>
        </w:rPr>
        <w:t>/a</w:t>
      </w:r>
      <w:r w:rsidR="00CD0B4B" w:rsidRPr="00A40704">
        <w:rPr>
          <w:rFonts w:cs="Times New Roman"/>
          <w:sz w:val="20"/>
          <w:szCs w:val="20"/>
        </w:rPr>
        <w:t xml:space="preserve"> </w:t>
      </w:r>
      <w:proofErr w:type="spellStart"/>
      <w:r w:rsidR="00CD0B4B" w:rsidRPr="00A40704">
        <w:rPr>
          <w:rFonts w:cs="Times New Roman"/>
          <w:sz w:val="20"/>
          <w:szCs w:val="20"/>
        </w:rPr>
        <w:t>a</w:t>
      </w:r>
      <w:proofErr w:type="spellEnd"/>
      <w:r w:rsidR="00CD0B4B"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il</w:t>
      </w:r>
      <w:r w:rsidR="00B300E3"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r w:rsidR="00CD0B4B" w:rsidRPr="00A40704">
        <w:rPr>
          <w:rFonts w:cs="Times New Roman"/>
          <w:sz w:val="20"/>
          <w:szCs w:val="20"/>
        </w:rPr>
        <w:t>;</w:t>
      </w:r>
    </w:p>
    <w:p w14:paraId="52956910" w14:textId="708C68F9" w:rsidR="00CD0B4B" w:rsidRPr="00A40704" w:rsidRDefault="006E1051" w:rsidP="00D80991">
      <w:pPr>
        <w:pStyle w:val="Paragrafoelenco"/>
        <w:numPr>
          <w:ilvl w:val="0"/>
          <w:numId w:val="12"/>
        </w:numPr>
        <w:spacing w:before="120" w:after="120" w:line="288" w:lineRule="auto"/>
        <w:jc w:val="both"/>
        <w:rPr>
          <w:rFonts w:cs="Times New Roman"/>
          <w:sz w:val="20"/>
          <w:szCs w:val="20"/>
        </w:rPr>
      </w:pP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nat</w:t>
      </w:r>
      <w:r w:rsidRPr="00A40704">
        <w:rPr>
          <w:rFonts w:cs="Times New Roman"/>
          <w:sz w:val="20"/>
          <w:szCs w:val="20"/>
        </w:rPr>
        <w:t>o/a</w:t>
      </w:r>
      <w:r w:rsidR="00CD0B4B" w:rsidRPr="00A40704">
        <w:rPr>
          <w:rFonts w:cs="Times New Roman"/>
          <w:sz w:val="20"/>
          <w:szCs w:val="20"/>
        </w:rPr>
        <w:t xml:space="preserve"> </w:t>
      </w:r>
      <w:proofErr w:type="spellStart"/>
      <w:r w:rsidR="00CD0B4B" w:rsidRPr="00A40704">
        <w:rPr>
          <w:rFonts w:cs="Times New Roman"/>
          <w:sz w:val="20"/>
          <w:szCs w:val="20"/>
        </w:rPr>
        <w:t>a</w:t>
      </w:r>
      <w:proofErr w:type="spellEnd"/>
      <w:r w:rsidR="00CD0B4B"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r w:rsidR="00CD0B4B" w:rsidRPr="00A40704">
        <w:rPr>
          <w:rFonts w:cs="Times New Roman"/>
          <w:sz w:val="20"/>
          <w:szCs w:val="20"/>
        </w:rPr>
        <w:t xml:space="preserve"> il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p>
    <w:p w14:paraId="48EC5E6A" w14:textId="09AB67EC" w:rsidR="00702CF8" w:rsidRPr="00A40704" w:rsidRDefault="00CD0B4B" w:rsidP="008D7E66">
      <w:pPr>
        <w:spacing w:before="120" w:after="120" w:line="288" w:lineRule="auto"/>
        <w:jc w:val="both"/>
        <w:rPr>
          <w:rFonts w:cs="Times New Roman"/>
          <w:sz w:val="20"/>
          <w:szCs w:val="20"/>
        </w:rPr>
      </w:pPr>
      <w:r w:rsidRPr="00A40704">
        <w:rPr>
          <w:rFonts w:cs="Times New Roman"/>
          <w:sz w:val="20"/>
          <w:szCs w:val="20"/>
        </w:rPr>
        <w:t xml:space="preserve">nella loro rispettiva qualità di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B300E3" w:rsidRPr="00A40704">
        <w:rPr>
          <w:rFonts w:cs="Times New Roman"/>
          <w:sz w:val="20"/>
          <w:szCs w:val="20"/>
        </w:rPr>
        <w:t xml:space="preserve"> e di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 xml:space="preserve">], </w:t>
      </w:r>
      <w:r w:rsidR="00F70537" w:rsidRPr="00A40704">
        <w:rPr>
          <w:rFonts w:cs="Times New Roman"/>
          <w:sz w:val="20"/>
          <w:szCs w:val="20"/>
        </w:rPr>
        <w:t>domiciliat</w:t>
      </w:r>
      <w:r w:rsidR="00702CF8" w:rsidRPr="00A40704">
        <w:rPr>
          <w:rFonts w:cs="Times New Roman"/>
          <w:sz w:val="20"/>
          <w:szCs w:val="20"/>
        </w:rPr>
        <w:t xml:space="preserve">o/i </w:t>
      </w:r>
      <w:r w:rsidR="00F70537" w:rsidRPr="00A40704">
        <w:rPr>
          <w:rFonts w:cs="Times New Roman"/>
          <w:sz w:val="20"/>
          <w:szCs w:val="20"/>
        </w:rPr>
        <w:t xml:space="preserve">presso </w:t>
      </w:r>
      <w:r w:rsidR="00702CF8" w:rsidRPr="00A40704">
        <w:rPr>
          <w:rFonts w:cs="Times New Roman"/>
          <w:sz w:val="20"/>
          <w:szCs w:val="20"/>
        </w:rPr>
        <w:t>la sede legale della “Società”</w:t>
      </w:r>
      <w:r w:rsidR="006E1051" w:rsidRPr="00A40704">
        <w:rPr>
          <w:rFonts w:cs="Times New Roman"/>
          <w:sz w:val="20"/>
          <w:szCs w:val="20"/>
        </w:rPr>
        <w:t>,</w:t>
      </w:r>
    </w:p>
    <w:p w14:paraId="2EEEDF20" w14:textId="6FA37BD7" w:rsidR="00CD0B4B" w:rsidRPr="00A40704" w:rsidRDefault="00F70537" w:rsidP="008D7E66">
      <w:pPr>
        <w:spacing w:before="120" w:after="120" w:line="288" w:lineRule="auto"/>
        <w:jc w:val="both"/>
        <w:rPr>
          <w:rFonts w:cs="Times New Roman"/>
          <w:sz w:val="20"/>
          <w:szCs w:val="20"/>
        </w:rPr>
      </w:pPr>
      <w:r w:rsidRPr="00A40704">
        <w:rPr>
          <w:rFonts w:cs="Times New Roman"/>
          <w:sz w:val="20"/>
          <w:szCs w:val="20"/>
        </w:rPr>
        <w:t xml:space="preserve">dichiara di costituirsi con il presente atto </w:t>
      </w:r>
      <w:proofErr w:type="spellStart"/>
      <w:r w:rsidRPr="00A40704">
        <w:rPr>
          <w:rFonts w:cs="Times New Roman"/>
          <w:sz w:val="20"/>
          <w:szCs w:val="20"/>
        </w:rPr>
        <w:t>fidejussore</w:t>
      </w:r>
      <w:proofErr w:type="spellEnd"/>
      <w:r w:rsidRPr="00A40704">
        <w:rPr>
          <w:rFonts w:cs="Times New Roman"/>
          <w:sz w:val="20"/>
          <w:szCs w:val="20"/>
        </w:rPr>
        <w:t xml:space="preserve"> nell’interesse del </w:t>
      </w:r>
      <w:r w:rsidR="00A93D2A" w:rsidRPr="00A40704">
        <w:rPr>
          <w:rFonts w:cs="Times New Roman"/>
          <w:sz w:val="20"/>
          <w:szCs w:val="20"/>
        </w:rPr>
        <w:t>“</w:t>
      </w:r>
      <w:r w:rsidR="004634F4" w:rsidRPr="00A40704">
        <w:rPr>
          <w:rFonts w:cs="Times New Roman"/>
          <w:sz w:val="20"/>
          <w:szCs w:val="20"/>
        </w:rPr>
        <w:t>Contraente</w:t>
      </w:r>
      <w:r w:rsidR="00A93D2A" w:rsidRPr="00A40704">
        <w:rPr>
          <w:rFonts w:cs="Times New Roman"/>
          <w:sz w:val="20"/>
          <w:szCs w:val="20"/>
        </w:rPr>
        <w:t>”</w:t>
      </w:r>
      <w:r w:rsidRPr="00A40704">
        <w:rPr>
          <w:rFonts w:cs="Times New Roman"/>
          <w:sz w:val="20"/>
          <w:szCs w:val="20"/>
        </w:rPr>
        <w:t xml:space="preserve"> </w:t>
      </w:r>
      <w:r w:rsidR="00C54B97" w:rsidRPr="00A40704">
        <w:rPr>
          <w:rFonts w:cs="Times New Roman"/>
          <w:sz w:val="20"/>
          <w:szCs w:val="20"/>
        </w:rPr>
        <w:t>ed a favore di “Invitalia”</w:t>
      </w:r>
      <w:r w:rsidR="00B34812" w:rsidRPr="00A40704">
        <w:rPr>
          <w:rFonts w:cs="Times New Roman"/>
          <w:sz w:val="20"/>
          <w:szCs w:val="20"/>
        </w:rPr>
        <w:t xml:space="preserve"> </w:t>
      </w:r>
      <w:r w:rsidRPr="00A40704">
        <w:rPr>
          <w:rFonts w:cs="Times New Roman"/>
          <w:sz w:val="20"/>
          <w:szCs w:val="20"/>
        </w:rPr>
        <w:t xml:space="preserve">per la restituzione dell’anticipazione di cui in premessa, fino alla concorrenza dell’importo di </w:t>
      </w:r>
      <w:proofErr w:type="gramStart"/>
      <w:r w:rsidRPr="00A40704">
        <w:rPr>
          <w:rFonts w:cs="Times New Roman"/>
          <w:sz w:val="20"/>
          <w:szCs w:val="20"/>
        </w:rPr>
        <w:t>Euro</w:t>
      </w:r>
      <w:proofErr w:type="gramEnd"/>
      <w:r w:rsidRPr="00A40704">
        <w:rPr>
          <w:rFonts w:cs="Times New Roman"/>
          <w:sz w:val="20"/>
          <w:szCs w:val="20"/>
        </w:rPr>
        <w:t xml:space="preserve"> </w:t>
      </w:r>
      <w:r w:rsidR="008B6379" w:rsidRPr="00A40704">
        <w:rPr>
          <w:rFonts w:cs="Times New Roman"/>
          <w:sz w:val="20"/>
          <w:szCs w:val="20"/>
        </w:rPr>
        <w:t>[</w:t>
      </w:r>
      <w:r w:rsidR="00A54062" w:rsidRPr="00A54062">
        <w:rPr>
          <w:rFonts w:cs="Times New Roman"/>
          <w:sz w:val="20"/>
          <w:szCs w:val="20"/>
          <w:highlight w:val="yellow"/>
        </w:rPr>
        <w:t>xxx</w:t>
      </w:r>
      <w:r w:rsidR="008B6379" w:rsidRPr="00A40704">
        <w:rPr>
          <w:rFonts w:cs="Times New Roman"/>
          <w:sz w:val="20"/>
          <w:szCs w:val="20"/>
        </w:rPr>
        <w:t xml:space="preserve">] </w:t>
      </w:r>
      <w:r w:rsidRPr="00A40704">
        <w:rPr>
          <w:rFonts w:cs="Times New Roman"/>
          <w:sz w:val="20"/>
          <w:szCs w:val="20"/>
        </w:rPr>
        <w:t xml:space="preserve">(Euro </w:t>
      </w:r>
      <w:r w:rsidR="008B6379" w:rsidRPr="00A40704">
        <w:rPr>
          <w:rFonts w:cs="Times New Roman"/>
          <w:sz w:val="20"/>
          <w:szCs w:val="20"/>
        </w:rPr>
        <w:t>[</w:t>
      </w:r>
      <w:r w:rsidR="00A54062" w:rsidRPr="00A54062">
        <w:rPr>
          <w:rFonts w:cs="Times New Roman"/>
          <w:sz w:val="20"/>
          <w:szCs w:val="20"/>
          <w:highlight w:val="yellow"/>
        </w:rPr>
        <w:t>xxx</w:t>
      </w:r>
      <w:r w:rsidR="008B6379" w:rsidRPr="00A40704">
        <w:rPr>
          <w:rFonts w:cs="Times New Roman"/>
          <w:sz w:val="20"/>
          <w:szCs w:val="20"/>
        </w:rPr>
        <w:t>]</w:t>
      </w:r>
      <w:r w:rsidRPr="00A40704">
        <w:rPr>
          <w:rFonts w:cs="Times New Roman"/>
          <w:sz w:val="20"/>
          <w:szCs w:val="20"/>
        </w:rPr>
        <w:t xml:space="preserve">), </w:t>
      </w:r>
      <w:r w:rsidR="00D80991" w:rsidRPr="00A40704">
        <w:rPr>
          <w:rFonts w:cs="Times New Roman"/>
          <w:sz w:val="20"/>
          <w:szCs w:val="20"/>
        </w:rPr>
        <w:t xml:space="preserve">pari all’ammontare dell’anticipazione richiesta, </w:t>
      </w:r>
      <w:r w:rsidR="00C54B97" w:rsidRPr="00A40704">
        <w:rPr>
          <w:rFonts w:cs="Times New Roman"/>
          <w:sz w:val="20"/>
          <w:szCs w:val="20"/>
        </w:rPr>
        <w:t xml:space="preserve">corrispondente al </w:t>
      </w:r>
      <w:r w:rsidR="00857552" w:rsidRPr="00A40704">
        <w:rPr>
          <w:rFonts w:cs="Times New Roman"/>
          <w:sz w:val="20"/>
          <w:szCs w:val="20"/>
        </w:rPr>
        <w:t>10%</w:t>
      </w:r>
      <w:r w:rsidR="008B6379" w:rsidRPr="00A40704">
        <w:rPr>
          <w:rFonts w:cs="Times New Roman"/>
          <w:sz w:val="20"/>
          <w:szCs w:val="20"/>
        </w:rPr>
        <w:t xml:space="preserve"> </w:t>
      </w:r>
      <w:r w:rsidR="00F650A6" w:rsidRPr="00A40704">
        <w:rPr>
          <w:rFonts w:cs="Times New Roman"/>
          <w:sz w:val="20"/>
          <w:szCs w:val="20"/>
        </w:rPr>
        <w:t>del totale</w:t>
      </w:r>
      <w:r w:rsidR="00B813C7" w:rsidRPr="00A40704">
        <w:rPr>
          <w:rFonts w:cs="Times New Roman"/>
          <w:sz w:val="20"/>
          <w:szCs w:val="20"/>
        </w:rPr>
        <w:t xml:space="preserve"> </w:t>
      </w:r>
      <w:r w:rsidR="00F650A6" w:rsidRPr="00A40704">
        <w:rPr>
          <w:rFonts w:cs="Times New Roman"/>
          <w:sz w:val="20"/>
          <w:szCs w:val="20"/>
        </w:rPr>
        <w:t xml:space="preserve">del contributo </w:t>
      </w:r>
      <w:r w:rsidR="00B813C7" w:rsidRPr="00A40704">
        <w:rPr>
          <w:rFonts w:cs="Times New Roman"/>
          <w:sz w:val="20"/>
          <w:szCs w:val="20"/>
        </w:rPr>
        <w:t>concess</w:t>
      </w:r>
      <w:r w:rsidR="00F650A6" w:rsidRPr="00A40704">
        <w:rPr>
          <w:rFonts w:cs="Times New Roman"/>
          <w:sz w:val="20"/>
          <w:szCs w:val="20"/>
        </w:rPr>
        <w:t>o</w:t>
      </w:r>
      <w:r w:rsidR="00B813C7" w:rsidRPr="00A40704">
        <w:rPr>
          <w:rFonts w:cs="Times New Roman"/>
          <w:sz w:val="20"/>
          <w:szCs w:val="20"/>
        </w:rPr>
        <w:t xml:space="preserve"> </w:t>
      </w:r>
      <w:r w:rsidR="008B6379" w:rsidRPr="00A40704">
        <w:rPr>
          <w:rFonts w:cs="Times New Roman"/>
          <w:sz w:val="20"/>
          <w:szCs w:val="20"/>
        </w:rPr>
        <w:t xml:space="preserve">ai sensi </w:t>
      </w:r>
      <w:r w:rsidR="00F12AFF" w:rsidRPr="00A40704">
        <w:rPr>
          <w:rFonts w:cs="Times New Roman"/>
          <w:sz w:val="20"/>
          <w:szCs w:val="20"/>
        </w:rPr>
        <w:t xml:space="preserve">dell’Avviso Pubblico allegato al </w:t>
      </w:r>
      <w:r w:rsidR="00857552" w:rsidRPr="00A40704">
        <w:rPr>
          <w:rFonts w:cs="Times New Roman"/>
          <w:sz w:val="20"/>
          <w:szCs w:val="20"/>
        </w:rPr>
        <w:t>Decreto Direttoriale n. 1</w:t>
      </w:r>
      <w:r w:rsidR="00196350">
        <w:rPr>
          <w:rFonts w:cs="Times New Roman"/>
          <w:sz w:val="20"/>
          <w:szCs w:val="20"/>
        </w:rPr>
        <w:t>49</w:t>
      </w:r>
      <w:r w:rsidR="00857552" w:rsidRPr="00A40704">
        <w:rPr>
          <w:rFonts w:cs="Times New Roman"/>
          <w:sz w:val="20"/>
          <w:szCs w:val="20"/>
        </w:rPr>
        <w:t xml:space="preserve"> del 09/06/2023</w:t>
      </w:r>
      <w:r w:rsidR="00D80991" w:rsidRPr="00A40704">
        <w:rPr>
          <w:rFonts w:cs="Times New Roman"/>
          <w:sz w:val="20"/>
          <w:szCs w:val="20"/>
        </w:rPr>
        <w:t>,</w:t>
      </w:r>
      <w:r w:rsidRPr="00A40704">
        <w:rPr>
          <w:rFonts w:cs="Times New Roman"/>
          <w:sz w:val="20"/>
          <w:szCs w:val="20"/>
        </w:rPr>
        <w:t xml:space="preserve"> alle seguenti</w:t>
      </w:r>
    </w:p>
    <w:p w14:paraId="1CF2A791" w14:textId="77777777" w:rsidR="00F70537" w:rsidRPr="00A40704" w:rsidRDefault="00F70537" w:rsidP="008D7E66">
      <w:pPr>
        <w:spacing w:before="120" w:after="120" w:line="288" w:lineRule="auto"/>
        <w:jc w:val="center"/>
        <w:rPr>
          <w:rFonts w:cs="Times New Roman"/>
          <w:b/>
          <w:sz w:val="20"/>
          <w:szCs w:val="20"/>
        </w:rPr>
      </w:pPr>
      <w:r w:rsidRPr="00A40704">
        <w:rPr>
          <w:rFonts w:cs="Times New Roman"/>
          <w:b/>
          <w:sz w:val="20"/>
          <w:szCs w:val="20"/>
        </w:rPr>
        <w:t>CONDIZIONI GENERALI</w:t>
      </w:r>
    </w:p>
    <w:p w14:paraId="24133075" w14:textId="77777777" w:rsidR="001F3342" w:rsidRPr="00A40704" w:rsidRDefault="001F3342" w:rsidP="008D7E66">
      <w:pPr>
        <w:spacing w:before="120" w:after="120" w:line="288" w:lineRule="auto"/>
        <w:jc w:val="both"/>
        <w:rPr>
          <w:rFonts w:cs="Times New Roman"/>
          <w:b/>
          <w:sz w:val="20"/>
          <w:szCs w:val="20"/>
          <w:u w:val="single"/>
        </w:rPr>
      </w:pPr>
      <w:r w:rsidRPr="00A40704">
        <w:rPr>
          <w:rFonts w:cs="Times New Roman"/>
          <w:b/>
          <w:sz w:val="20"/>
          <w:szCs w:val="20"/>
          <w:u w:val="single"/>
        </w:rPr>
        <w:t>ARTICOLO 1 – OGGETTO DELLA GARANZIA</w:t>
      </w:r>
    </w:p>
    <w:p w14:paraId="0F36B69F" w14:textId="16615BA8" w:rsidR="003B12D0" w:rsidRPr="00A40704" w:rsidRDefault="001F3342">
      <w:pPr>
        <w:spacing w:before="120" w:after="120" w:line="288" w:lineRule="auto"/>
        <w:jc w:val="both"/>
        <w:rPr>
          <w:rFonts w:cs="Times New Roman"/>
          <w:sz w:val="20"/>
          <w:szCs w:val="20"/>
        </w:rPr>
      </w:pPr>
      <w:r w:rsidRPr="00A40704">
        <w:rPr>
          <w:rFonts w:cs="Times New Roman"/>
          <w:sz w:val="20"/>
          <w:szCs w:val="20"/>
        </w:rPr>
        <w:t>La “Società” garantisce irrevocabilmente ed inco</w:t>
      </w:r>
      <w:r w:rsidR="008F4B96" w:rsidRPr="00A40704">
        <w:rPr>
          <w:rFonts w:cs="Times New Roman"/>
          <w:sz w:val="20"/>
          <w:szCs w:val="20"/>
        </w:rPr>
        <w:t>n</w:t>
      </w:r>
      <w:r w:rsidRPr="00A40704">
        <w:rPr>
          <w:rFonts w:cs="Times New Roman"/>
          <w:sz w:val="20"/>
          <w:szCs w:val="20"/>
        </w:rPr>
        <w:t xml:space="preserve">dizionatamente </w:t>
      </w:r>
      <w:r w:rsidR="00C54B97" w:rsidRPr="00A40704">
        <w:rPr>
          <w:rFonts w:cs="Times New Roman"/>
          <w:sz w:val="20"/>
          <w:szCs w:val="20"/>
        </w:rPr>
        <w:t xml:space="preserve">ad “Invitalia” </w:t>
      </w:r>
      <w:r w:rsidRPr="00A40704">
        <w:rPr>
          <w:rFonts w:cs="Times New Roman"/>
          <w:sz w:val="20"/>
          <w:szCs w:val="20"/>
        </w:rPr>
        <w:t xml:space="preserve">la restituzione della somma complessiva di </w:t>
      </w:r>
      <w:proofErr w:type="gramStart"/>
      <w:r w:rsidR="00BB5B51" w:rsidRPr="00A40704">
        <w:rPr>
          <w:rFonts w:cs="Times New Roman"/>
          <w:sz w:val="20"/>
          <w:szCs w:val="20"/>
        </w:rPr>
        <w:t>Euro</w:t>
      </w:r>
      <w:proofErr w:type="gramEnd"/>
      <w:r w:rsidR="00BB5B51" w:rsidRPr="00A40704">
        <w:rPr>
          <w:rFonts w:cs="Times New Roman"/>
          <w:sz w:val="20"/>
          <w:szCs w:val="20"/>
        </w:rPr>
        <w:t xml:space="preserve"> </w:t>
      </w:r>
      <w:r w:rsidR="009A3A39" w:rsidRPr="00A40704">
        <w:rPr>
          <w:rFonts w:cs="Times New Roman"/>
          <w:sz w:val="20"/>
          <w:szCs w:val="20"/>
        </w:rPr>
        <w:t>[</w:t>
      </w:r>
      <w:r w:rsidR="00F83481" w:rsidRPr="00F83481">
        <w:rPr>
          <w:rFonts w:cs="Times New Roman"/>
          <w:sz w:val="20"/>
          <w:szCs w:val="20"/>
          <w:highlight w:val="yellow"/>
        </w:rPr>
        <w:t>xxx</w:t>
      </w:r>
      <w:r w:rsidR="009A3A39" w:rsidRPr="00A40704">
        <w:rPr>
          <w:rFonts w:cs="Times New Roman"/>
          <w:sz w:val="20"/>
          <w:szCs w:val="20"/>
        </w:rPr>
        <w:t xml:space="preserve">] </w:t>
      </w:r>
      <w:r w:rsidR="00BB5B51" w:rsidRPr="00A40704">
        <w:rPr>
          <w:rFonts w:cs="Times New Roman"/>
          <w:sz w:val="20"/>
          <w:szCs w:val="20"/>
        </w:rPr>
        <w:t xml:space="preserve">(Euro </w:t>
      </w:r>
      <w:r w:rsidR="009A3A39" w:rsidRPr="00A40704">
        <w:rPr>
          <w:rFonts w:cs="Times New Roman"/>
          <w:sz w:val="20"/>
          <w:szCs w:val="20"/>
        </w:rPr>
        <w:t>[</w:t>
      </w:r>
      <w:r w:rsidR="00F83481" w:rsidRPr="00F83481">
        <w:rPr>
          <w:rFonts w:cs="Times New Roman"/>
          <w:sz w:val="20"/>
          <w:szCs w:val="20"/>
          <w:highlight w:val="yellow"/>
        </w:rPr>
        <w:t>xxx</w:t>
      </w:r>
      <w:r w:rsidR="009A3A39" w:rsidRPr="00A40704">
        <w:rPr>
          <w:rFonts w:cs="Times New Roman"/>
          <w:sz w:val="20"/>
          <w:szCs w:val="20"/>
        </w:rPr>
        <w:t>]</w:t>
      </w:r>
      <w:r w:rsidR="00BB5B51" w:rsidRPr="00A40704">
        <w:rPr>
          <w:rFonts w:cs="Times New Roman"/>
          <w:sz w:val="20"/>
          <w:szCs w:val="20"/>
        </w:rPr>
        <w:t>)</w:t>
      </w:r>
      <w:r w:rsidRPr="00A40704">
        <w:rPr>
          <w:rFonts w:cs="Times New Roman"/>
          <w:sz w:val="20"/>
          <w:szCs w:val="20"/>
        </w:rPr>
        <w:t xml:space="preserve"> erogata a titolo di anticipazione al “</w:t>
      </w:r>
      <w:r w:rsidR="004634F4" w:rsidRPr="00A40704">
        <w:rPr>
          <w:rFonts w:cs="Times New Roman"/>
          <w:sz w:val="20"/>
          <w:szCs w:val="20"/>
        </w:rPr>
        <w:t>Contraente</w:t>
      </w:r>
      <w:r w:rsidRPr="00A40704">
        <w:rPr>
          <w:rFonts w:cs="Times New Roman"/>
          <w:sz w:val="20"/>
          <w:szCs w:val="20"/>
        </w:rPr>
        <w:t>”</w:t>
      </w:r>
      <w:r w:rsidR="008A4009" w:rsidRPr="00A40704">
        <w:rPr>
          <w:rFonts w:cs="Times New Roman"/>
          <w:sz w:val="20"/>
          <w:szCs w:val="20"/>
        </w:rPr>
        <w:t xml:space="preserve"> e degli interessi eventualmente maturati che </w:t>
      </w:r>
      <w:r w:rsidR="004135B3" w:rsidRPr="00A40704">
        <w:rPr>
          <w:rFonts w:cs="Times New Roman"/>
          <w:sz w:val="20"/>
          <w:szCs w:val="20"/>
        </w:rPr>
        <w:t>verranno calcolati</w:t>
      </w:r>
      <w:r w:rsidR="008A4009" w:rsidRPr="00A40704">
        <w:rPr>
          <w:rFonts w:cs="Times New Roman"/>
          <w:sz w:val="20"/>
          <w:szCs w:val="20"/>
        </w:rPr>
        <w:t xml:space="preserve"> </w:t>
      </w:r>
      <w:r w:rsidR="003B12D0" w:rsidRPr="00A40704">
        <w:rPr>
          <w:rFonts w:cs="Times New Roman"/>
          <w:sz w:val="20"/>
          <w:szCs w:val="20"/>
        </w:rPr>
        <w:t>al tasso ufficiale di riferimento (TUR) vigenti alla data dell’ordinativo di pagamento, maggiorato di cinque punti percentuali, decorrenti dalla data dell’erogazione dell’anticipazione a quella del rimborso.</w:t>
      </w:r>
    </w:p>
    <w:p w14:paraId="4108BB7E" w14:textId="77777777" w:rsidR="001F3342" w:rsidRPr="00A40704" w:rsidRDefault="001F3342" w:rsidP="008D7E66">
      <w:pPr>
        <w:spacing w:before="120" w:after="120" w:line="288" w:lineRule="auto"/>
        <w:jc w:val="both"/>
        <w:rPr>
          <w:rFonts w:cs="Times New Roman"/>
          <w:b/>
          <w:sz w:val="20"/>
          <w:szCs w:val="20"/>
          <w:u w:val="single"/>
        </w:rPr>
      </w:pPr>
      <w:r w:rsidRPr="00A40704">
        <w:rPr>
          <w:rFonts w:cs="Times New Roman"/>
          <w:b/>
          <w:sz w:val="20"/>
          <w:szCs w:val="20"/>
          <w:u w:val="single"/>
        </w:rPr>
        <w:lastRenderedPageBreak/>
        <w:t>ARTICOLO 2 – DURATA DELLA GARANZIA E SVINCOLO</w:t>
      </w:r>
    </w:p>
    <w:p w14:paraId="17F70CBE" w14:textId="57F00AEA"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 xml:space="preserve">La garanzia ha durata ed efficacia fino al </w:t>
      </w:r>
      <w:bookmarkStart w:id="1" w:name="_Hlk99700733"/>
      <w:r w:rsidR="0002689F" w:rsidRPr="00A40704">
        <w:rPr>
          <w:rFonts w:cs="Times New Roman"/>
          <w:sz w:val="20"/>
          <w:szCs w:val="20"/>
        </w:rPr>
        <w:t>30 giugno 2027</w:t>
      </w:r>
      <w:r w:rsidRPr="00A40704">
        <w:rPr>
          <w:rFonts w:cs="Times New Roman"/>
          <w:sz w:val="20"/>
          <w:szCs w:val="20"/>
        </w:rPr>
        <w:t>.</w:t>
      </w:r>
      <w:bookmarkEnd w:id="1"/>
    </w:p>
    <w:p w14:paraId="3E93E69F" w14:textId="77777777"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Decorsa tale ultima scadenza, la garanzia cesserà decadendo automaticamente e ad ogni effetto.</w:t>
      </w:r>
    </w:p>
    <w:p w14:paraId="4B033036" w14:textId="77777777"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La garanzia sarà svincolata prima di tale scadenza da “Invitalia” alla data in cui la medesima “Invitalia”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36CF59B1" w14:textId="77777777" w:rsidR="000C346D" w:rsidRPr="00A40704" w:rsidRDefault="000C346D" w:rsidP="008D7E66">
      <w:pPr>
        <w:spacing w:before="120" w:after="120" w:line="288" w:lineRule="auto"/>
        <w:jc w:val="both"/>
        <w:rPr>
          <w:rFonts w:cs="Times New Roman"/>
          <w:sz w:val="20"/>
          <w:szCs w:val="20"/>
        </w:rPr>
      </w:pPr>
      <w:r w:rsidRPr="00A40704">
        <w:rPr>
          <w:rFonts w:cs="Times New Roman"/>
          <w:b/>
          <w:sz w:val="20"/>
          <w:szCs w:val="20"/>
          <w:u w:val="single"/>
        </w:rPr>
        <w:t xml:space="preserve">ARTICOLO </w:t>
      </w:r>
      <w:r w:rsidR="005A4958" w:rsidRPr="00A40704">
        <w:rPr>
          <w:rFonts w:cs="Times New Roman"/>
          <w:b/>
          <w:sz w:val="20"/>
          <w:szCs w:val="20"/>
          <w:u w:val="single"/>
        </w:rPr>
        <w:t>3</w:t>
      </w:r>
      <w:r w:rsidRPr="00A40704">
        <w:rPr>
          <w:rFonts w:cs="Times New Roman"/>
          <w:b/>
          <w:sz w:val="20"/>
          <w:szCs w:val="20"/>
          <w:u w:val="single"/>
        </w:rPr>
        <w:t xml:space="preserve"> – PAGAMENTO DEL RIMBORSO E RINUNCE</w:t>
      </w:r>
    </w:p>
    <w:p w14:paraId="4BB0A913" w14:textId="60A1953F" w:rsidR="00624144" w:rsidRPr="00A40704" w:rsidRDefault="002C1DFF" w:rsidP="008D7E66">
      <w:pPr>
        <w:spacing w:before="120" w:after="120" w:line="288" w:lineRule="auto"/>
        <w:jc w:val="both"/>
        <w:rPr>
          <w:rFonts w:cs="Times New Roman"/>
          <w:sz w:val="20"/>
          <w:szCs w:val="20"/>
        </w:rPr>
      </w:pPr>
      <w:r w:rsidRPr="00A40704">
        <w:rPr>
          <w:rFonts w:cs="Times New Roman"/>
          <w:sz w:val="20"/>
          <w:szCs w:val="20"/>
        </w:rPr>
        <w:t xml:space="preserve">La </w:t>
      </w:r>
      <w:r w:rsidR="005A4958" w:rsidRPr="00A40704">
        <w:rPr>
          <w:rFonts w:cs="Times New Roman"/>
          <w:sz w:val="20"/>
          <w:szCs w:val="20"/>
        </w:rPr>
        <w:t>“S</w:t>
      </w:r>
      <w:r w:rsidRPr="00A40704">
        <w:rPr>
          <w:rFonts w:cs="Times New Roman"/>
          <w:sz w:val="20"/>
          <w:szCs w:val="20"/>
        </w:rPr>
        <w:t>ocietà</w:t>
      </w:r>
      <w:r w:rsidR="005A4958" w:rsidRPr="00A40704">
        <w:rPr>
          <w:rFonts w:cs="Times New Roman"/>
          <w:sz w:val="20"/>
          <w:szCs w:val="20"/>
        </w:rPr>
        <w:t>”</w:t>
      </w:r>
      <w:r w:rsidRPr="00A40704">
        <w:rPr>
          <w:rFonts w:cs="Times New Roman"/>
          <w:sz w:val="20"/>
          <w:szCs w:val="20"/>
        </w:rPr>
        <w:t xml:space="preserve"> si impegna ad effettuare il rimborso a prima e semplice richiesta scritta di</w:t>
      </w:r>
      <w:r w:rsidR="00624144" w:rsidRPr="00A40704">
        <w:rPr>
          <w:rFonts w:cs="Times New Roman"/>
          <w:sz w:val="20"/>
          <w:szCs w:val="20"/>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A40704">
        <w:rPr>
          <w:rFonts w:cs="Times New Roman"/>
          <w:sz w:val="20"/>
          <w:szCs w:val="20"/>
        </w:rPr>
        <w:t xml:space="preserve">nel </w:t>
      </w:r>
      <w:r w:rsidR="00624144" w:rsidRPr="00A40704">
        <w:rPr>
          <w:rFonts w:cs="Times New Roman"/>
          <w:sz w:val="20"/>
          <w:szCs w:val="20"/>
        </w:rPr>
        <w:t xml:space="preserve">caso </w:t>
      </w:r>
      <w:r w:rsidR="005A4958" w:rsidRPr="00A40704">
        <w:rPr>
          <w:rFonts w:cs="Times New Roman"/>
          <w:sz w:val="20"/>
          <w:szCs w:val="20"/>
        </w:rPr>
        <w:t xml:space="preserve">in cui </w:t>
      </w:r>
      <w:r w:rsidR="00624144" w:rsidRPr="00A40704">
        <w:rPr>
          <w:rFonts w:cs="Times New Roman"/>
          <w:sz w:val="20"/>
          <w:szCs w:val="20"/>
        </w:rPr>
        <w:t>il “</w:t>
      </w:r>
      <w:r w:rsidR="004634F4" w:rsidRPr="00A40704">
        <w:rPr>
          <w:rFonts w:cs="Times New Roman"/>
          <w:sz w:val="20"/>
          <w:szCs w:val="20"/>
        </w:rPr>
        <w:t>Contraente</w:t>
      </w:r>
      <w:r w:rsidR="00624144" w:rsidRPr="00A40704">
        <w:rPr>
          <w:rFonts w:cs="Times New Roman"/>
          <w:sz w:val="20"/>
          <w:szCs w:val="20"/>
        </w:rPr>
        <w:t>” sia dichiarato nel frattempo fallito, ovvero sottoposto a procedure concorsuali o posto in liquidazione.</w:t>
      </w:r>
    </w:p>
    <w:p w14:paraId="53532C92" w14:textId="77777777" w:rsidR="00624144" w:rsidRPr="00A40704" w:rsidRDefault="00624144" w:rsidP="008D7E66">
      <w:pPr>
        <w:spacing w:before="120" w:after="120" w:line="288" w:lineRule="auto"/>
        <w:jc w:val="both"/>
        <w:rPr>
          <w:rFonts w:cs="Times New Roman"/>
          <w:sz w:val="20"/>
          <w:szCs w:val="20"/>
        </w:rPr>
      </w:pPr>
      <w:r w:rsidRPr="00A40704">
        <w:rPr>
          <w:rFonts w:cs="Times New Roman"/>
          <w:sz w:val="20"/>
          <w:szCs w:val="20"/>
        </w:rPr>
        <w:t xml:space="preserve">La richiesta di rimborso dovrà essere fatta da “Invitalia” a mezzo posta elettronica certificata intestata alla “Società”, così come risultante </w:t>
      </w:r>
      <w:r w:rsidR="00C9457F" w:rsidRPr="00A40704">
        <w:rPr>
          <w:rFonts w:cs="Times New Roman"/>
          <w:sz w:val="20"/>
          <w:szCs w:val="20"/>
        </w:rPr>
        <w:t>in epigrafe</w:t>
      </w:r>
      <w:r w:rsidRPr="00A40704">
        <w:rPr>
          <w:rFonts w:cs="Times New Roman"/>
          <w:sz w:val="20"/>
          <w:szCs w:val="20"/>
        </w:rPr>
        <w:t>, o tramite raccomandata A.R.</w:t>
      </w:r>
      <w:r w:rsidR="006E6B88" w:rsidRPr="00A40704">
        <w:rPr>
          <w:rFonts w:cs="Times New Roman"/>
          <w:sz w:val="20"/>
          <w:szCs w:val="20"/>
        </w:rPr>
        <w:t xml:space="preserve"> indirizzata alla sede legale della “Società”.</w:t>
      </w:r>
    </w:p>
    <w:p w14:paraId="38E1C1BE" w14:textId="271D5464" w:rsidR="00770C69" w:rsidRPr="00A40704" w:rsidRDefault="00DC0984" w:rsidP="008D7E66">
      <w:pPr>
        <w:spacing w:before="120" w:after="120" w:line="288" w:lineRule="auto"/>
        <w:jc w:val="both"/>
        <w:rPr>
          <w:rFonts w:cs="Times New Roman"/>
          <w:sz w:val="20"/>
          <w:szCs w:val="20"/>
        </w:rPr>
      </w:pPr>
      <w:r w:rsidRPr="00A40704">
        <w:rPr>
          <w:rFonts w:cs="Times New Roman"/>
          <w:sz w:val="20"/>
          <w:szCs w:val="20"/>
        </w:rPr>
        <w:t>La “Società” rinuncia formalmente ed espressamente al beneficio della preventiva escussione di cui all’art. 1944 cod. civ., volendo ed intendendo restare obbligata in solido con il “</w:t>
      </w:r>
      <w:r w:rsidR="004634F4" w:rsidRPr="00A40704">
        <w:rPr>
          <w:rFonts w:cs="Times New Roman"/>
          <w:sz w:val="20"/>
          <w:szCs w:val="20"/>
        </w:rPr>
        <w:t>Contraente</w:t>
      </w:r>
      <w:r w:rsidRPr="00A40704">
        <w:rPr>
          <w:rFonts w:cs="Times New Roman"/>
          <w:sz w:val="20"/>
          <w:szCs w:val="20"/>
        </w:rPr>
        <w:t>” e, nell’ambito del periodo di durata della garanzia di cui all’articolo 2, rinuncia sin da ora ad eccepire la decorrenza del termine di cui art. 1957 cod. civ.</w:t>
      </w:r>
    </w:p>
    <w:p w14:paraId="47D274A8" w14:textId="77777777" w:rsidR="00DC0984" w:rsidRPr="00A40704" w:rsidRDefault="00DC0984" w:rsidP="008D7E66">
      <w:pPr>
        <w:spacing w:before="120" w:after="120" w:line="288" w:lineRule="auto"/>
        <w:jc w:val="both"/>
        <w:rPr>
          <w:rFonts w:cs="Times New Roman"/>
          <w:sz w:val="20"/>
          <w:szCs w:val="20"/>
        </w:rPr>
      </w:pPr>
      <w:r w:rsidRPr="00A40704">
        <w:rPr>
          <w:rFonts w:cs="Times New Roman"/>
          <w:sz w:val="20"/>
          <w:szCs w:val="20"/>
        </w:rPr>
        <w:t>Nel caso di ritardo nella liquidazione dell’importo garantito</w:t>
      </w:r>
      <w:r w:rsidR="00625392" w:rsidRPr="00A40704">
        <w:rPr>
          <w:rFonts w:cs="Times New Roman"/>
          <w:sz w:val="20"/>
          <w:szCs w:val="20"/>
        </w:rPr>
        <w:t>, comprensivo di interessi e spese,</w:t>
      </w:r>
      <w:r w:rsidRPr="00A40704">
        <w:rPr>
          <w:rFonts w:cs="Times New Roman"/>
          <w:sz w:val="20"/>
          <w:szCs w:val="20"/>
        </w:rPr>
        <w:t xml:space="preserve"> la “Società” corrisponderà i relativi interessi moratori</w:t>
      </w:r>
      <w:r w:rsidR="008B2291" w:rsidRPr="00A40704">
        <w:rPr>
          <w:rFonts w:cs="Times New Roman"/>
          <w:sz w:val="20"/>
          <w:szCs w:val="20"/>
        </w:rPr>
        <w:t xml:space="preserve"> in misura pari al tasso ufficiale di riferimento (TUR), maggiorato di cinque punti</w:t>
      </w:r>
      <w:r w:rsidR="009A0E6F" w:rsidRPr="00A40704">
        <w:rPr>
          <w:rFonts w:cs="Times New Roman"/>
          <w:sz w:val="20"/>
          <w:szCs w:val="20"/>
        </w:rPr>
        <w:t xml:space="preserve"> percentuali</w:t>
      </w:r>
      <w:r w:rsidR="008B2291" w:rsidRPr="00A40704">
        <w:rPr>
          <w:rFonts w:cs="Times New Roman"/>
          <w:sz w:val="20"/>
          <w:szCs w:val="20"/>
        </w:rPr>
        <w:t>, con decorrenza d</w:t>
      </w:r>
      <w:r w:rsidR="005D53AA" w:rsidRPr="00A40704">
        <w:rPr>
          <w:rFonts w:cs="Times New Roman"/>
          <w:sz w:val="20"/>
          <w:szCs w:val="20"/>
        </w:rPr>
        <w:t>a</w:t>
      </w:r>
      <w:r w:rsidR="008B2291" w:rsidRPr="00A40704">
        <w:rPr>
          <w:rFonts w:cs="Times New Roman"/>
          <w:sz w:val="20"/>
          <w:szCs w:val="20"/>
        </w:rPr>
        <w:t>l quarant</w:t>
      </w:r>
      <w:r w:rsidR="008F4B96" w:rsidRPr="00A40704">
        <w:rPr>
          <w:rFonts w:cs="Times New Roman"/>
          <w:sz w:val="20"/>
          <w:szCs w:val="20"/>
        </w:rPr>
        <w:t>a</w:t>
      </w:r>
      <w:r w:rsidR="008B2291" w:rsidRPr="00A40704">
        <w:rPr>
          <w:rFonts w:cs="Times New Roman"/>
          <w:sz w:val="20"/>
          <w:szCs w:val="20"/>
        </w:rPr>
        <w:t>seiesimo giorno successivo a quello della ricezione della richiesta di escussione, senza necessità di costituzione in mora.</w:t>
      </w:r>
    </w:p>
    <w:p w14:paraId="6FD23AAD" w14:textId="77777777" w:rsidR="008B2291" w:rsidRPr="00A40704" w:rsidRDefault="008B2291" w:rsidP="008D7E66">
      <w:pPr>
        <w:spacing w:before="120" w:after="120" w:line="288" w:lineRule="auto"/>
        <w:jc w:val="both"/>
        <w:rPr>
          <w:rFonts w:cs="Times New Roman"/>
          <w:sz w:val="20"/>
          <w:szCs w:val="20"/>
        </w:rPr>
      </w:pPr>
      <w:r w:rsidRPr="00A40704">
        <w:rPr>
          <w:rFonts w:cs="Times New Roman"/>
          <w:sz w:val="20"/>
          <w:szCs w:val="20"/>
        </w:rPr>
        <w:t>Restano salve le azioni di legge nel caso in cui le somme pagate ai sensi del presente articolo risultassero, parzialmente o totalmente, non dovute.</w:t>
      </w:r>
    </w:p>
    <w:p w14:paraId="6F220365" w14:textId="77777777" w:rsidR="008B2291" w:rsidRPr="00A40704" w:rsidRDefault="008B2291"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5A4958" w:rsidRPr="00A40704">
        <w:rPr>
          <w:rFonts w:cs="Times New Roman"/>
          <w:b/>
          <w:sz w:val="20"/>
          <w:szCs w:val="20"/>
          <w:u w:val="single"/>
        </w:rPr>
        <w:t>4</w:t>
      </w:r>
      <w:r w:rsidRPr="00A40704">
        <w:rPr>
          <w:rFonts w:cs="Times New Roman"/>
          <w:b/>
          <w:sz w:val="20"/>
          <w:szCs w:val="20"/>
          <w:u w:val="single"/>
        </w:rPr>
        <w:t xml:space="preserve"> – INEFFICACIA DI CLAUSOLE LIMITATIVE DELLA GARANZIA</w:t>
      </w:r>
    </w:p>
    <w:p w14:paraId="06E91FF9" w14:textId="77777777" w:rsidR="008B2291" w:rsidRPr="00A40704" w:rsidRDefault="008B2291" w:rsidP="008D7E66">
      <w:pPr>
        <w:spacing w:before="120" w:after="120" w:line="288" w:lineRule="auto"/>
        <w:jc w:val="both"/>
        <w:rPr>
          <w:rFonts w:cs="Times New Roman"/>
          <w:sz w:val="20"/>
          <w:szCs w:val="20"/>
        </w:rPr>
      </w:pPr>
      <w:r w:rsidRPr="00A40704">
        <w:rPr>
          <w:rFonts w:cs="Times New Roman"/>
          <w:sz w:val="20"/>
          <w:szCs w:val="20"/>
        </w:rPr>
        <w:t xml:space="preserve">Sono da considerare inefficaci eventuali limitazioni dell’irrevocabilità, </w:t>
      </w:r>
      <w:proofErr w:type="spellStart"/>
      <w:r w:rsidRPr="00A40704">
        <w:rPr>
          <w:rFonts w:cs="Times New Roman"/>
          <w:sz w:val="20"/>
          <w:szCs w:val="20"/>
        </w:rPr>
        <w:t>incondizionabilità</w:t>
      </w:r>
      <w:proofErr w:type="spellEnd"/>
      <w:r w:rsidRPr="00A40704">
        <w:rPr>
          <w:rFonts w:cs="Times New Roman"/>
          <w:sz w:val="20"/>
          <w:szCs w:val="20"/>
        </w:rPr>
        <w:t xml:space="preserve"> ed </w:t>
      </w:r>
      <w:proofErr w:type="spellStart"/>
      <w:r w:rsidRPr="00A40704">
        <w:rPr>
          <w:rFonts w:cs="Times New Roman"/>
          <w:sz w:val="20"/>
          <w:szCs w:val="20"/>
        </w:rPr>
        <w:t>escutibilità</w:t>
      </w:r>
      <w:proofErr w:type="spellEnd"/>
      <w:r w:rsidRPr="00A40704">
        <w:rPr>
          <w:rFonts w:cs="Times New Roman"/>
          <w:sz w:val="20"/>
          <w:szCs w:val="20"/>
        </w:rPr>
        <w:t xml:space="preserve"> a prima richiesta della presente fidejussione.</w:t>
      </w:r>
    </w:p>
    <w:p w14:paraId="387C44B0" w14:textId="77777777" w:rsidR="00F70537" w:rsidRPr="00A40704" w:rsidRDefault="008B2291"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812FB6" w:rsidRPr="00A40704">
        <w:rPr>
          <w:rFonts w:cs="Times New Roman"/>
          <w:b/>
          <w:sz w:val="20"/>
          <w:szCs w:val="20"/>
          <w:u w:val="single"/>
        </w:rPr>
        <w:t>5</w:t>
      </w:r>
      <w:r w:rsidRPr="00A40704">
        <w:rPr>
          <w:rFonts w:cs="Times New Roman"/>
          <w:b/>
          <w:sz w:val="20"/>
          <w:szCs w:val="20"/>
          <w:u w:val="single"/>
        </w:rPr>
        <w:t xml:space="preserve"> – REQUISITI SOGGETTIVI</w:t>
      </w:r>
    </w:p>
    <w:p w14:paraId="1263D461" w14:textId="4ADCC3B0" w:rsidR="00624144" w:rsidRPr="00A40704" w:rsidRDefault="00624144" w:rsidP="008D7E66">
      <w:pPr>
        <w:spacing w:before="120" w:after="120" w:line="288" w:lineRule="auto"/>
        <w:jc w:val="both"/>
        <w:rPr>
          <w:rFonts w:cs="Times New Roman"/>
          <w:sz w:val="20"/>
          <w:szCs w:val="20"/>
        </w:rPr>
      </w:pPr>
      <w:r w:rsidRPr="00A40704">
        <w:rPr>
          <w:rFonts w:cs="Times New Roman"/>
          <w:sz w:val="20"/>
          <w:szCs w:val="20"/>
        </w:rPr>
        <w:t>La “Società” dichiara, secondo il caso, di possedere alternativamente i requisiti soggettivi previsti dall’art. 1 della legge 10 giugno 1982 n. 348 o dal</w:t>
      </w:r>
      <w:r w:rsidR="00261885" w:rsidRPr="00A40704">
        <w:rPr>
          <w:rFonts w:cs="Times New Roman"/>
          <w:sz w:val="20"/>
          <w:szCs w:val="20"/>
        </w:rPr>
        <w:t xml:space="preserve"> </w:t>
      </w:r>
      <w:r w:rsidRPr="00A40704">
        <w:rPr>
          <w:rFonts w:cs="Times New Roman"/>
          <w:sz w:val="20"/>
          <w:szCs w:val="20"/>
        </w:rPr>
        <w:t xml:space="preserve">Decreto legislativo </w:t>
      </w:r>
      <w:r w:rsidR="00BE7FF7" w:rsidRPr="00A40704">
        <w:rPr>
          <w:rFonts w:cs="Times New Roman"/>
          <w:sz w:val="20"/>
          <w:szCs w:val="20"/>
        </w:rPr>
        <w:t>1° settembre</w:t>
      </w:r>
      <w:r w:rsidRPr="00A40704">
        <w:rPr>
          <w:rFonts w:cs="Times New Roman"/>
          <w:sz w:val="20"/>
          <w:szCs w:val="20"/>
        </w:rPr>
        <w:t xml:space="preserve"> 1993, </w:t>
      </w:r>
      <w:r w:rsidR="00702CF8" w:rsidRPr="00A40704">
        <w:rPr>
          <w:rFonts w:cs="Times New Roman"/>
          <w:sz w:val="20"/>
          <w:szCs w:val="20"/>
        </w:rPr>
        <w:t>n. 385,</w:t>
      </w:r>
      <w:r w:rsidR="004B6C09" w:rsidRPr="00A40704">
        <w:rPr>
          <w:rFonts w:cs="Times New Roman"/>
          <w:sz w:val="20"/>
          <w:szCs w:val="20"/>
        </w:rPr>
        <w:t xml:space="preserve"> e </w:t>
      </w:r>
      <w:proofErr w:type="spellStart"/>
      <w:r w:rsidR="004B6C09" w:rsidRPr="00A40704">
        <w:rPr>
          <w:rFonts w:cs="Times New Roman"/>
          <w:sz w:val="20"/>
          <w:szCs w:val="20"/>
        </w:rPr>
        <w:t>ss.mm.ii</w:t>
      </w:r>
      <w:proofErr w:type="spellEnd"/>
      <w:r w:rsidR="004B6C09" w:rsidRPr="00A40704">
        <w:rPr>
          <w:rFonts w:cs="Times New Roman"/>
          <w:sz w:val="20"/>
          <w:szCs w:val="20"/>
        </w:rPr>
        <w:t>.</w:t>
      </w:r>
      <w:r w:rsidRPr="00A40704">
        <w:rPr>
          <w:rFonts w:cs="Times New Roman"/>
          <w:sz w:val="20"/>
          <w:szCs w:val="20"/>
        </w:rPr>
        <w:t>:</w:t>
      </w:r>
    </w:p>
    <w:p w14:paraId="1AD748CF" w14:textId="77777777" w:rsidR="00624144" w:rsidRPr="00A40704" w:rsidRDefault="00624144" w:rsidP="008D7E66">
      <w:pPr>
        <w:pStyle w:val="Paragrafoelenco"/>
        <w:numPr>
          <w:ilvl w:val="0"/>
          <w:numId w:val="8"/>
        </w:numPr>
        <w:spacing w:before="120" w:after="120" w:line="288" w:lineRule="auto"/>
        <w:jc w:val="both"/>
        <w:rPr>
          <w:rFonts w:cs="Times New Roman"/>
          <w:sz w:val="20"/>
          <w:szCs w:val="20"/>
        </w:rPr>
      </w:pPr>
      <w:r w:rsidRPr="00A40704">
        <w:rPr>
          <w:rFonts w:cs="Times New Roman"/>
          <w:sz w:val="20"/>
          <w:szCs w:val="20"/>
        </w:rPr>
        <w:t>se Banca di essere iscritt</w:t>
      </w:r>
      <w:r w:rsidR="00812FB6" w:rsidRPr="00A40704">
        <w:rPr>
          <w:rFonts w:cs="Times New Roman"/>
          <w:sz w:val="20"/>
          <w:szCs w:val="20"/>
        </w:rPr>
        <w:t>a</w:t>
      </w:r>
      <w:r w:rsidRPr="00A40704">
        <w:rPr>
          <w:rFonts w:cs="Times New Roman"/>
          <w:sz w:val="20"/>
          <w:szCs w:val="20"/>
        </w:rPr>
        <w:t xml:space="preserve"> all’Albo presso la Banca d’Italia;</w:t>
      </w:r>
    </w:p>
    <w:p w14:paraId="5010F02F" w14:textId="77777777" w:rsidR="00624144" w:rsidRPr="00A40704" w:rsidRDefault="00624144" w:rsidP="008D7E66">
      <w:pPr>
        <w:pStyle w:val="Paragrafoelenco"/>
        <w:numPr>
          <w:ilvl w:val="0"/>
          <w:numId w:val="8"/>
        </w:numPr>
        <w:spacing w:before="120" w:after="120" w:line="288" w:lineRule="auto"/>
        <w:jc w:val="both"/>
        <w:rPr>
          <w:rFonts w:cs="Times New Roman"/>
          <w:sz w:val="20"/>
          <w:szCs w:val="20"/>
        </w:rPr>
      </w:pPr>
      <w:r w:rsidRPr="00A40704">
        <w:rPr>
          <w:rFonts w:cs="Times New Roman"/>
          <w:sz w:val="20"/>
          <w:szCs w:val="20"/>
        </w:rPr>
        <w:t xml:space="preserve">se Impresa di assicurazione, di essere inserita nell’elenco delle imprese autorizzate all’esercizio del ramo cauzioni presso l’IVASS </w:t>
      </w:r>
      <w:r w:rsidR="00812FB6" w:rsidRPr="00A40704">
        <w:rPr>
          <w:rFonts w:cs="Times New Roman"/>
          <w:sz w:val="20"/>
          <w:szCs w:val="20"/>
        </w:rPr>
        <w:t>– Istituto per la Vigilanza sulle Assicurazioni</w:t>
      </w:r>
      <w:r w:rsidRPr="00A40704">
        <w:rPr>
          <w:rFonts w:cs="Times New Roman"/>
          <w:sz w:val="20"/>
          <w:szCs w:val="20"/>
        </w:rPr>
        <w:t>.</w:t>
      </w:r>
    </w:p>
    <w:p w14:paraId="34DB23C0" w14:textId="77777777" w:rsidR="00BB5967" w:rsidRPr="00A40704" w:rsidRDefault="00BB5967"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812FB6" w:rsidRPr="00A40704">
        <w:rPr>
          <w:rFonts w:cs="Times New Roman"/>
          <w:b/>
          <w:sz w:val="20"/>
          <w:szCs w:val="20"/>
          <w:u w:val="single"/>
        </w:rPr>
        <w:t>6</w:t>
      </w:r>
      <w:r w:rsidRPr="00A40704">
        <w:rPr>
          <w:rFonts w:cs="Times New Roman"/>
          <w:b/>
          <w:sz w:val="20"/>
          <w:szCs w:val="20"/>
          <w:u w:val="single"/>
        </w:rPr>
        <w:t xml:space="preserve"> – </w:t>
      </w:r>
      <w:r w:rsidR="00D11E3B" w:rsidRPr="00A40704">
        <w:rPr>
          <w:rFonts w:cs="Times New Roman"/>
          <w:b/>
          <w:sz w:val="20"/>
          <w:szCs w:val="20"/>
          <w:u w:val="single"/>
        </w:rPr>
        <w:t xml:space="preserve">FORMA </w:t>
      </w:r>
      <w:r w:rsidRPr="00A40704">
        <w:rPr>
          <w:rFonts w:cs="Times New Roman"/>
          <w:b/>
          <w:sz w:val="20"/>
          <w:szCs w:val="20"/>
          <w:u w:val="single"/>
        </w:rPr>
        <w:t xml:space="preserve">DELLE COMUNICAZIONI ALLA </w:t>
      </w:r>
      <w:r w:rsidR="00A45876" w:rsidRPr="00A40704">
        <w:rPr>
          <w:rFonts w:cs="Times New Roman"/>
          <w:b/>
          <w:sz w:val="20"/>
          <w:szCs w:val="20"/>
          <w:u w:val="single"/>
        </w:rPr>
        <w:t>“</w:t>
      </w:r>
      <w:r w:rsidRPr="00A40704">
        <w:rPr>
          <w:rFonts w:cs="Times New Roman"/>
          <w:b/>
          <w:sz w:val="20"/>
          <w:szCs w:val="20"/>
          <w:u w:val="single"/>
        </w:rPr>
        <w:t>SOCIET</w:t>
      </w:r>
      <w:r w:rsidR="00A45876" w:rsidRPr="00A40704">
        <w:rPr>
          <w:rFonts w:cs="Times New Roman"/>
          <w:b/>
          <w:caps/>
          <w:sz w:val="20"/>
          <w:szCs w:val="20"/>
          <w:u w:val="single"/>
        </w:rPr>
        <w:t>à</w:t>
      </w:r>
      <w:r w:rsidR="00A45876" w:rsidRPr="00A40704">
        <w:rPr>
          <w:rFonts w:cs="Times New Roman"/>
          <w:b/>
          <w:sz w:val="20"/>
          <w:szCs w:val="20"/>
          <w:u w:val="single"/>
        </w:rPr>
        <w:t>”</w:t>
      </w:r>
    </w:p>
    <w:p w14:paraId="55F74D12"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t xml:space="preserve">Tutti gli avvisi, comunicazioni </w:t>
      </w:r>
      <w:r w:rsidR="00812FB6" w:rsidRPr="00A40704">
        <w:rPr>
          <w:rFonts w:cs="Times New Roman"/>
          <w:sz w:val="20"/>
          <w:szCs w:val="20"/>
        </w:rPr>
        <w:t xml:space="preserve">e </w:t>
      </w:r>
      <w:r w:rsidRPr="00A40704">
        <w:rPr>
          <w:rFonts w:cs="Times New Roman"/>
          <w:sz w:val="20"/>
          <w:szCs w:val="20"/>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A40704">
        <w:rPr>
          <w:rFonts w:cs="Times New Roman"/>
          <w:sz w:val="20"/>
          <w:szCs w:val="20"/>
        </w:rPr>
        <w:t>, c</w:t>
      </w:r>
      <w:r w:rsidRPr="00A40704">
        <w:rPr>
          <w:rFonts w:cs="Times New Roman"/>
          <w:sz w:val="20"/>
          <w:szCs w:val="20"/>
        </w:rPr>
        <w:t xml:space="preserve">osì come risultante </w:t>
      </w:r>
      <w:r w:rsidR="00A45876" w:rsidRPr="00A40704">
        <w:rPr>
          <w:rFonts w:cs="Times New Roman"/>
          <w:sz w:val="20"/>
          <w:szCs w:val="20"/>
        </w:rPr>
        <w:t>in epigrafe</w:t>
      </w:r>
      <w:r w:rsidRPr="00A40704">
        <w:rPr>
          <w:rFonts w:cs="Times New Roman"/>
          <w:sz w:val="20"/>
          <w:szCs w:val="20"/>
        </w:rPr>
        <w:t>.</w:t>
      </w:r>
    </w:p>
    <w:p w14:paraId="0B54A0F5" w14:textId="77777777" w:rsidR="00BB5967" w:rsidRPr="00A40704" w:rsidRDefault="00BB5967"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9A0E6F" w:rsidRPr="00A40704">
        <w:rPr>
          <w:rFonts w:cs="Times New Roman"/>
          <w:b/>
          <w:sz w:val="20"/>
          <w:szCs w:val="20"/>
          <w:u w:val="single"/>
        </w:rPr>
        <w:t>7</w:t>
      </w:r>
      <w:r w:rsidRPr="00A40704">
        <w:rPr>
          <w:rFonts w:cs="Times New Roman"/>
          <w:b/>
          <w:sz w:val="20"/>
          <w:szCs w:val="20"/>
          <w:u w:val="single"/>
        </w:rPr>
        <w:t xml:space="preserve"> – FORO COMPETENTE</w:t>
      </w:r>
    </w:p>
    <w:p w14:paraId="48AF7C51"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lastRenderedPageBreak/>
        <w:t>Il foro competente per ogni controversia relativa alla presente garanzia è esclusivamente quello di Roma.</w:t>
      </w:r>
    </w:p>
    <w:p w14:paraId="0F411ACD" w14:textId="77777777" w:rsidR="00812FB6" w:rsidRPr="00A40704" w:rsidRDefault="00812FB6" w:rsidP="005D220E">
      <w:pPr>
        <w:spacing w:before="120" w:after="120" w:line="288" w:lineRule="auto"/>
        <w:ind w:left="6372"/>
        <w:jc w:val="both"/>
        <w:rPr>
          <w:rFonts w:cs="Times New Roman"/>
          <w:caps/>
          <w:sz w:val="20"/>
          <w:szCs w:val="20"/>
        </w:rPr>
      </w:pPr>
      <w:r w:rsidRPr="00A40704">
        <w:rPr>
          <w:rFonts w:cs="Times New Roman"/>
          <w:sz w:val="20"/>
          <w:szCs w:val="20"/>
        </w:rPr>
        <w:t xml:space="preserve">          LA “SOCIET</w:t>
      </w:r>
      <w:r w:rsidRPr="00A40704">
        <w:rPr>
          <w:rFonts w:cs="Times New Roman"/>
          <w:caps/>
          <w:sz w:val="20"/>
          <w:szCs w:val="20"/>
        </w:rPr>
        <w:t>à”</w:t>
      </w:r>
    </w:p>
    <w:p w14:paraId="4FADE91D" w14:textId="77777777" w:rsidR="00812FB6" w:rsidRPr="00A40704" w:rsidRDefault="00812FB6" w:rsidP="005D220E">
      <w:pPr>
        <w:spacing w:before="120" w:after="120" w:line="288" w:lineRule="auto"/>
        <w:ind w:left="6372"/>
        <w:jc w:val="both"/>
        <w:rPr>
          <w:rFonts w:cs="Times New Roman"/>
          <w:sz w:val="20"/>
          <w:szCs w:val="20"/>
        </w:rPr>
      </w:pPr>
      <w:r w:rsidRPr="00A40704">
        <w:rPr>
          <w:rFonts w:cs="Times New Roman"/>
          <w:sz w:val="20"/>
          <w:szCs w:val="20"/>
        </w:rPr>
        <w:t>______________________</w:t>
      </w:r>
    </w:p>
    <w:p w14:paraId="5DD4D1AE" w14:textId="77777777" w:rsidR="00D11E3B" w:rsidRPr="00A40704" w:rsidRDefault="00812FB6" w:rsidP="008D7E66">
      <w:pPr>
        <w:spacing w:before="120" w:after="120" w:line="288" w:lineRule="auto"/>
        <w:jc w:val="both"/>
        <w:rPr>
          <w:rFonts w:cs="Times New Roman"/>
          <w:sz w:val="20"/>
          <w:szCs w:val="20"/>
        </w:rPr>
      </w:pP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t>[Autentica digitale notarile]</w:t>
      </w:r>
    </w:p>
    <w:p w14:paraId="487CD960" w14:textId="77777777" w:rsidR="00D11E3B" w:rsidRPr="00A40704" w:rsidRDefault="00D11E3B" w:rsidP="008D7E66">
      <w:pPr>
        <w:spacing w:before="120" w:after="120" w:line="288" w:lineRule="auto"/>
        <w:jc w:val="both"/>
        <w:rPr>
          <w:rFonts w:cs="Times New Roman"/>
          <w:sz w:val="20"/>
          <w:szCs w:val="20"/>
        </w:rPr>
      </w:pPr>
    </w:p>
    <w:p w14:paraId="78AC178E" w14:textId="77777777" w:rsidR="001F0C7E" w:rsidRPr="00A40704" w:rsidRDefault="00BB5967" w:rsidP="005D220E">
      <w:pPr>
        <w:spacing w:before="120" w:after="120" w:line="288" w:lineRule="auto"/>
        <w:jc w:val="both"/>
        <w:rPr>
          <w:rFonts w:cs="Times New Roman"/>
          <w:sz w:val="20"/>
          <w:szCs w:val="20"/>
        </w:rPr>
      </w:pP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p>
    <w:p w14:paraId="7D10A110"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t xml:space="preserve">Agli effetti degli articoli </w:t>
      </w:r>
      <w:r w:rsidR="00EB3EB5" w:rsidRPr="00A40704">
        <w:rPr>
          <w:rFonts w:cs="Times New Roman"/>
          <w:sz w:val="20"/>
          <w:szCs w:val="20"/>
        </w:rPr>
        <w:t>1341 e 1342 del cod. civ. il sottoscritto “Contraente” dichiara di approvare specificamente le disposizioni degli articoli seguenti delle Condizioni generali:</w:t>
      </w:r>
    </w:p>
    <w:p w14:paraId="01FFD409"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 1</w:t>
      </w:r>
      <w:r w:rsidR="00812FB6" w:rsidRPr="00A40704">
        <w:rPr>
          <w:rFonts w:cs="Times New Roman"/>
          <w:sz w:val="20"/>
          <w:szCs w:val="20"/>
        </w:rPr>
        <w:t xml:space="preserve"> </w:t>
      </w:r>
      <w:r w:rsidRPr="00A40704">
        <w:rPr>
          <w:rFonts w:cs="Times New Roman"/>
          <w:sz w:val="20"/>
          <w:szCs w:val="20"/>
        </w:rPr>
        <w:t>– (Oggetto della garanzia)</w:t>
      </w:r>
    </w:p>
    <w:p w14:paraId="4E75FC11"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Art.2</w:t>
      </w:r>
      <w:r w:rsidR="00812FB6" w:rsidRPr="00A40704">
        <w:rPr>
          <w:rFonts w:cs="Times New Roman"/>
          <w:sz w:val="20"/>
          <w:szCs w:val="20"/>
        </w:rPr>
        <w:t xml:space="preserve"> </w:t>
      </w:r>
      <w:r w:rsidRPr="00A40704">
        <w:rPr>
          <w:rFonts w:cs="Times New Roman"/>
          <w:sz w:val="20"/>
          <w:szCs w:val="20"/>
        </w:rPr>
        <w:t>– (Durata della garanzia e svincolo)</w:t>
      </w:r>
    </w:p>
    <w:p w14:paraId="1F53E4C2"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 3</w:t>
      </w:r>
      <w:r w:rsidR="00812FB6" w:rsidRPr="00A40704">
        <w:rPr>
          <w:rFonts w:cs="Times New Roman"/>
          <w:sz w:val="20"/>
          <w:szCs w:val="20"/>
        </w:rPr>
        <w:t xml:space="preserve"> </w:t>
      </w:r>
      <w:r w:rsidRPr="00A40704">
        <w:rPr>
          <w:rFonts w:cs="Times New Roman"/>
          <w:sz w:val="20"/>
          <w:szCs w:val="20"/>
        </w:rPr>
        <w:t>– (Pagamento del rimborso e rinunce)</w:t>
      </w:r>
    </w:p>
    <w:p w14:paraId="707BA304"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4 </w:t>
      </w:r>
      <w:r w:rsidRPr="00A40704">
        <w:rPr>
          <w:rFonts w:cs="Times New Roman"/>
          <w:sz w:val="20"/>
          <w:szCs w:val="20"/>
        </w:rPr>
        <w:t xml:space="preserve">– (Inefficacia </w:t>
      </w:r>
      <w:r w:rsidR="00812FB6" w:rsidRPr="00A40704">
        <w:rPr>
          <w:rFonts w:cs="Times New Roman"/>
          <w:sz w:val="20"/>
          <w:szCs w:val="20"/>
        </w:rPr>
        <w:t xml:space="preserve">di clausole </w:t>
      </w:r>
      <w:r w:rsidRPr="00A40704">
        <w:rPr>
          <w:rFonts w:cs="Times New Roman"/>
          <w:sz w:val="20"/>
          <w:szCs w:val="20"/>
        </w:rPr>
        <w:t>limita</w:t>
      </w:r>
      <w:r w:rsidR="00812FB6" w:rsidRPr="00A40704">
        <w:rPr>
          <w:rFonts w:cs="Times New Roman"/>
          <w:sz w:val="20"/>
          <w:szCs w:val="20"/>
        </w:rPr>
        <w:t>tive della garanzia</w:t>
      </w:r>
      <w:r w:rsidRPr="00A40704">
        <w:rPr>
          <w:rFonts w:cs="Times New Roman"/>
          <w:sz w:val="20"/>
          <w:szCs w:val="20"/>
        </w:rPr>
        <w:t>)</w:t>
      </w:r>
    </w:p>
    <w:p w14:paraId="5229C7AA"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5 </w:t>
      </w:r>
      <w:r w:rsidRPr="00A40704">
        <w:rPr>
          <w:rFonts w:cs="Times New Roman"/>
          <w:sz w:val="20"/>
          <w:szCs w:val="20"/>
        </w:rPr>
        <w:t>– (Requisiti soggettivi)</w:t>
      </w:r>
    </w:p>
    <w:p w14:paraId="27DD9E4D"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6 </w:t>
      </w:r>
      <w:r w:rsidRPr="00A40704">
        <w:rPr>
          <w:rFonts w:cs="Times New Roman"/>
          <w:sz w:val="20"/>
          <w:szCs w:val="20"/>
        </w:rPr>
        <w:t>– (Forma delle comunicazioni alla “Società”)</w:t>
      </w:r>
    </w:p>
    <w:p w14:paraId="7C0EA5C5"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54865" w:rsidRPr="00A40704">
        <w:rPr>
          <w:rFonts w:cs="Times New Roman"/>
          <w:sz w:val="20"/>
          <w:szCs w:val="20"/>
        </w:rPr>
        <w:t>7</w:t>
      </w:r>
      <w:r w:rsidR="00812FB6" w:rsidRPr="00A40704">
        <w:rPr>
          <w:rFonts w:cs="Times New Roman"/>
          <w:sz w:val="20"/>
          <w:szCs w:val="20"/>
        </w:rPr>
        <w:t xml:space="preserve"> </w:t>
      </w:r>
      <w:r w:rsidRPr="00A40704">
        <w:rPr>
          <w:rFonts w:cs="Times New Roman"/>
          <w:sz w:val="20"/>
          <w:szCs w:val="20"/>
        </w:rPr>
        <w:t>– (Foro Competente)</w:t>
      </w:r>
    </w:p>
    <w:p w14:paraId="58FA6070" w14:textId="77777777" w:rsidR="00EB3EB5" w:rsidRPr="00A40704" w:rsidRDefault="00EB3EB5" w:rsidP="008D7E66">
      <w:pPr>
        <w:spacing w:before="120" w:after="120" w:line="288" w:lineRule="auto"/>
        <w:jc w:val="both"/>
        <w:rPr>
          <w:rFonts w:cs="Times New Roman"/>
          <w:sz w:val="20"/>
          <w:szCs w:val="20"/>
        </w:rPr>
      </w:pPr>
    </w:p>
    <w:p w14:paraId="18529BDB" w14:textId="77777777" w:rsidR="00770C69" w:rsidRPr="00A40704" w:rsidRDefault="00805C36" w:rsidP="00770C69">
      <w:pPr>
        <w:tabs>
          <w:tab w:val="left" w:pos="6946"/>
        </w:tabs>
        <w:spacing w:before="120" w:after="120" w:line="288" w:lineRule="auto"/>
        <w:ind w:left="6372"/>
        <w:jc w:val="both"/>
        <w:rPr>
          <w:rFonts w:cs="Times New Roman"/>
          <w:caps/>
          <w:sz w:val="20"/>
          <w:szCs w:val="20"/>
        </w:rPr>
      </w:pPr>
      <w:r w:rsidRPr="00A40704">
        <w:rPr>
          <w:rFonts w:cs="Times New Roman"/>
          <w:sz w:val="20"/>
          <w:szCs w:val="20"/>
        </w:rPr>
        <w:t xml:space="preserve">          </w:t>
      </w:r>
      <w:r w:rsidR="00770C69" w:rsidRPr="00A40704">
        <w:rPr>
          <w:rFonts w:cs="Times New Roman"/>
          <w:sz w:val="20"/>
          <w:szCs w:val="20"/>
        </w:rPr>
        <w:t>LA “SOCIET</w:t>
      </w:r>
      <w:r w:rsidR="00770C69" w:rsidRPr="00A40704">
        <w:rPr>
          <w:rFonts w:cs="Times New Roman"/>
          <w:caps/>
          <w:sz w:val="20"/>
          <w:szCs w:val="20"/>
        </w:rPr>
        <w:t>à”</w:t>
      </w:r>
    </w:p>
    <w:p w14:paraId="3431DB01" w14:textId="77777777" w:rsidR="00770C69" w:rsidRPr="00B51C9F" w:rsidRDefault="00770C69" w:rsidP="00770C69">
      <w:pPr>
        <w:spacing w:before="120" w:after="120" w:line="288" w:lineRule="auto"/>
        <w:ind w:left="6372"/>
        <w:jc w:val="both"/>
        <w:rPr>
          <w:rFonts w:cs="Times New Roman"/>
          <w:sz w:val="20"/>
          <w:szCs w:val="20"/>
        </w:rPr>
      </w:pPr>
      <w:r w:rsidRPr="00A40704">
        <w:rPr>
          <w:rFonts w:cs="Times New Roman"/>
          <w:sz w:val="20"/>
          <w:szCs w:val="20"/>
        </w:rPr>
        <w:t>______________________</w:t>
      </w:r>
    </w:p>
    <w:p w14:paraId="77AB82E9" w14:textId="77777777" w:rsidR="00EB3EB5" w:rsidRPr="00B51C9F" w:rsidRDefault="00770C69" w:rsidP="00356B79">
      <w:pPr>
        <w:spacing w:before="120" w:after="120" w:line="288" w:lineRule="auto"/>
        <w:jc w:val="both"/>
        <w:rPr>
          <w:rFonts w:cs="Times New Roman"/>
        </w:rPr>
      </w:pP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t>[Autentica digital</w:t>
      </w:r>
      <w:r w:rsidRPr="00B51C9F">
        <w:rPr>
          <w:rFonts w:cs="Times New Roman"/>
        </w:rPr>
        <w:t>e notarile]</w:t>
      </w:r>
    </w:p>
    <w:sectPr w:rsidR="00EB3EB5" w:rsidRPr="00B51C9F" w:rsidSect="00A40704">
      <w:headerReference w:type="default" r:id="rId11"/>
      <w:footerReference w:type="default" r:id="rId12"/>
      <w:pgSz w:w="11906" w:h="16838"/>
      <w:pgMar w:top="212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AB6B" w14:textId="77777777" w:rsidR="00FA6FB2" w:rsidRDefault="00FA6FB2" w:rsidP="00854865">
      <w:pPr>
        <w:spacing w:after="0" w:line="240" w:lineRule="auto"/>
      </w:pPr>
      <w:r>
        <w:separator/>
      </w:r>
    </w:p>
  </w:endnote>
  <w:endnote w:type="continuationSeparator" w:id="0">
    <w:p w14:paraId="32CBB921" w14:textId="77777777" w:rsidR="00FA6FB2" w:rsidRDefault="00FA6FB2"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CF2" w14:textId="77777777" w:rsidR="00543C49" w:rsidRDefault="00543C49" w:rsidP="00543C49">
    <w:pPr>
      <w:pStyle w:val="Pidipagina"/>
      <w:jc w:val="right"/>
      <w:rPr>
        <w:rFonts w:ascii="Times New Roman" w:hAnsi="Times New Roman" w:cs="Times New Roman"/>
        <w:b/>
        <w:color w:val="000000"/>
        <w:u w:val="single"/>
      </w:rPr>
    </w:pPr>
  </w:p>
  <w:p w14:paraId="11A429C2" w14:textId="77777777" w:rsidR="00543C49" w:rsidRDefault="00543C49" w:rsidP="00543C49">
    <w:pPr>
      <w:pStyle w:val="Pidipagina"/>
      <w:jc w:val="right"/>
      <w:rPr>
        <w:rFonts w:ascii="Times New Roman" w:hAnsi="Times New Roman" w:cs="Times New Roman"/>
        <w:b/>
        <w:color w:val="000000"/>
        <w:u w:val="single"/>
      </w:rPr>
    </w:pPr>
  </w:p>
  <w:p w14:paraId="61E2A2C9" w14:textId="599E78AA" w:rsidR="00543C49" w:rsidRPr="00A40704" w:rsidRDefault="00543C49" w:rsidP="00543C49">
    <w:pPr>
      <w:pStyle w:val="Pidipagina"/>
      <w:jc w:val="right"/>
      <w:rPr>
        <w:rFonts w:cs="Times New Roman"/>
        <w:lang w:val="en-US"/>
      </w:rPr>
    </w:pPr>
    <w:r w:rsidRPr="00A40704">
      <w:rPr>
        <w:rFonts w:cs="Times New Roman"/>
        <w:b/>
        <w:color w:val="000000"/>
        <w:u w:val="single"/>
        <w:lang w:val="en-US"/>
      </w:rPr>
      <w:t>FDJ_ANTICIPO_</w:t>
    </w:r>
    <w:r w:rsidR="002653D4" w:rsidRPr="00A40704">
      <w:rPr>
        <w:rFonts w:cs="Times New Roman"/>
        <w:b/>
        <w:color w:val="000000"/>
        <w:u w:val="single"/>
        <w:lang w:val="en-US"/>
      </w:rPr>
      <w:t xml:space="preserve">TOCC Capacity </w:t>
    </w:r>
    <w:proofErr w:type="spellStart"/>
    <w:r w:rsidR="00CA6C9D" w:rsidRPr="00A40704">
      <w:rPr>
        <w:rFonts w:cs="Times New Roman"/>
        <w:b/>
        <w:color w:val="000000"/>
        <w:u w:val="single"/>
        <w:lang w:val="en-US"/>
      </w:rPr>
      <w:t>Building_</w:t>
    </w:r>
    <w:r w:rsidR="00BA1225">
      <w:rPr>
        <w:rFonts w:cs="Times New Roman"/>
        <w:b/>
        <w:color w:val="000000"/>
        <w:u w:val="single"/>
        <w:lang w:val="en-US"/>
      </w:rPr>
      <w:t>A</w:t>
    </w:r>
    <w:proofErr w:type="spellEnd"/>
    <w:r w:rsidR="00CA6C9D" w:rsidRPr="00A40704">
      <w:rPr>
        <w:rFonts w:cs="Times New Roman"/>
        <w:b/>
        <w:color w:val="000000"/>
        <w:u w:val="single"/>
        <w:lang w:val="en-US"/>
      </w:rPr>
      <w:t xml:space="preserve"> I</w:t>
    </w:r>
  </w:p>
  <w:p w14:paraId="4E8BD269" w14:textId="77777777" w:rsidR="00543C49" w:rsidRPr="00A40704" w:rsidRDefault="00543C49">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371C" w14:textId="77777777" w:rsidR="00FA6FB2" w:rsidRDefault="00FA6FB2" w:rsidP="00854865">
      <w:pPr>
        <w:spacing w:after="0" w:line="240" w:lineRule="auto"/>
      </w:pPr>
      <w:r>
        <w:separator/>
      </w:r>
    </w:p>
  </w:footnote>
  <w:footnote w:type="continuationSeparator" w:id="0">
    <w:p w14:paraId="7D330291" w14:textId="77777777" w:rsidR="00FA6FB2" w:rsidRDefault="00FA6FB2" w:rsidP="0085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1E7" w14:textId="09DBCFF9" w:rsidR="00DF24C2" w:rsidRDefault="00CB7C0E" w:rsidP="00DF24C2">
    <w:pPr>
      <w:pStyle w:val="Intestazione"/>
      <w:jc w:val="both"/>
      <w:rPr>
        <w:rFonts w:ascii="Calibri" w:hAnsi="Calibri"/>
      </w:rPr>
    </w:pPr>
    <w:r>
      <w:rPr>
        <w:noProof/>
      </w:rPr>
      <w:drawing>
        <wp:anchor distT="0" distB="0" distL="114300" distR="114300" simplePos="0" relativeHeight="251660288" behindDoc="0" locked="0" layoutInCell="1" allowOverlap="1" wp14:anchorId="50C6391B" wp14:editId="37A7AA67">
          <wp:simplePos x="0" y="0"/>
          <wp:positionH relativeFrom="margin">
            <wp:align>left</wp:align>
          </wp:positionH>
          <wp:positionV relativeFrom="paragraph">
            <wp:posOffset>-154940</wp:posOffset>
          </wp:positionV>
          <wp:extent cx="1142857" cy="761905"/>
          <wp:effectExtent l="0" t="0" r="0" b="0"/>
          <wp:wrapNone/>
          <wp:docPr id="1539951509" name="Immagine 153995150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03660" name="Immagine 1"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42857" cy="761905"/>
                  </a:xfrm>
                  <a:prstGeom prst="rect">
                    <a:avLst/>
                  </a:prstGeom>
                </pic:spPr>
              </pic:pic>
            </a:graphicData>
          </a:graphic>
        </wp:anchor>
      </w:drawing>
    </w:r>
    <w:r>
      <w:rPr>
        <w:noProof/>
      </w:rPr>
      <w:drawing>
        <wp:anchor distT="0" distB="0" distL="114300" distR="114300" simplePos="0" relativeHeight="251659264" behindDoc="0" locked="0" layoutInCell="1" allowOverlap="1" wp14:anchorId="2CBC39B9" wp14:editId="25BB76E4">
          <wp:simplePos x="0" y="0"/>
          <wp:positionH relativeFrom="column">
            <wp:posOffset>2061210</wp:posOffset>
          </wp:positionH>
          <wp:positionV relativeFrom="paragraph">
            <wp:posOffset>6985</wp:posOffset>
          </wp:positionV>
          <wp:extent cx="2159000" cy="546100"/>
          <wp:effectExtent l="0" t="0" r="0" b="6350"/>
          <wp:wrapNone/>
          <wp:docPr id="1399546874" name="Immagine 1399546874"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546100"/>
                  </a:xfrm>
                  <a:prstGeom prst="rect">
                    <a:avLst/>
                  </a:prstGeom>
                  <a:noFill/>
                  <a:ln>
                    <a:noFill/>
                  </a:ln>
                </pic:spPr>
              </pic:pic>
            </a:graphicData>
          </a:graphic>
        </wp:anchor>
      </w:drawing>
    </w:r>
    <w:r w:rsidR="00DF24C2">
      <w:rPr>
        <w:noProof/>
      </w:rPr>
      <w:drawing>
        <wp:anchor distT="0" distB="0" distL="0" distR="0" simplePos="0" relativeHeight="251658240" behindDoc="1" locked="0" layoutInCell="1" allowOverlap="1" wp14:anchorId="13AB467F" wp14:editId="7D5BDD66">
          <wp:simplePos x="0" y="0"/>
          <wp:positionH relativeFrom="page">
            <wp:posOffset>5149850</wp:posOffset>
          </wp:positionH>
          <wp:positionV relativeFrom="page">
            <wp:posOffset>460375</wp:posOffset>
          </wp:positionV>
          <wp:extent cx="1663065" cy="539115"/>
          <wp:effectExtent l="0" t="0" r="0" b="0"/>
          <wp:wrapNone/>
          <wp:docPr id="957485351" name="Immagine 95748535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3065" cy="539115"/>
                  </a:xfrm>
                  <a:prstGeom prst="rect">
                    <a:avLst/>
                  </a:prstGeom>
                  <a:noFill/>
                </pic:spPr>
              </pic:pic>
            </a:graphicData>
          </a:graphic>
          <wp14:sizeRelH relativeFrom="page">
            <wp14:pctWidth>0</wp14:pctWidth>
          </wp14:sizeRelH>
          <wp14:sizeRelV relativeFrom="page">
            <wp14:pctHeight>0</wp14:pctHeight>
          </wp14:sizeRelV>
        </wp:anchor>
      </w:drawing>
    </w:r>
    <w:r w:rsidR="00DF24C2">
      <w:rPr>
        <w:rFonts w:ascii="Calibri" w:hAnsi="Calibri" w:cs="Calibri"/>
        <w:b/>
        <w:bCs/>
      </w:rPr>
      <w:t xml:space="preserve">    </w:t>
    </w:r>
    <w:r w:rsidR="00DF24C2">
      <w:tab/>
      <w:t xml:space="preserve"> </w:t>
    </w:r>
    <w:r w:rsidR="00DF24C2">
      <w:rPr>
        <w:rFonts w:ascii="Calibri" w:hAnsi="Calibri"/>
      </w:rPr>
      <w:tab/>
    </w:r>
  </w:p>
  <w:p w14:paraId="17352B44" w14:textId="58461548" w:rsidR="00DF24C2" w:rsidRPr="00DF24C2" w:rsidRDefault="00DF24C2" w:rsidP="00DF24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9F5AB864"/>
    <w:lvl w:ilvl="0" w:tplc="645E002C">
      <w:start w:val="1"/>
      <w:numFmt w:val="lowerLetter"/>
      <w:lvlText w:val="%1)"/>
      <w:lvlJc w:val="left"/>
      <w:pPr>
        <w:ind w:left="720" w:hanging="360"/>
      </w:pPr>
      <w:rPr>
        <w:rFonts w:asciiTheme="minorHAnsi" w:eastAsia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14279B"/>
    <w:multiLevelType w:val="hybridMultilevel"/>
    <w:tmpl w:val="8D5460A2"/>
    <w:lvl w:ilvl="0" w:tplc="F44A83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1521608">
    <w:abstractNumId w:val="4"/>
  </w:num>
  <w:num w:numId="2" w16cid:durableId="233469426">
    <w:abstractNumId w:val="5"/>
  </w:num>
  <w:num w:numId="3" w16cid:durableId="5432972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72602963">
    <w:abstractNumId w:val="1"/>
  </w:num>
  <w:num w:numId="5" w16cid:durableId="1505969823">
    <w:abstractNumId w:val="12"/>
  </w:num>
  <w:num w:numId="6" w16cid:durableId="2137333124">
    <w:abstractNumId w:val="10"/>
  </w:num>
  <w:num w:numId="7" w16cid:durableId="195890985">
    <w:abstractNumId w:val="11"/>
  </w:num>
  <w:num w:numId="8" w16cid:durableId="862476890">
    <w:abstractNumId w:val="6"/>
  </w:num>
  <w:num w:numId="9" w16cid:durableId="95172093">
    <w:abstractNumId w:val="8"/>
  </w:num>
  <w:num w:numId="10" w16cid:durableId="783497959">
    <w:abstractNumId w:val="2"/>
  </w:num>
  <w:num w:numId="11" w16cid:durableId="198249820">
    <w:abstractNumId w:val="9"/>
  </w:num>
  <w:num w:numId="12" w16cid:durableId="850798838">
    <w:abstractNumId w:val="7"/>
  </w:num>
  <w:num w:numId="13" w16cid:durableId="2544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0425"/>
    <w:rsid w:val="000118C5"/>
    <w:rsid w:val="0002689F"/>
    <w:rsid w:val="000349B7"/>
    <w:rsid w:val="00047714"/>
    <w:rsid w:val="00054BE0"/>
    <w:rsid w:val="000608DF"/>
    <w:rsid w:val="00097EF4"/>
    <w:rsid w:val="000A7FB5"/>
    <w:rsid w:val="000B0350"/>
    <w:rsid w:val="000C346D"/>
    <w:rsid w:val="000C360B"/>
    <w:rsid w:val="000C540A"/>
    <w:rsid w:val="000C6161"/>
    <w:rsid w:val="000D0EA5"/>
    <w:rsid w:val="000D31E7"/>
    <w:rsid w:val="000D3FF1"/>
    <w:rsid w:val="000D754E"/>
    <w:rsid w:val="000E1780"/>
    <w:rsid w:val="000F468E"/>
    <w:rsid w:val="000F4B00"/>
    <w:rsid w:val="00105DEA"/>
    <w:rsid w:val="00120867"/>
    <w:rsid w:val="00127B7F"/>
    <w:rsid w:val="001547C2"/>
    <w:rsid w:val="00161AA6"/>
    <w:rsid w:val="00171AC6"/>
    <w:rsid w:val="00176F93"/>
    <w:rsid w:val="00187767"/>
    <w:rsid w:val="00196350"/>
    <w:rsid w:val="001E01B8"/>
    <w:rsid w:val="001E20A1"/>
    <w:rsid w:val="001F0C7E"/>
    <w:rsid w:val="001F3342"/>
    <w:rsid w:val="002105D9"/>
    <w:rsid w:val="0022167E"/>
    <w:rsid w:val="002271EC"/>
    <w:rsid w:val="00245416"/>
    <w:rsid w:val="0025269F"/>
    <w:rsid w:val="00253C4C"/>
    <w:rsid w:val="00257547"/>
    <w:rsid w:val="00260136"/>
    <w:rsid w:val="00261885"/>
    <w:rsid w:val="0026207E"/>
    <w:rsid w:val="002653D4"/>
    <w:rsid w:val="00283EC1"/>
    <w:rsid w:val="002A66F0"/>
    <w:rsid w:val="002A6FBB"/>
    <w:rsid w:val="002B4FC1"/>
    <w:rsid w:val="002C0036"/>
    <w:rsid w:val="002C09B5"/>
    <w:rsid w:val="002C1DFF"/>
    <w:rsid w:val="002C73FA"/>
    <w:rsid w:val="002D68CD"/>
    <w:rsid w:val="002E1F45"/>
    <w:rsid w:val="002F0899"/>
    <w:rsid w:val="002F608A"/>
    <w:rsid w:val="00305E9B"/>
    <w:rsid w:val="003078DB"/>
    <w:rsid w:val="00316B12"/>
    <w:rsid w:val="00325CB6"/>
    <w:rsid w:val="00327EB4"/>
    <w:rsid w:val="003304E9"/>
    <w:rsid w:val="00330F27"/>
    <w:rsid w:val="00343F9B"/>
    <w:rsid w:val="00353E1A"/>
    <w:rsid w:val="00356B79"/>
    <w:rsid w:val="0036250A"/>
    <w:rsid w:val="00365B3C"/>
    <w:rsid w:val="00370E13"/>
    <w:rsid w:val="00373C06"/>
    <w:rsid w:val="0038121F"/>
    <w:rsid w:val="00396EC3"/>
    <w:rsid w:val="003B12D0"/>
    <w:rsid w:val="003B2907"/>
    <w:rsid w:val="003C48C4"/>
    <w:rsid w:val="003C4BBF"/>
    <w:rsid w:val="003D3506"/>
    <w:rsid w:val="003F2EF6"/>
    <w:rsid w:val="00401655"/>
    <w:rsid w:val="0041214C"/>
    <w:rsid w:val="00412DDA"/>
    <w:rsid w:val="004135B3"/>
    <w:rsid w:val="0042482F"/>
    <w:rsid w:val="00426400"/>
    <w:rsid w:val="00433E6D"/>
    <w:rsid w:val="00434437"/>
    <w:rsid w:val="00436042"/>
    <w:rsid w:val="00444819"/>
    <w:rsid w:val="00460EFD"/>
    <w:rsid w:val="004634F4"/>
    <w:rsid w:val="004669CA"/>
    <w:rsid w:val="0048576D"/>
    <w:rsid w:val="004961CB"/>
    <w:rsid w:val="00496A1C"/>
    <w:rsid w:val="004A0F6E"/>
    <w:rsid w:val="004A6658"/>
    <w:rsid w:val="004B6090"/>
    <w:rsid w:val="004B6C09"/>
    <w:rsid w:val="004C3A9E"/>
    <w:rsid w:val="004D7A80"/>
    <w:rsid w:val="004E0655"/>
    <w:rsid w:val="004E5F9E"/>
    <w:rsid w:val="004E7552"/>
    <w:rsid w:val="00501CDA"/>
    <w:rsid w:val="00507091"/>
    <w:rsid w:val="005110BA"/>
    <w:rsid w:val="00515710"/>
    <w:rsid w:val="00521696"/>
    <w:rsid w:val="005231C4"/>
    <w:rsid w:val="00526C7A"/>
    <w:rsid w:val="00541E80"/>
    <w:rsid w:val="005430BE"/>
    <w:rsid w:val="00543C49"/>
    <w:rsid w:val="00563A35"/>
    <w:rsid w:val="00565441"/>
    <w:rsid w:val="00577222"/>
    <w:rsid w:val="00577DC7"/>
    <w:rsid w:val="005943F3"/>
    <w:rsid w:val="005A4958"/>
    <w:rsid w:val="005B3609"/>
    <w:rsid w:val="005C3FAF"/>
    <w:rsid w:val="005C55A0"/>
    <w:rsid w:val="005D220E"/>
    <w:rsid w:val="005D53AA"/>
    <w:rsid w:val="005D7A1D"/>
    <w:rsid w:val="005E6188"/>
    <w:rsid w:val="005F03F8"/>
    <w:rsid w:val="005F4633"/>
    <w:rsid w:val="005F4AD4"/>
    <w:rsid w:val="00617C94"/>
    <w:rsid w:val="00624144"/>
    <w:rsid w:val="00625392"/>
    <w:rsid w:val="00636B98"/>
    <w:rsid w:val="00643841"/>
    <w:rsid w:val="0065309E"/>
    <w:rsid w:val="00654A94"/>
    <w:rsid w:val="006C53D4"/>
    <w:rsid w:val="006D2941"/>
    <w:rsid w:val="006D3B84"/>
    <w:rsid w:val="006E09F8"/>
    <w:rsid w:val="006E1051"/>
    <w:rsid w:val="006E142E"/>
    <w:rsid w:val="006E19A2"/>
    <w:rsid w:val="006E6B88"/>
    <w:rsid w:val="00702CF8"/>
    <w:rsid w:val="00703AAD"/>
    <w:rsid w:val="00710A8F"/>
    <w:rsid w:val="00721EE3"/>
    <w:rsid w:val="00726FD9"/>
    <w:rsid w:val="0074434E"/>
    <w:rsid w:val="007460EC"/>
    <w:rsid w:val="00770C69"/>
    <w:rsid w:val="00772CA6"/>
    <w:rsid w:val="007952B8"/>
    <w:rsid w:val="007A0504"/>
    <w:rsid w:val="007B5152"/>
    <w:rsid w:val="007B6608"/>
    <w:rsid w:val="007D0A99"/>
    <w:rsid w:val="007D2D1B"/>
    <w:rsid w:val="007D30D2"/>
    <w:rsid w:val="007E4EDC"/>
    <w:rsid w:val="007F3F8C"/>
    <w:rsid w:val="007F44CA"/>
    <w:rsid w:val="007F720F"/>
    <w:rsid w:val="00805C36"/>
    <w:rsid w:val="008124F5"/>
    <w:rsid w:val="00812FB6"/>
    <w:rsid w:val="008172C3"/>
    <w:rsid w:val="00817832"/>
    <w:rsid w:val="008446C9"/>
    <w:rsid w:val="008543AE"/>
    <w:rsid w:val="00854865"/>
    <w:rsid w:val="00857552"/>
    <w:rsid w:val="00867707"/>
    <w:rsid w:val="0087072C"/>
    <w:rsid w:val="008742EA"/>
    <w:rsid w:val="008914C8"/>
    <w:rsid w:val="008959D4"/>
    <w:rsid w:val="008A4009"/>
    <w:rsid w:val="008A5F73"/>
    <w:rsid w:val="008B028D"/>
    <w:rsid w:val="008B204F"/>
    <w:rsid w:val="008B2291"/>
    <w:rsid w:val="008B38AF"/>
    <w:rsid w:val="008B6379"/>
    <w:rsid w:val="008D11EC"/>
    <w:rsid w:val="008D7E66"/>
    <w:rsid w:val="008E01DA"/>
    <w:rsid w:val="008E045F"/>
    <w:rsid w:val="008F41F1"/>
    <w:rsid w:val="008F4B96"/>
    <w:rsid w:val="0091724E"/>
    <w:rsid w:val="00936DD8"/>
    <w:rsid w:val="00942E02"/>
    <w:rsid w:val="0097296F"/>
    <w:rsid w:val="00973C95"/>
    <w:rsid w:val="009745D8"/>
    <w:rsid w:val="00976601"/>
    <w:rsid w:val="009771AA"/>
    <w:rsid w:val="00977D4C"/>
    <w:rsid w:val="00980140"/>
    <w:rsid w:val="00980785"/>
    <w:rsid w:val="009855C1"/>
    <w:rsid w:val="00993417"/>
    <w:rsid w:val="009A0E6F"/>
    <w:rsid w:val="009A3A39"/>
    <w:rsid w:val="009A3AD5"/>
    <w:rsid w:val="009A3DE0"/>
    <w:rsid w:val="009B14E4"/>
    <w:rsid w:val="009C267F"/>
    <w:rsid w:val="009D1C75"/>
    <w:rsid w:val="009D7029"/>
    <w:rsid w:val="009D7822"/>
    <w:rsid w:val="009E52B6"/>
    <w:rsid w:val="00A10C1A"/>
    <w:rsid w:val="00A10F6F"/>
    <w:rsid w:val="00A174E1"/>
    <w:rsid w:val="00A20642"/>
    <w:rsid w:val="00A40704"/>
    <w:rsid w:val="00A45876"/>
    <w:rsid w:val="00A54062"/>
    <w:rsid w:val="00A619EF"/>
    <w:rsid w:val="00A73A3A"/>
    <w:rsid w:val="00A93D2A"/>
    <w:rsid w:val="00AA3CD9"/>
    <w:rsid w:val="00AB0EB2"/>
    <w:rsid w:val="00AB772D"/>
    <w:rsid w:val="00AC3A49"/>
    <w:rsid w:val="00AC5BE2"/>
    <w:rsid w:val="00AD6B1C"/>
    <w:rsid w:val="00AE18D1"/>
    <w:rsid w:val="00AE617F"/>
    <w:rsid w:val="00AF17A4"/>
    <w:rsid w:val="00AF2009"/>
    <w:rsid w:val="00B20DAB"/>
    <w:rsid w:val="00B27B3E"/>
    <w:rsid w:val="00B300E3"/>
    <w:rsid w:val="00B33DEC"/>
    <w:rsid w:val="00B34812"/>
    <w:rsid w:val="00B34FC6"/>
    <w:rsid w:val="00B42D0E"/>
    <w:rsid w:val="00B44E71"/>
    <w:rsid w:val="00B51C9F"/>
    <w:rsid w:val="00B57853"/>
    <w:rsid w:val="00B63796"/>
    <w:rsid w:val="00B72CAC"/>
    <w:rsid w:val="00B72FFF"/>
    <w:rsid w:val="00B75F94"/>
    <w:rsid w:val="00B813C7"/>
    <w:rsid w:val="00B91AB6"/>
    <w:rsid w:val="00BA1225"/>
    <w:rsid w:val="00BB5967"/>
    <w:rsid w:val="00BB5B51"/>
    <w:rsid w:val="00BC5711"/>
    <w:rsid w:val="00BC609B"/>
    <w:rsid w:val="00BD67BC"/>
    <w:rsid w:val="00BE7FF7"/>
    <w:rsid w:val="00BF2110"/>
    <w:rsid w:val="00C0391E"/>
    <w:rsid w:val="00C14644"/>
    <w:rsid w:val="00C33E2C"/>
    <w:rsid w:val="00C350BC"/>
    <w:rsid w:val="00C54B97"/>
    <w:rsid w:val="00C6136B"/>
    <w:rsid w:val="00C67CD4"/>
    <w:rsid w:val="00C81BB7"/>
    <w:rsid w:val="00C868FC"/>
    <w:rsid w:val="00C9457F"/>
    <w:rsid w:val="00CA3944"/>
    <w:rsid w:val="00CA6C9D"/>
    <w:rsid w:val="00CB7C0E"/>
    <w:rsid w:val="00CC77FD"/>
    <w:rsid w:val="00CD0B4B"/>
    <w:rsid w:val="00CE0C8C"/>
    <w:rsid w:val="00CE19D0"/>
    <w:rsid w:val="00CF2F11"/>
    <w:rsid w:val="00CF6F4C"/>
    <w:rsid w:val="00D11E3B"/>
    <w:rsid w:val="00D20EA6"/>
    <w:rsid w:val="00D247C8"/>
    <w:rsid w:val="00D34F29"/>
    <w:rsid w:val="00D37651"/>
    <w:rsid w:val="00D54015"/>
    <w:rsid w:val="00D540FA"/>
    <w:rsid w:val="00D55543"/>
    <w:rsid w:val="00D62089"/>
    <w:rsid w:val="00D640DC"/>
    <w:rsid w:val="00D64C50"/>
    <w:rsid w:val="00D73F7D"/>
    <w:rsid w:val="00D80991"/>
    <w:rsid w:val="00D85958"/>
    <w:rsid w:val="00D96F44"/>
    <w:rsid w:val="00DA55C2"/>
    <w:rsid w:val="00DA7FD4"/>
    <w:rsid w:val="00DC0984"/>
    <w:rsid w:val="00DC2E35"/>
    <w:rsid w:val="00DC6BDF"/>
    <w:rsid w:val="00DE5315"/>
    <w:rsid w:val="00DF24C2"/>
    <w:rsid w:val="00E03580"/>
    <w:rsid w:val="00E114D4"/>
    <w:rsid w:val="00E17DD3"/>
    <w:rsid w:val="00E222CE"/>
    <w:rsid w:val="00E2777B"/>
    <w:rsid w:val="00E42B7B"/>
    <w:rsid w:val="00E60843"/>
    <w:rsid w:val="00E6354B"/>
    <w:rsid w:val="00E6717A"/>
    <w:rsid w:val="00E70EAE"/>
    <w:rsid w:val="00E721D6"/>
    <w:rsid w:val="00E80D2F"/>
    <w:rsid w:val="00E93C11"/>
    <w:rsid w:val="00EA356E"/>
    <w:rsid w:val="00EA4F3A"/>
    <w:rsid w:val="00EA53C5"/>
    <w:rsid w:val="00EB229C"/>
    <w:rsid w:val="00EB3EB5"/>
    <w:rsid w:val="00EB6FD7"/>
    <w:rsid w:val="00EF17AE"/>
    <w:rsid w:val="00F10DBD"/>
    <w:rsid w:val="00F12AFF"/>
    <w:rsid w:val="00F13658"/>
    <w:rsid w:val="00F435DF"/>
    <w:rsid w:val="00F650A6"/>
    <w:rsid w:val="00F70537"/>
    <w:rsid w:val="00F809C9"/>
    <w:rsid w:val="00F83481"/>
    <w:rsid w:val="00F87773"/>
    <w:rsid w:val="00FA1920"/>
    <w:rsid w:val="00FA6FB2"/>
    <w:rsid w:val="00FD22E4"/>
    <w:rsid w:val="00FD66A7"/>
    <w:rsid w:val="00FF4C48"/>
    <w:rsid w:val="00FF67E7"/>
    <w:rsid w:val="3C718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EC18"/>
  <w15:docId w15:val="{27187454-7B94-4B2F-A9C0-943B69C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AA5920D354F84AA6E2252D0E1B8BE7" ma:contentTypeVersion="6" ma:contentTypeDescription="Creare un nuovo documento." ma:contentTypeScope="" ma:versionID="44f39e20af750ae572282e5c316fd619">
  <xsd:schema xmlns:xsd="http://www.w3.org/2001/XMLSchema" xmlns:xs="http://www.w3.org/2001/XMLSchema" xmlns:p="http://schemas.microsoft.com/office/2006/metadata/properties" xmlns:ns2="d2bd9310-c66f-4eb3-bfa7-e2b2dd0b79c9" xmlns:ns3="b4812fa5-6c91-4296-bcf5-3b4f2cc63298" targetNamespace="http://schemas.microsoft.com/office/2006/metadata/properties" ma:root="true" ma:fieldsID="83952d7e85427b194db058320ee21df4" ns2:_="" ns3:_="">
    <xsd:import namespace="d2bd9310-c66f-4eb3-bfa7-e2b2dd0b79c9"/>
    <xsd:import namespace="b4812fa5-6c91-4296-bcf5-3b4f2cc632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9310-c66f-4eb3-bfa7-e2b2dd0b7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12fa5-6c91-4296-bcf5-3b4f2cc6329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A7BF-2A5C-48F6-8816-D3697C4500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44DF3-A498-48E0-B621-42EC2C8262B5}">
  <ds:schemaRefs>
    <ds:schemaRef ds:uri="http://schemas.microsoft.com/sharepoint/v3/contenttype/forms"/>
  </ds:schemaRefs>
</ds:datastoreItem>
</file>

<file path=customXml/itemProps3.xml><?xml version="1.0" encoding="utf-8"?>
<ds:datastoreItem xmlns:ds="http://schemas.openxmlformats.org/officeDocument/2006/customXml" ds:itemID="{A6A8C095-B0B2-4843-A1E6-D8022CF9FD09}"/>
</file>

<file path=customXml/itemProps4.xml><?xml version="1.0" encoding="utf-8"?>
<ds:datastoreItem xmlns:ds="http://schemas.openxmlformats.org/officeDocument/2006/customXml" ds:itemID="{E70F7F05-82B9-4F3D-9BF9-193D5079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9098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CHIARENZA</dc:creator>
  <cp:lastModifiedBy>De Francesco Chiara</cp:lastModifiedBy>
  <cp:revision>3</cp:revision>
  <cp:lastPrinted>2016-10-17T13:23:00Z</cp:lastPrinted>
  <dcterms:created xsi:type="dcterms:W3CDTF">2024-05-29T14:12:00Z</dcterms:created>
  <dcterms:modified xsi:type="dcterms:W3CDTF">2024-05-29T14:12:00Z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0x0101000DAA5920D354F84AA6E2252D0E1B8BE7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