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0CE5404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D409B3">
        <w:rPr>
          <w:rFonts w:ascii="Arial" w:hAnsi="Arial" w:cs="Arial"/>
          <w:sz w:val="20"/>
          <w:szCs w:val="20"/>
        </w:rPr>
        <w:t>titolare</w:t>
      </w:r>
    </w:p>
    <w:p w14:paraId="1E39F3C7" w14:textId="2C678C3E" w:rsidR="004F5392" w:rsidRDefault="004F5392" w:rsidP="004F539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6B4A37B0" w:rsidR="00FD2EC4" w:rsidRPr="001C3148" w:rsidRDefault="004F539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F5392">
        <w:rPr>
          <w:rFonts w:ascii="Arial" w:hAnsi="Arial" w:cs="Arial"/>
          <w:sz w:val="20"/>
          <w:szCs w:val="20"/>
        </w:rPr>
        <w:t>della ditta individuale/attività libero professionale/società/società tra professionisti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16A4854D" w14:textId="77777777" w:rsidR="0038702D" w:rsidRDefault="0038702D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5BD34F0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387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20374" w14:textId="77777777" w:rsidR="0053305C" w:rsidRDefault="0053305C" w:rsidP="00112C8D">
      <w:r>
        <w:separator/>
      </w:r>
    </w:p>
  </w:endnote>
  <w:endnote w:type="continuationSeparator" w:id="0">
    <w:p w14:paraId="7D26A9AE" w14:textId="77777777" w:rsidR="0053305C" w:rsidRDefault="0053305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92A1E" w14:textId="77777777" w:rsidR="00122E30" w:rsidRDefault="00122E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5F971" w14:textId="77777777" w:rsidR="00122E30" w:rsidRDefault="00122E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4D02A" w14:textId="77777777" w:rsidR="0053305C" w:rsidRDefault="0053305C" w:rsidP="00112C8D">
      <w:r>
        <w:separator/>
      </w:r>
    </w:p>
  </w:footnote>
  <w:footnote w:type="continuationSeparator" w:id="0">
    <w:p w14:paraId="557FC4E0" w14:textId="77777777" w:rsidR="0053305C" w:rsidRDefault="0053305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FB7E5" w14:textId="77777777" w:rsidR="00122E30" w:rsidRDefault="00122E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234844ED" w:rsidR="00415DF9" w:rsidRPr="00B92BE3" w:rsidRDefault="00F34BE1" w:rsidP="00F34BE1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4A0FA" wp14:editId="1DAA933B">
          <wp:simplePos x="0" y="0"/>
          <wp:positionH relativeFrom="page">
            <wp:posOffset>5778500</wp:posOffset>
          </wp:positionH>
          <wp:positionV relativeFrom="paragraph">
            <wp:posOffset>-265430</wp:posOffset>
          </wp:positionV>
          <wp:extent cx="1548470" cy="873125"/>
          <wp:effectExtent l="0" t="0" r="0" b="3175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4589" cy="882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D63C8C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</w:pPr>
    <w:r>
      <w:tab/>
    </w:r>
    <w:r>
      <w:tab/>
    </w:r>
    <w:r>
      <w:tab/>
    </w:r>
  </w:p>
  <w:p w14:paraId="4868F08D" w14:textId="77777777" w:rsid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 xml:space="preserve">ai componenti dell’Organo di Governance </w:t>
    </w:r>
  </w:p>
  <w:p w14:paraId="2407A49D" w14:textId="5B6C0223" w:rsidR="0045360A" w:rsidRP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r>
      <w:rPr>
        <w:rFonts w:ascii="Verdana" w:hAnsi="Verdana" w:cs="Arial"/>
        <w:b/>
        <w:bCs/>
        <w:i/>
        <w:sz w:val="18"/>
        <w:szCs w:val="18"/>
      </w:rPr>
      <w:t>e al Titolare Effettivo</w:t>
    </w:r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3B4DB" w14:textId="77777777" w:rsidR="00122E30" w:rsidRDefault="00122E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614"/>
    <w:rsid w:val="00030BC9"/>
    <w:rsid w:val="000522D5"/>
    <w:rsid w:val="00064484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2E30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8702D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1B91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4F5392"/>
    <w:rsid w:val="00510165"/>
    <w:rsid w:val="005271F8"/>
    <w:rsid w:val="00527A08"/>
    <w:rsid w:val="00527CDD"/>
    <w:rsid w:val="00527D25"/>
    <w:rsid w:val="0053305C"/>
    <w:rsid w:val="0053353E"/>
    <w:rsid w:val="005363C5"/>
    <w:rsid w:val="005614CE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3B6F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6D71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13C9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0D02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D'arrigo Rosaria</cp:lastModifiedBy>
  <cp:revision>5</cp:revision>
  <cp:lastPrinted>2013-04-10T13:18:00Z</cp:lastPrinted>
  <dcterms:created xsi:type="dcterms:W3CDTF">2024-07-24T13:42:00Z</dcterms:created>
  <dcterms:modified xsi:type="dcterms:W3CDTF">2024-07-24T15:45:00Z</dcterms:modified>
</cp:coreProperties>
</file>