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9798" w14:textId="27E52799" w:rsidR="006958EA" w:rsidRDefault="006958EA"/>
    <w:p w14:paraId="24D24994" w14:textId="0533D00D" w:rsidR="00D21871" w:rsidRPr="00393B94" w:rsidRDefault="00D21871" w:rsidP="00D21871">
      <w:pPr>
        <w:spacing w:after="0"/>
        <w:jc w:val="center"/>
        <w:rPr>
          <w:color w:val="385623" w:themeColor="accent6" w:themeShade="80"/>
          <w:sz w:val="28"/>
          <w:szCs w:val="28"/>
        </w:rPr>
      </w:pPr>
      <w:r w:rsidRPr="00393B94">
        <w:rPr>
          <w:color w:val="385623" w:themeColor="accent6" w:themeShade="80"/>
          <w:sz w:val="28"/>
          <w:szCs w:val="28"/>
        </w:rPr>
        <w:t xml:space="preserve">TOCC - CAPACITY BUILDING PER GLI OPERATORI DELLA CULTURA PER GESTIRE LA TRANSIZIONE </w:t>
      </w:r>
      <w:r w:rsidR="00393B94">
        <w:rPr>
          <w:color w:val="385623" w:themeColor="accent6" w:themeShade="80"/>
          <w:sz w:val="28"/>
          <w:szCs w:val="28"/>
        </w:rPr>
        <w:t>ECOLOGICA</w:t>
      </w:r>
    </w:p>
    <w:p w14:paraId="325D6CC3" w14:textId="2D1E602E" w:rsidR="00D21871" w:rsidRPr="007C2D0F" w:rsidRDefault="00D21871" w:rsidP="00D21871">
      <w:pPr>
        <w:jc w:val="center"/>
      </w:pPr>
      <w:r>
        <w:t>Decreto n. 1</w:t>
      </w:r>
      <w:r w:rsidR="00393B94">
        <w:t>50</w:t>
      </w:r>
      <w:r>
        <w:t xml:space="preserve"> del 9/6/2023 del Ministero della cultura – Direzione Generale Creatività Contemporanea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D21871" w14:paraId="6BCDE143" w14:textId="77777777" w:rsidTr="00254331">
        <w:tc>
          <w:tcPr>
            <w:tcW w:w="2263" w:type="dxa"/>
            <w:shd w:val="clear" w:color="auto" w:fill="538135" w:themeFill="accent6" w:themeFillShade="BF"/>
          </w:tcPr>
          <w:p w14:paraId="45223EF2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4DD5960A" w14:textId="77777777" w:rsidR="00D21871" w:rsidRDefault="00D21871" w:rsidP="00ED6AA5"/>
        </w:tc>
        <w:tc>
          <w:tcPr>
            <w:tcW w:w="709" w:type="dxa"/>
            <w:shd w:val="clear" w:color="auto" w:fill="538135" w:themeFill="accent6" w:themeFillShade="BF"/>
          </w:tcPr>
          <w:p w14:paraId="15E9EC74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4A20EA6B" w14:textId="77777777" w:rsidR="00D21871" w:rsidRDefault="00D21871" w:rsidP="00ED6AA5"/>
        </w:tc>
      </w:tr>
      <w:tr w:rsidR="00D21871" w14:paraId="3E2C79D4" w14:textId="77777777" w:rsidTr="00254331">
        <w:tc>
          <w:tcPr>
            <w:tcW w:w="2263" w:type="dxa"/>
            <w:shd w:val="clear" w:color="auto" w:fill="538135" w:themeFill="accent6" w:themeFillShade="BF"/>
          </w:tcPr>
          <w:p w14:paraId="5447B1BD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5D7A76CD" w14:textId="77777777" w:rsidR="00D21871" w:rsidRDefault="00D21871" w:rsidP="00ED6AA5"/>
        </w:tc>
      </w:tr>
      <w:tr w:rsidR="00D21871" w14:paraId="3995B6EA" w14:textId="77777777" w:rsidTr="00254331">
        <w:tc>
          <w:tcPr>
            <w:tcW w:w="2263" w:type="dxa"/>
            <w:shd w:val="clear" w:color="auto" w:fill="538135" w:themeFill="accent6" w:themeFillShade="BF"/>
          </w:tcPr>
          <w:p w14:paraId="4B4A8E4F" w14:textId="77777777" w:rsidR="00D21871" w:rsidRPr="00273418" w:rsidRDefault="00D21871" w:rsidP="00ED6AA5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064253CE" w14:textId="77777777" w:rsidR="00D21871" w:rsidRDefault="00D21871" w:rsidP="00ED6AA5"/>
        </w:tc>
      </w:tr>
    </w:tbl>
    <w:p w14:paraId="5FC1B1E3" w14:textId="77777777" w:rsidR="00D21871" w:rsidRDefault="00D21871"/>
    <w:p w14:paraId="4768F48C" w14:textId="49759F2B" w:rsidR="007E1FB3" w:rsidRDefault="007E1FB3" w:rsidP="007E1FB3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ATTIVIT</w:t>
      </w:r>
      <w:r w:rsidR="00BE7D72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REAL</w:t>
      </w:r>
      <w:r w:rsidR="00686D2B">
        <w:rPr>
          <w:b/>
          <w:bCs/>
          <w:sz w:val="28"/>
          <w:szCs w:val="28"/>
        </w:rPr>
        <w:t>IZZATE</w:t>
      </w:r>
      <w:r>
        <w:rPr>
          <w:rStyle w:val="Rimandonotaapidipagina"/>
          <w:b/>
          <w:bCs/>
          <w:sz w:val="28"/>
          <w:szCs w:val="28"/>
        </w:rPr>
        <w:footnoteReference w:id="2"/>
      </w:r>
    </w:p>
    <w:tbl>
      <w:tblPr>
        <w:tblStyle w:val="Grigliatabella"/>
        <w:tblpPr w:leftFromText="141" w:rightFromText="141" w:vertAnchor="text" w:horzAnchor="page" w:tblpX="5666" w:tblpY="254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0E420B" w14:paraId="2B648D66" w14:textId="77777777" w:rsidTr="00254331">
        <w:tc>
          <w:tcPr>
            <w:tcW w:w="1984" w:type="dxa"/>
            <w:shd w:val="clear" w:color="auto" w:fill="538135" w:themeFill="accent6" w:themeFillShade="BF"/>
            <w:vAlign w:val="center"/>
          </w:tcPr>
          <w:p w14:paraId="2A9A280A" w14:textId="542F2D27" w:rsidR="000E420B" w:rsidRPr="004A1255" w:rsidRDefault="000E420B" w:rsidP="000E420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Dal</w:t>
            </w: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14:paraId="76FEE358" w14:textId="70F50F9D" w:rsidR="000E420B" w:rsidRPr="004A1255" w:rsidRDefault="000E420B" w:rsidP="000E420B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>l</w:t>
            </w:r>
          </w:p>
        </w:tc>
      </w:tr>
      <w:tr w:rsidR="000E420B" w14:paraId="2ABD839A" w14:textId="77777777" w:rsidTr="000E420B">
        <w:trPr>
          <w:trHeight w:val="414"/>
        </w:trPr>
        <w:tc>
          <w:tcPr>
            <w:tcW w:w="1984" w:type="dxa"/>
          </w:tcPr>
          <w:p w14:paraId="4B914138" w14:textId="7F50B03C" w:rsidR="000E420B" w:rsidRPr="00685B68" w:rsidRDefault="000E420B" w:rsidP="000E420B">
            <w:pPr>
              <w:jc w:val="center"/>
              <w:rPr>
                <w:rStyle w:val="Enfasiintensa"/>
                <w:color w:val="385623" w:themeColor="accent6" w:themeShade="80"/>
              </w:rPr>
            </w:pPr>
            <w:r w:rsidRPr="00685B68">
              <w:rPr>
                <w:rStyle w:val="Enfasiintensa"/>
                <w:color w:val="385623" w:themeColor="accent6" w:themeShade="80"/>
              </w:rPr>
              <w:t>gg/mm/</w:t>
            </w:r>
            <w:proofErr w:type="spellStart"/>
            <w:r w:rsidRPr="00685B68">
              <w:rPr>
                <w:rStyle w:val="Enfasiintensa"/>
                <w:color w:val="385623" w:themeColor="accent6" w:themeShade="80"/>
              </w:rPr>
              <w:t>aaaa</w:t>
            </w:r>
            <w:proofErr w:type="spellEnd"/>
          </w:p>
        </w:tc>
        <w:tc>
          <w:tcPr>
            <w:tcW w:w="1843" w:type="dxa"/>
          </w:tcPr>
          <w:p w14:paraId="1E7FDFE8" w14:textId="0D13F2D1" w:rsidR="000E420B" w:rsidRPr="00685B68" w:rsidRDefault="000E420B" w:rsidP="000E420B">
            <w:pPr>
              <w:jc w:val="center"/>
              <w:rPr>
                <w:rStyle w:val="Enfasiintensa"/>
                <w:color w:val="385623" w:themeColor="accent6" w:themeShade="80"/>
              </w:rPr>
            </w:pPr>
            <w:r w:rsidRPr="00685B68">
              <w:rPr>
                <w:rStyle w:val="Enfasiintensa"/>
                <w:color w:val="385623" w:themeColor="accent6" w:themeShade="80"/>
              </w:rPr>
              <w:t>gg/mm/</w:t>
            </w:r>
            <w:proofErr w:type="spellStart"/>
            <w:r w:rsidRPr="00685B68">
              <w:rPr>
                <w:rStyle w:val="Enfasiintensa"/>
                <w:color w:val="385623" w:themeColor="accent6" w:themeShade="80"/>
              </w:rPr>
              <w:t>aaaa</w:t>
            </w:r>
            <w:proofErr w:type="spellEnd"/>
          </w:p>
        </w:tc>
      </w:tr>
    </w:tbl>
    <w:p w14:paraId="30383E89" w14:textId="77777777" w:rsidR="00485D1D" w:rsidRDefault="007E1FB3" w:rsidP="007E1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3094CC7" w14:textId="616BC08D" w:rsidR="007E1FB3" w:rsidRDefault="00686D2B" w:rsidP="007E1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Periodo </w:t>
      </w:r>
      <w:r w:rsidR="007E1FB3">
        <w:rPr>
          <w:b/>
          <w:bCs/>
          <w:sz w:val="24"/>
          <w:szCs w:val="24"/>
        </w:rPr>
        <w:t>di riferimento</w:t>
      </w:r>
      <w:r w:rsidR="00485D1D">
        <w:rPr>
          <w:b/>
          <w:bCs/>
          <w:sz w:val="24"/>
          <w:szCs w:val="24"/>
        </w:rPr>
        <w:t xml:space="preserve"> del rendiconto</w:t>
      </w:r>
    </w:p>
    <w:p w14:paraId="569E1EB0" w14:textId="77777777" w:rsidR="00785646" w:rsidRDefault="00785646" w:rsidP="007E1FB3">
      <w:pPr>
        <w:rPr>
          <w:b/>
          <w:bCs/>
          <w:sz w:val="24"/>
          <w:szCs w:val="24"/>
        </w:rPr>
      </w:pPr>
    </w:p>
    <w:p w14:paraId="57C1D55F" w14:textId="77777777" w:rsidR="00D90C25" w:rsidRDefault="00D90C25" w:rsidP="007E1FB3">
      <w:pPr>
        <w:rPr>
          <w:b/>
          <w:bCs/>
          <w:sz w:val="24"/>
          <w:szCs w:val="24"/>
        </w:rPr>
      </w:pPr>
    </w:p>
    <w:p w14:paraId="3E8D5C0C" w14:textId="77777777" w:rsidR="00D90C25" w:rsidRPr="00B95671" w:rsidRDefault="00D90C25" w:rsidP="00D90C25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50110DC7" w14:textId="28871635" w:rsidR="00D90C25" w:rsidRDefault="00D90C25" w:rsidP="00D90C25">
      <w:pPr>
        <w:jc w:val="both"/>
        <w:rPr>
          <w:u w:val="single"/>
        </w:rPr>
      </w:pPr>
      <w:r w:rsidRPr="475B82CE">
        <w:rPr>
          <w:u w:val="single"/>
        </w:rPr>
        <w:t xml:space="preserve">La relazione dovrà essere inviata </w:t>
      </w:r>
      <w:r w:rsidR="004866A8">
        <w:rPr>
          <w:u w:val="single"/>
        </w:rPr>
        <w:t>in occasione di ciascuna richiesta di erogazione intermedia</w:t>
      </w:r>
      <w:r w:rsidRPr="475B82CE">
        <w:rPr>
          <w:u w:val="single"/>
        </w:rPr>
        <w:t>, in formato pdf e firmata digitalmente oppure con firma olografa accompagnata dalla copia di un documento d’identità del firmatario</w:t>
      </w:r>
      <w:r>
        <w:rPr>
          <w:rStyle w:val="Rimandonotaapidipagina"/>
          <w:u w:val="single"/>
        </w:rPr>
        <w:footnoteReference w:id="3"/>
      </w:r>
      <w:r w:rsidRPr="475B82CE">
        <w:rPr>
          <w:u w:val="single"/>
        </w:rPr>
        <w:t>.</w:t>
      </w:r>
    </w:p>
    <w:p w14:paraId="1E004F24" w14:textId="7BAD4D9E" w:rsidR="002D09BC" w:rsidRDefault="00C65617" w:rsidP="00D90C25">
      <w:pPr>
        <w:pStyle w:val="Paragrafoelenco"/>
        <w:numPr>
          <w:ilvl w:val="0"/>
          <w:numId w:val="6"/>
        </w:numPr>
        <w:jc w:val="both"/>
      </w:pPr>
      <w:r>
        <w:t>La relazione deve essere riferita all’intero periodo oggetto della rendicontazione</w:t>
      </w:r>
      <w:r w:rsidR="00C92002">
        <w:t>.</w:t>
      </w:r>
    </w:p>
    <w:p w14:paraId="78C31344" w14:textId="69936DBE" w:rsidR="00B33A09" w:rsidRDefault="002D09BC" w:rsidP="00D90C25">
      <w:pPr>
        <w:pStyle w:val="Paragrafoelenco"/>
        <w:numPr>
          <w:ilvl w:val="0"/>
          <w:numId w:val="6"/>
        </w:numPr>
        <w:jc w:val="both"/>
      </w:pPr>
      <w:r>
        <w:t>In caso di Soggetto realizzatore singolo</w:t>
      </w:r>
      <w:r w:rsidR="00B33A09">
        <w:t>,</w:t>
      </w:r>
      <w:r>
        <w:t xml:space="preserve"> </w:t>
      </w:r>
      <w:r w:rsidR="00AD79AE">
        <w:t xml:space="preserve">per ciascuna attività realizzata va compilata la tabella </w:t>
      </w:r>
      <w:r w:rsidR="00CD0D2F">
        <w:t xml:space="preserve">utilizzando il format </w:t>
      </w:r>
      <w:r w:rsidR="003720EB">
        <w:t>“</w:t>
      </w:r>
      <w:r w:rsidR="00F4619D">
        <w:t>Soggetto</w:t>
      </w:r>
      <w:r w:rsidR="003720EB">
        <w:t xml:space="preserve"> singolo”, replicata tante volte quante sono le attività realizzate</w:t>
      </w:r>
      <w:r w:rsidR="00C92002">
        <w:t>.</w:t>
      </w:r>
    </w:p>
    <w:p w14:paraId="2EEA93A1" w14:textId="2BE69FD4" w:rsidR="00B33A09" w:rsidRDefault="00B33A09" w:rsidP="00B33A09">
      <w:pPr>
        <w:pStyle w:val="Paragrafoelenco"/>
        <w:numPr>
          <w:ilvl w:val="0"/>
          <w:numId w:val="6"/>
        </w:numPr>
        <w:jc w:val="both"/>
      </w:pPr>
      <w:r>
        <w:t xml:space="preserve">In caso di Soggetto realizzatore in forma di rete, per ciascuna attività realizzata va compilata la tabella </w:t>
      </w:r>
      <w:r w:rsidR="00CD0D2F">
        <w:t xml:space="preserve">utilizzando il format </w:t>
      </w:r>
      <w:r>
        <w:t>“Rete”, replicata tante volte quante sono le attività realizzate</w:t>
      </w:r>
      <w:r w:rsidR="00C92002">
        <w:t>.</w:t>
      </w:r>
    </w:p>
    <w:p w14:paraId="2E481D37" w14:textId="296443F3" w:rsidR="00F4619D" w:rsidRDefault="00B24604" w:rsidP="00D90C25">
      <w:pPr>
        <w:pStyle w:val="Paragrafoelenco"/>
        <w:numPr>
          <w:ilvl w:val="0"/>
          <w:numId w:val="6"/>
        </w:numPr>
        <w:jc w:val="both"/>
      </w:pPr>
      <w:r>
        <w:t xml:space="preserve">Nella </w:t>
      </w:r>
      <w:r w:rsidR="00F4619D">
        <w:t>relazione</w:t>
      </w:r>
      <w:r>
        <w:t xml:space="preserve"> vanno riportate tutte le attività realizzate nel periodo, inclus</w:t>
      </w:r>
      <w:r w:rsidR="00336031">
        <w:t>e</w:t>
      </w:r>
      <w:r>
        <w:t xml:space="preserve"> quelle che non hanno coinvolto i destinatari</w:t>
      </w:r>
      <w:r w:rsidR="00F4619D">
        <w:t xml:space="preserve"> del Progetto</w:t>
      </w:r>
      <w:r w:rsidR="00336031">
        <w:t xml:space="preserve"> (es.: progettazione esecutiva, coordinamento, etc.)</w:t>
      </w:r>
      <w:r w:rsidR="00F4619D">
        <w:t>.</w:t>
      </w:r>
    </w:p>
    <w:p w14:paraId="682A6C65" w14:textId="6A9EFC13" w:rsidR="00030362" w:rsidRDefault="000303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3963AE" w14:textId="77777777" w:rsidR="00D90C25" w:rsidRDefault="00D90C25" w:rsidP="007E1FB3">
      <w:pPr>
        <w:rPr>
          <w:b/>
          <w:bCs/>
          <w:sz w:val="24"/>
          <w:szCs w:val="24"/>
        </w:rPr>
      </w:pPr>
    </w:p>
    <w:sdt>
      <w:sdtPr>
        <w:id w:val="-16387169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</w:rPr>
      </w:sdtEndPr>
      <w:sdtContent>
        <w:p w14:paraId="615D5014" w14:textId="1330B8B0" w:rsidR="00CF7E70" w:rsidRPr="00685B68" w:rsidRDefault="00CF7E70" w:rsidP="00685B68">
          <w:pPr>
            <w:pStyle w:val="Titolosommario"/>
          </w:pPr>
          <w:r w:rsidRPr="00685B68">
            <w:t>Sommario</w:t>
          </w:r>
        </w:p>
        <w:p w14:paraId="263ED0D5" w14:textId="4C48544C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867898" w:history="1">
            <w:r w:rsidRPr="006B3DAF">
              <w:rPr>
                <w:rStyle w:val="Collegamentoipertestuale"/>
                <w:noProof/>
              </w:rPr>
              <w:t>1.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Andamento del Progetto – stato d’avanzamento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E54EB" w14:textId="227422C1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899" w:history="1">
            <w:r w:rsidRPr="006B3DAF">
              <w:rPr>
                <w:rStyle w:val="Collegamentoipertestuale"/>
                <w:noProof/>
              </w:rPr>
              <w:t>2.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Descrizione delle attività realizzate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C9789" w14:textId="0C4B144B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900" w:history="1">
            <w:r w:rsidRPr="006B3DAF">
              <w:rPr>
                <w:rStyle w:val="Collegamentoipertestuale"/>
                <w:noProof/>
              </w:rPr>
              <w:t>3.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Destinatari delle attività di Capacity building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E2647" w14:textId="05B27A4F" w:rsidR="00CF7E70" w:rsidRDefault="00CF7E7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4867901" w:history="1">
            <w:r w:rsidRPr="006B3DAF">
              <w:rPr>
                <w:rStyle w:val="Collegamentoipertestuale"/>
                <w:noProof/>
              </w:rPr>
              <w:t>4.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6B3DAF">
              <w:rPr>
                <w:rStyle w:val="Collegamentoipertestuale"/>
                <w:noProof/>
              </w:rPr>
              <w:t>Evidenze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6067A" w14:textId="770F64E1" w:rsidR="00CF7E70" w:rsidRDefault="00CF7E70">
          <w:r>
            <w:rPr>
              <w:b/>
              <w:bCs/>
            </w:rPr>
            <w:fldChar w:fldCharType="end"/>
          </w:r>
        </w:p>
      </w:sdtContent>
    </w:sdt>
    <w:p w14:paraId="59E7EDE1" w14:textId="77777777" w:rsidR="00A42AB2" w:rsidRPr="002866AE" w:rsidRDefault="00A42AB2" w:rsidP="00407916"/>
    <w:p w14:paraId="2BE00B15" w14:textId="0798662E" w:rsidR="00A8758C" w:rsidRPr="00A8758C" w:rsidRDefault="00A8758C" w:rsidP="00A8758C">
      <w:pPr>
        <w:pStyle w:val="Paragrafoelenco"/>
      </w:pPr>
    </w:p>
    <w:p w14:paraId="13F05674" w14:textId="77777777" w:rsidR="00385D0D" w:rsidRDefault="00385D0D" w:rsidP="00385D0D"/>
    <w:p w14:paraId="2DEB9FDD" w14:textId="022A0DC8" w:rsidR="00F4619D" w:rsidRDefault="00F4619D">
      <w:r>
        <w:br w:type="page"/>
      </w:r>
    </w:p>
    <w:p w14:paraId="63BD173D" w14:textId="29BE6B64" w:rsidR="00503404" w:rsidRPr="00685B68" w:rsidRDefault="00503404" w:rsidP="00685B68">
      <w:pPr>
        <w:pStyle w:val="Titolo1"/>
      </w:pPr>
      <w:bookmarkStart w:id="0" w:name="_Toc164867898"/>
      <w:r w:rsidRPr="00685B68">
        <w:lastRenderedPageBreak/>
        <w:t>Andamento del Progetto</w:t>
      </w:r>
      <w:r w:rsidR="00FD10E3" w:rsidRPr="00685B68">
        <w:t xml:space="preserve"> – stato d’avanzamento</w:t>
      </w:r>
      <w:bookmarkEnd w:id="0"/>
    </w:p>
    <w:p w14:paraId="4535F2A6" w14:textId="7C0C1DED" w:rsidR="00FD10E3" w:rsidRPr="00685B68" w:rsidRDefault="00FD10E3" w:rsidP="00386E88">
      <w:pPr>
        <w:ind w:left="708"/>
        <w:rPr>
          <w:rStyle w:val="Enfasiintensa"/>
        </w:rPr>
      </w:pPr>
      <w:r w:rsidRPr="00685B68">
        <w:rPr>
          <w:rStyle w:val="Enfasiintensa"/>
        </w:rPr>
        <w:t>Descrivere brevemente lo stato d’avanzamento del progetto in riferimento a quanto previsto</w:t>
      </w:r>
      <w:r w:rsidR="00A60779" w:rsidRPr="00685B68">
        <w:rPr>
          <w:rStyle w:val="Enfasiintensa"/>
        </w:rPr>
        <w:t xml:space="preserve"> in </w:t>
      </w:r>
      <w:r w:rsidR="006F5266" w:rsidRPr="00685B68">
        <w:rPr>
          <w:rStyle w:val="Enfasiintensa"/>
        </w:rPr>
        <w:t>termini</w:t>
      </w:r>
      <w:r w:rsidR="00A60779" w:rsidRPr="00685B68">
        <w:rPr>
          <w:rStyle w:val="Enfasiintensa"/>
        </w:rPr>
        <w:t xml:space="preserve"> di contenuti e tempi di realizzazion</w:t>
      </w:r>
      <w:r w:rsidR="006F5266" w:rsidRPr="00685B68">
        <w:rPr>
          <w:rStyle w:val="Enfasiintensa"/>
        </w:rPr>
        <w:t>e.</w:t>
      </w:r>
    </w:p>
    <w:p w14:paraId="5B3B489F" w14:textId="77777777" w:rsidR="00702CDC" w:rsidRPr="00702CDC" w:rsidRDefault="00702CDC" w:rsidP="00702CDC">
      <w:pPr>
        <w:spacing w:after="120" w:line="240" w:lineRule="auto"/>
        <w:rPr>
          <w:sz w:val="20"/>
          <w:szCs w:val="20"/>
        </w:rPr>
      </w:pPr>
    </w:p>
    <w:p w14:paraId="0B5612E4" w14:textId="77777777" w:rsidR="00702CDC" w:rsidRDefault="00702CDC" w:rsidP="00702CDC">
      <w:pPr>
        <w:spacing w:after="120" w:line="240" w:lineRule="auto"/>
        <w:rPr>
          <w:sz w:val="20"/>
          <w:szCs w:val="20"/>
        </w:rPr>
      </w:pPr>
    </w:p>
    <w:p w14:paraId="17B8541C" w14:textId="157F6827" w:rsidR="003D7D6C" w:rsidRDefault="003D7D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CB5990" w14:textId="77777777" w:rsidR="003D7D6C" w:rsidRPr="00702CDC" w:rsidRDefault="003D7D6C" w:rsidP="00702CDC">
      <w:pPr>
        <w:spacing w:after="120" w:line="240" w:lineRule="auto"/>
        <w:rPr>
          <w:sz w:val="20"/>
          <w:szCs w:val="20"/>
        </w:rPr>
      </w:pPr>
    </w:p>
    <w:p w14:paraId="19B6DA5A" w14:textId="3F95752D" w:rsidR="00A8758C" w:rsidRPr="004B2BB6" w:rsidRDefault="00A8758C" w:rsidP="00685B68">
      <w:pPr>
        <w:pStyle w:val="Titolo1"/>
      </w:pPr>
      <w:bookmarkStart w:id="1" w:name="_Toc164867899"/>
      <w:r w:rsidRPr="004B2BB6">
        <w:t>Descrizione delle attività realizzate</w:t>
      </w:r>
      <w:bookmarkEnd w:id="1"/>
    </w:p>
    <w:p w14:paraId="16E37A13" w14:textId="77777777" w:rsidR="00A8758C" w:rsidRPr="00136FD9" w:rsidRDefault="00A8758C" w:rsidP="00386E88">
      <w:pPr>
        <w:ind w:left="708"/>
        <w:rPr>
          <w:rStyle w:val="Enfasiintensa"/>
        </w:rPr>
      </w:pPr>
      <w:r w:rsidRPr="00136FD9">
        <w:rPr>
          <w:rStyle w:val="Enfasiintensa"/>
        </w:rPr>
        <w:t>Descrivere puntualmente le attività realizzate e le risorse utilizzate/coinvolte (materiali e non) con riferimento a quanto rendicontato.</w:t>
      </w:r>
    </w:p>
    <w:p w14:paraId="5D8385F4" w14:textId="77777777" w:rsidR="00A8758C" w:rsidRDefault="00A8758C" w:rsidP="007E1FB3">
      <w:pPr>
        <w:rPr>
          <w:b/>
          <w:bCs/>
          <w:sz w:val="24"/>
          <w:szCs w:val="24"/>
        </w:rPr>
      </w:pPr>
    </w:p>
    <w:p w14:paraId="3E29B85F" w14:textId="69BEA342" w:rsidR="0047616F" w:rsidRPr="00685B68" w:rsidRDefault="0047616F" w:rsidP="0047616F">
      <w:pPr>
        <w:spacing w:after="0" w:line="240" w:lineRule="auto"/>
        <w:rPr>
          <w:rStyle w:val="Enfasiintensa"/>
        </w:rPr>
      </w:pPr>
      <w:r w:rsidRPr="00685B68">
        <w:rPr>
          <w:rStyle w:val="Enfasiintensa"/>
        </w:rPr>
        <w:t>Format Ret</w:t>
      </w:r>
      <w:r w:rsidR="00CD0D2F" w:rsidRPr="00685B68">
        <w:rPr>
          <w:rStyle w:val="Enfasiintensa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708"/>
        <w:gridCol w:w="1709"/>
        <w:gridCol w:w="1709"/>
        <w:gridCol w:w="1709"/>
      </w:tblGrid>
      <w:tr w:rsidR="003D59DC" w:rsidRPr="00736784" w14:paraId="5AA085A6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42F60A0F" w14:textId="1795A31B" w:rsidR="003D59DC" w:rsidRPr="00B201EE" w:rsidRDefault="003D59DC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Attività/azione rendicontata (es: progettazione, segreteria, comunicazione, </w:t>
            </w:r>
            <w:proofErr w:type="spellStart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capacitazione</w:t>
            </w:r>
            <w:proofErr w:type="spellEnd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destinatari, etc.)</w:t>
            </w:r>
          </w:p>
        </w:tc>
        <w:tc>
          <w:tcPr>
            <w:tcW w:w="6835" w:type="dxa"/>
            <w:gridSpan w:val="4"/>
            <w:vAlign w:val="center"/>
          </w:tcPr>
          <w:p w14:paraId="73ECB31E" w14:textId="77777777" w:rsidR="003D59DC" w:rsidRPr="00736784" w:rsidRDefault="003D59DC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776B" w:rsidRPr="00736784" w14:paraId="585C80DE" w14:textId="77777777" w:rsidTr="00254331">
        <w:trPr>
          <w:trHeight w:val="616"/>
        </w:trPr>
        <w:tc>
          <w:tcPr>
            <w:tcW w:w="2943" w:type="dxa"/>
            <w:shd w:val="clear" w:color="auto" w:fill="538135" w:themeFill="accent6" w:themeFillShade="BF"/>
            <w:vAlign w:val="center"/>
          </w:tcPr>
          <w:p w14:paraId="5D5E894B" w14:textId="77777777" w:rsidR="008E776B" w:rsidRPr="00B201EE" w:rsidRDefault="008E776B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Descrizione dell’output prodotto</w:t>
            </w:r>
          </w:p>
        </w:tc>
        <w:tc>
          <w:tcPr>
            <w:tcW w:w="6835" w:type="dxa"/>
            <w:gridSpan w:val="4"/>
            <w:vAlign w:val="center"/>
          </w:tcPr>
          <w:p w14:paraId="0EC5E12F" w14:textId="77777777" w:rsidR="008E776B" w:rsidRPr="00736784" w:rsidRDefault="008E776B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39F8" w:rsidRPr="00736784" w14:paraId="02132508" w14:textId="77777777" w:rsidTr="00254331">
        <w:trPr>
          <w:trHeight w:val="616"/>
        </w:trPr>
        <w:tc>
          <w:tcPr>
            <w:tcW w:w="2943" w:type="dxa"/>
            <w:shd w:val="clear" w:color="auto" w:fill="538135" w:themeFill="accent6" w:themeFillShade="BF"/>
            <w:vAlign w:val="center"/>
          </w:tcPr>
          <w:p w14:paraId="0415EE79" w14:textId="6497AEC5" w:rsidR="000A39F8" w:rsidRPr="00B201EE" w:rsidRDefault="000A39F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NOTE</w:t>
            </w:r>
          </w:p>
        </w:tc>
        <w:tc>
          <w:tcPr>
            <w:tcW w:w="6835" w:type="dxa"/>
            <w:gridSpan w:val="4"/>
            <w:vAlign w:val="center"/>
          </w:tcPr>
          <w:p w14:paraId="586A5386" w14:textId="77777777" w:rsidR="000A39F8" w:rsidRPr="00736784" w:rsidRDefault="000A39F8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C3F9A" w:rsidRPr="00B42AED" w14:paraId="4E5999A8" w14:textId="77777777" w:rsidTr="00A6743E">
        <w:tc>
          <w:tcPr>
            <w:tcW w:w="9778" w:type="dxa"/>
            <w:gridSpan w:val="5"/>
            <w:shd w:val="clear" w:color="auto" w:fill="8EAADB" w:themeFill="accent1" w:themeFillTint="99"/>
            <w:vAlign w:val="center"/>
          </w:tcPr>
          <w:p w14:paraId="147457D1" w14:textId="77777777" w:rsidR="002C3F9A" w:rsidRPr="00B42AED" w:rsidRDefault="002C3F9A" w:rsidP="00A6743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42AED">
              <w:rPr>
                <w:rFonts w:ascii="Calibri" w:eastAsia="Calibri" w:hAnsi="Calibri" w:cs="Calibri"/>
                <w:sz w:val="16"/>
                <w:szCs w:val="16"/>
              </w:rPr>
              <w:t>RISORSE</w:t>
            </w:r>
          </w:p>
        </w:tc>
      </w:tr>
      <w:tr w:rsidR="00B34DEB" w:rsidRPr="00736784" w14:paraId="3BA97912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4F0308CF" w14:textId="77777777" w:rsidR="00B34DEB" w:rsidRPr="00B201EE" w:rsidRDefault="00B34DEB" w:rsidP="0073678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Componente della rete</w:t>
            </w:r>
          </w:p>
        </w:tc>
        <w:tc>
          <w:tcPr>
            <w:tcW w:w="1708" w:type="dxa"/>
            <w:shd w:val="clear" w:color="auto" w:fill="538135" w:themeFill="accent6" w:themeFillShade="BF"/>
            <w:vAlign w:val="center"/>
          </w:tcPr>
          <w:p w14:paraId="61ECF802" w14:textId="308CC98E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dipendente impegnato nell’attività (Cognome e nome)</w:t>
            </w:r>
          </w:p>
        </w:tc>
        <w:tc>
          <w:tcPr>
            <w:tcW w:w="1709" w:type="dxa"/>
            <w:shd w:val="clear" w:color="auto" w:fill="538135" w:themeFill="accent6" w:themeFillShade="BF"/>
            <w:vAlign w:val="center"/>
          </w:tcPr>
          <w:p w14:paraId="0BB9038C" w14:textId="6F23ACEB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esterno impegnato nell’attività (Cognome e nome)</w:t>
            </w:r>
          </w:p>
        </w:tc>
        <w:tc>
          <w:tcPr>
            <w:tcW w:w="1709" w:type="dxa"/>
            <w:shd w:val="clear" w:color="auto" w:fill="538135" w:themeFill="accent6" w:themeFillShade="BF"/>
            <w:vAlign w:val="center"/>
          </w:tcPr>
          <w:p w14:paraId="78D19B33" w14:textId="67B3401C" w:rsidR="00B34DEB" w:rsidRPr="00B201EE" w:rsidRDefault="00C92002" w:rsidP="0073678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Servizi e prestazioni (Denominazione dei fornitori)</w:t>
            </w:r>
          </w:p>
        </w:tc>
        <w:tc>
          <w:tcPr>
            <w:tcW w:w="1709" w:type="dxa"/>
            <w:shd w:val="clear" w:color="auto" w:fill="538135" w:themeFill="accent6" w:themeFillShade="BF"/>
            <w:vAlign w:val="center"/>
          </w:tcPr>
          <w:p w14:paraId="4275C8E9" w14:textId="65C5B82C" w:rsidR="00B34DEB" w:rsidRPr="00B201EE" w:rsidRDefault="00B34DEB" w:rsidP="0073678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Altre risorse utilizzate (materiali e non)</w:t>
            </w:r>
          </w:p>
        </w:tc>
      </w:tr>
      <w:tr w:rsidR="00B34DEB" w:rsidRPr="00B34DEB" w14:paraId="179AD58E" w14:textId="77777777" w:rsidTr="00B34DEB">
        <w:tc>
          <w:tcPr>
            <w:tcW w:w="2943" w:type="dxa"/>
            <w:vAlign w:val="center"/>
          </w:tcPr>
          <w:p w14:paraId="01FFCA33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963B56A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CFCBA14" w14:textId="3C3932EE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39C8FD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67B69E9" w14:textId="5CFC3C2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AC106CE" w14:textId="77777777" w:rsidTr="00B34DEB">
        <w:tc>
          <w:tcPr>
            <w:tcW w:w="2943" w:type="dxa"/>
            <w:vAlign w:val="center"/>
          </w:tcPr>
          <w:p w14:paraId="252B24C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2BC9D9E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32F72D7" w14:textId="5B68E8EC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3F1DA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555595" w14:textId="42F864C8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F2CF45F" w14:textId="77777777" w:rsidTr="00B34DEB">
        <w:tc>
          <w:tcPr>
            <w:tcW w:w="2943" w:type="dxa"/>
            <w:vAlign w:val="center"/>
          </w:tcPr>
          <w:p w14:paraId="1E481C2A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8303B90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F6D421C" w14:textId="733D77F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8140ED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8E179F" w14:textId="5CC54C7C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3368EB1C" w14:textId="77777777" w:rsidTr="00B34DEB">
        <w:tc>
          <w:tcPr>
            <w:tcW w:w="2943" w:type="dxa"/>
            <w:vAlign w:val="center"/>
          </w:tcPr>
          <w:p w14:paraId="641E08C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FB72048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F43A7B0" w14:textId="3DD78286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341821C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184EC46" w14:textId="73C0B736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4DEB" w:rsidRPr="00B34DEB" w14:paraId="438A61E6" w14:textId="77777777" w:rsidTr="00B34DEB">
        <w:tc>
          <w:tcPr>
            <w:tcW w:w="2943" w:type="dxa"/>
            <w:vAlign w:val="center"/>
          </w:tcPr>
          <w:p w14:paraId="08761D07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2217FF8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64451DC" w14:textId="61A1AAC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10CB1C5" w14:textId="77777777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605473A" w14:textId="674A863D" w:rsidR="00B34DEB" w:rsidRPr="00B34DEB" w:rsidRDefault="00B34DEB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4F8E00B" w14:textId="77777777" w:rsidR="00290EA9" w:rsidRDefault="00290EA9" w:rsidP="007E1FB3">
      <w:pPr>
        <w:rPr>
          <w:b/>
          <w:bCs/>
          <w:sz w:val="24"/>
          <w:szCs w:val="24"/>
        </w:rPr>
      </w:pPr>
    </w:p>
    <w:p w14:paraId="6E07C3FF" w14:textId="4A479A44" w:rsidR="00D00701" w:rsidRPr="00685B68" w:rsidRDefault="00B42AED" w:rsidP="0047616F">
      <w:pPr>
        <w:spacing w:after="0" w:line="240" w:lineRule="auto"/>
        <w:rPr>
          <w:rStyle w:val="Enfasiintensa"/>
        </w:rPr>
      </w:pPr>
      <w:r w:rsidRPr="00685B68">
        <w:rPr>
          <w:rStyle w:val="Enfasiintensa"/>
        </w:rPr>
        <w:t xml:space="preserve">Format </w:t>
      </w:r>
      <w:r w:rsidR="0047616F" w:rsidRPr="00685B68">
        <w:rPr>
          <w:rStyle w:val="Enfasiintensa"/>
        </w:rPr>
        <w:t>S</w:t>
      </w:r>
      <w:r w:rsidRPr="00685B68">
        <w:rPr>
          <w:rStyle w:val="Enfasiintensa"/>
        </w:rPr>
        <w:t>oggett</w:t>
      </w:r>
      <w:r w:rsidR="00CD0D2F" w:rsidRPr="00685B68">
        <w:rPr>
          <w:rStyle w:val="Enfasiintensa"/>
        </w:rPr>
        <w:t>o</w:t>
      </w:r>
      <w:r w:rsidRPr="00685B68">
        <w:rPr>
          <w:rStyle w:val="Enfasiintensa"/>
        </w:rPr>
        <w:t xml:space="preserve"> </w:t>
      </w:r>
      <w:r w:rsidR="0047616F" w:rsidRPr="00685B68">
        <w:rPr>
          <w:rStyle w:val="Enfasiintensa"/>
        </w:rPr>
        <w:t>singo</w:t>
      </w:r>
      <w:r w:rsidR="000A39F8" w:rsidRPr="00685B68">
        <w:rPr>
          <w:rStyle w:val="Enfasiintensa"/>
        </w:rPr>
        <w:t>l</w:t>
      </w:r>
      <w:r w:rsidR="00CD0D2F" w:rsidRPr="00685B68">
        <w:rPr>
          <w:rStyle w:val="Enfasiintensa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00701" w:rsidRPr="00736784" w14:paraId="0B5E5FBB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5ADD903C" w14:textId="356BCA0C" w:rsidR="00D00701" w:rsidRPr="00B201EE" w:rsidRDefault="00D00701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Attività/azione </w:t>
            </w:r>
            <w:r w:rsidR="000A39F8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realizzata</w:t>
            </w: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(es: progettazione, segreteria, comunicazione, </w:t>
            </w:r>
            <w:proofErr w:type="spellStart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capacitazione</w:t>
            </w:r>
            <w:proofErr w:type="spellEnd"/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destinatari, etc.)</w:t>
            </w:r>
          </w:p>
        </w:tc>
        <w:tc>
          <w:tcPr>
            <w:tcW w:w="6835" w:type="dxa"/>
            <w:vAlign w:val="center"/>
          </w:tcPr>
          <w:p w14:paraId="00F32851" w14:textId="77777777" w:rsidR="00D00701" w:rsidRPr="00736784" w:rsidRDefault="00D00701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0701" w:rsidRPr="00736784" w14:paraId="7B8F3C73" w14:textId="77777777" w:rsidTr="00254331">
        <w:trPr>
          <w:trHeight w:val="616"/>
        </w:trPr>
        <w:tc>
          <w:tcPr>
            <w:tcW w:w="2943" w:type="dxa"/>
            <w:shd w:val="clear" w:color="auto" w:fill="538135" w:themeFill="accent6" w:themeFillShade="BF"/>
            <w:vAlign w:val="center"/>
          </w:tcPr>
          <w:p w14:paraId="3E8B342B" w14:textId="77777777" w:rsidR="00D00701" w:rsidRPr="00B201EE" w:rsidRDefault="00D00701" w:rsidP="002C3F9A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Descrizione dell’output prodotto</w:t>
            </w:r>
          </w:p>
        </w:tc>
        <w:tc>
          <w:tcPr>
            <w:tcW w:w="6835" w:type="dxa"/>
            <w:vAlign w:val="center"/>
          </w:tcPr>
          <w:p w14:paraId="7D5D338A" w14:textId="77777777" w:rsidR="00D00701" w:rsidRPr="00736784" w:rsidRDefault="00D00701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39F8" w:rsidRPr="00736784" w14:paraId="10E8C45E" w14:textId="77777777" w:rsidTr="00254331">
        <w:trPr>
          <w:trHeight w:val="616"/>
        </w:trPr>
        <w:tc>
          <w:tcPr>
            <w:tcW w:w="2943" w:type="dxa"/>
            <w:shd w:val="clear" w:color="auto" w:fill="538135" w:themeFill="accent6" w:themeFillShade="BF"/>
            <w:vAlign w:val="center"/>
          </w:tcPr>
          <w:p w14:paraId="01924788" w14:textId="63DAC36E" w:rsidR="000A39F8" w:rsidRPr="00B201EE" w:rsidRDefault="000A39F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NOTE</w:t>
            </w:r>
          </w:p>
        </w:tc>
        <w:tc>
          <w:tcPr>
            <w:tcW w:w="6835" w:type="dxa"/>
            <w:vAlign w:val="center"/>
          </w:tcPr>
          <w:p w14:paraId="63CED5B1" w14:textId="77777777" w:rsidR="000A39F8" w:rsidRPr="00736784" w:rsidRDefault="000A39F8" w:rsidP="002C3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2AED" w:rsidRPr="00B42AED" w14:paraId="5F019478" w14:textId="77777777" w:rsidTr="0094359E">
        <w:tc>
          <w:tcPr>
            <w:tcW w:w="9778" w:type="dxa"/>
            <w:gridSpan w:val="2"/>
            <w:shd w:val="clear" w:color="auto" w:fill="8EAADB" w:themeFill="accent1" w:themeFillTint="99"/>
            <w:vAlign w:val="center"/>
          </w:tcPr>
          <w:p w14:paraId="0B448727" w14:textId="026BFDE1" w:rsidR="00B42AED" w:rsidRPr="00B42AED" w:rsidRDefault="00B42AED" w:rsidP="00D0070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42AED">
              <w:rPr>
                <w:rFonts w:ascii="Calibri" w:eastAsia="Calibri" w:hAnsi="Calibri" w:cs="Calibri"/>
                <w:sz w:val="16"/>
                <w:szCs w:val="16"/>
              </w:rPr>
              <w:t>RISORSE</w:t>
            </w:r>
          </w:p>
        </w:tc>
      </w:tr>
      <w:tr w:rsidR="00380388" w:rsidRPr="00736784" w14:paraId="435C7119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058CAD29" w14:textId="1AB863DF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dipendente impegnato nell’attività</w:t>
            </w:r>
            <w:r w:rsidR="00B42AED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(Cognome e nome)</w:t>
            </w:r>
          </w:p>
        </w:tc>
        <w:tc>
          <w:tcPr>
            <w:tcW w:w="6835" w:type="dxa"/>
            <w:vAlign w:val="center"/>
          </w:tcPr>
          <w:p w14:paraId="09134576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647C86A6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4C6B9805" w14:textId="107F9761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Personale esterno impegnato nell’attività</w:t>
            </w:r>
            <w:r w:rsidR="00B42AED"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 (Cognome e nome)</w:t>
            </w:r>
          </w:p>
        </w:tc>
        <w:tc>
          <w:tcPr>
            <w:tcW w:w="6835" w:type="dxa"/>
            <w:vAlign w:val="center"/>
          </w:tcPr>
          <w:p w14:paraId="4EE5E484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356C3AFF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2D404201" w14:textId="77777777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Servizi e prestazioni (Denominazione dei fornitori)</w:t>
            </w:r>
          </w:p>
        </w:tc>
        <w:tc>
          <w:tcPr>
            <w:tcW w:w="6835" w:type="dxa"/>
            <w:vAlign w:val="center"/>
          </w:tcPr>
          <w:p w14:paraId="1207198F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0388" w:rsidRPr="00736784" w14:paraId="0E9AA83B" w14:textId="77777777" w:rsidTr="00254331">
        <w:tc>
          <w:tcPr>
            <w:tcW w:w="2943" w:type="dxa"/>
            <w:shd w:val="clear" w:color="auto" w:fill="538135" w:themeFill="accent6" w:themeFillShade="BF"/>
            <w:vAlign w:val="center"/>
          </w:tcPr>
          <w:p w14:paraId="450ADA31" w14:textId="7D1458E5" w:rsidR="00380388" w:rsidRPr="00B201EE" w:rsidRDefault="00380388" w:rsidP="002C3F9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00B201EE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Altre risorse utilizzate (materiali e non)</w:t>
            </w:r>
          </w:p>
        </w:tc>
        <w:tc>
          <w:tcPr>
            <w:tcW w:w="6835" w:type="dxa"/>
            <w:vAlign w:val="center"/>
          </w:tcPr>
          <w:p w14:paraId="5185A1BD" w14:textId="77777777" w:rsidR="00380388" w:rsidRPr="00B34DEB" w:rsidRDefault="00380388" w:rsidP="002C3F9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9D99483" w14:textId="77777777" w:rsidR="00290EA9" w:rsidRDefault="00290EA9" w:rsidP="007E1FB3">
      <w:pPr>
        <w:rPr>
          <w:b/>
          <w:bCs/>
          <w:sz w:val="24"/>
          <w:szCs w:val="24"/>
        </w:rPr>
      </w:pPr>
    </w:p>
    <w:p w14:paraId="01262F6A" w14:textId="77777777" w:rsidR="00290EA9" w:rsidRDefault="00290EA9" w:rsidP="00136FD9"/>
    <w:p w14:paraId="30F5B8A5" w14:textId="77777777" w:rsidR="006969AD" w:rsidRDefault="006969AD" w:rsidP="00685B68">
      <w:pPr>
        <w:pStyle w:val="Titolo1"/>
        <w:sectPr w:rsidR="006969AD" w:rsidSect="00DB6D86">
          <w:headerReference w:type="default" r:id="rId11"/>
          <w:pgSz w:w="11906" w:h="16838"/>
          <w:pgMar w:top="1894" w:right="1134" w:bottom="1134" w:left="1134" w:header="708" w:footer="708" w:gutter="0"/>
          <w:cols w:space="708"/>
          <w:docGrid w:linePitch="360"/>
        </w:sectPr>
      </w:pPr>
    </w:p>
    <w:p w14:paraId="2D323BEB" w14:textId="235B7CB9" w:rsidR="00A8758C" w:rsidRPr="00D076C7" w:rsidRDefault="00146C36" w:rsidP="00685B68">
      <w:pPr>
        <w:pStyle w:val="Titolo1"/>
      </w:pPr>
      <w:bookmarkStart w:id="2" w:name="_Toc164867900"/>
      <w:r w:rsidRPr="00D076C7">
        <w:lastRenderedPageBreak/>
        <w:t>D</w:t>
      </w:r>
      <w:r w:rsidR="00DE31C2" w:rsidRPr="00D076C7">
        <w:t>estinatari</w:t>
      </w:r>
      <w:r w:rsidR="00136FD9">
        <w:t xml:space="preserve"> delle attività di </w:t>
      </w:r>
      <w:proofErr w:type="spellStart"/>
      <w:r w:rsidR="00136FD9">
        <w:t>Capacity</w:t>
      </w:r>
      <w:proofErr w:type="spellEnd"/>
      <w:r w:rsidR="00136FD9">
        <w:t xml:space="preserve"> building</w:t>
      </w:r>
      <w:bookmarkEnd w:id="2"/>
    </w:p>
    <w:p w14:paraId="1EF6E9CD" w14:textId="3E8ECF5E" w:rsidR="00146C36" w:rsidRPr="00136FD9" w:rsidRDefault="00202363" w:rsidP="00386E88">
      <w:pPr>
        <w:ind w:left="708"/>
        <w:rPr>
          <w:rStyle w:val="Enfasiintensa"/>
        </w:rPr>
      </w:pPr>
      <w:r w:rsidRPr="00136FD9">
        <w:rPr>
          <w:rStyle w:val="Enfasiintensa"/>
        </w:rPr>
        <w:t xml:space="preserve">Riportare </w:t>
      </w:r>
      <w:r w:rsidR="009D7475" w:rsidRPr="00136FD9">
        <w:rPr>
          <w:rStyle w:val="Enfasiintensa"/>
        </w:rPr>
        <w:t xml:space="preserve">l’elenco delle attività </w:t>
      </w:r>
      <w:r w:rsidR="008354B2" w:rsidRPr="00136FD9">
        <w:rPr>
          <w:rStyle w:val="Enfasiintensa"/>
        </w:rPr>
        <w:t xml:space="preserve">di </w:t>
      </w:r>
      <w:proofErr w:type="spellStart"/>
      <w:r w:rsidR="008354B2" w:rsidRPr="00136FD9">
        <w:rPr>
          <w:rStyle w:val="Enfasiintensa"/>
        </w:rPr>
        <w:t>capacity</w:t>
      </w:r>
      <w:proofErr w:type="spellEnd"/>
      <w:r w:rsidR="008354B2" w:rsidRPr="00136FD9">
        <w:rPr>
          <w:rStyle w:val="Enfasiintensa"/>
        </w:rPr>
        <w:t xml:space="preserve"> building </w:t>
      </w:r>
      <w:r w:rsidR="00187CBE" w:rsidRPr="00136FD9">
        <w:rPr>
          <w:rStyle w:val="Enfasiintensa"/>
        </w:rPr>
        <w:t xml:space="preserve">realizzate </w:t>
      </w:r>
      <w:r w:rsidR="008354B2" w:rsidRPr="00136FD9">
        <w:rPr>
          <w:rStyle w:val="Enfasiintensa"/>
        </w:rPr>
        <w:t>con il dettaglio de</w:t>
      </w:r>
      <w:r w:rsidR="0072215A" w:rsidRPr="00136FD9">
        <w:rPr>
          <w:rStyle w:val="Enfasiintensa"/>
        </w:rPr>
        <w:t>lla loro durata (in giorni e ore)</w:t>
      </w:r>
      <w:r w:rsidR="00D076C7" w:rsidRPr="00136FD9">
        <w:rPr>
          <w:rStyle w:val="Enfasiintensa"/>
        </w:rPr>
        <w:t xml:space="preserve"> e</w:t>
      </w:r>
      <w:r w:rsidR="00BF156C" w:rsidRPr="00136FD9">
        <w:rPr>
          <w:rStyle w:val="Enfasiintensa"/>
        </w:rPr>
        <w:t xml:space="preserve"> dei </w:t>
      </w:r>
      <w:r w:rsidR="0072215A" w:rsidRPr="00136FD9">
        <w:rPr>
          <w:rStyle w:val="Enfasiintensa"/>
        </w:rPr>
        <w:t xml:space="preserve">destinatari </w:t>
      </w:r>
      <w:r w:rsidR="005746A5" w:rsidRPr="00136FD9">
        <w:rPr>
          <w:rStyle w:val="Enfasiintensa"/>
        </w:rPr>
        <w:t xml:space="preserve">partecipanti </w:t>
      </w:r>
    </w:p>
    <w:tbl>
      <w:tblPr>
        <w:tblStyle w:val="Tabellagriglia4-colore6"/>
        <w:tblW w:w="5193" w:type="pct"/>
        <w:tblLayout w:type="fixed"/>
        <w:tblLook w:val="04A0" w:firstRow="1" w:lastRow="0" w:firstColumn="1" w:lastColumn="0" w:noHBand="0" w:noVBand="1"/>
      </w:tblPr>
      <w:tblGrid>
        <w:gridCol w:w="3510"/>
        <w:gridCol w:w="1559"/>
        <w:gridCol w:w="1984"/>
        <w:gridCol w:w="2127"/>
        <w:gridCol w:w="3120"/>
        <w:gridCol w:w="2267"/>
      </w:tblGrid>
      <w:tr w:rsidR="00EB6A11" w:rsidRPr="00E95D33" w14:paraId="6D1E34CB" w14:textId="77777777" w:rsidTr="00254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  <w:shd w:val="clear" w:color="auto" w:fill="538135" w:themeFill="accent6" w:themeFillShade="BF"/>
            <w:vAlign w:val="center"/>
          </w:tcPr>
          <w:p w14:paraId="55E285EF" w14:textId="77777777" w:rsidR="00DE31C2" w:rsidRPr="00E95D33" w:rsidRDefault="00DE31C2" w:rsidP="00685B68">
            <w:pPr>
              <w:ind w:left="-20" w:right="-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Attività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Capacity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Building</w:t>
            </w:r>
          </w:p>
        </w:tc>
        <w:tc>
          <w:tcPr>
            <w:tcW w:w="535" w:type="pct"/>
            <w:shd w:val="clear" w:color="auto" w:fill="538135" w:themeFill="accent6" w:themeFillShade="BF"/>
            <w:vAlign w:val="center"/>
          </w:tcPr>
          <w:p w14:paraId="6E3905ED" w14:textId="57B9EB25" w:rsidR="00DE31C2" w:rsidRPr="00D84E70" w:rsidRDefault="0072215A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Durata</w:t>
            </w:r>
            <w:r w:rsidR="008A473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gorni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/ ore)</w:t>
            </w:r>
          </w:p>
        </w:tc>
        <w:tc>
          <w:tcPr>
            <w:tcW w:w="681" w:type="pct"/>
            <w:shd w:val="clear" w:color="auto" w:fill="538135" w:themeFill="accent6" w:themeFillShade="BF"/>
            <w:vAlign w:val="center"/>
          </w:tcPr>
          <w:p w14:paraId="1CA548B7" w14:textId="77777777" w:rsidR="00DE31C2" w:rsidRPr="00E95D33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N. destinatari partecipanti</w:t>
            </w:r>
          </w:p>
        </w:tc>
        <w:tc>
          <w:tcPr>
            <w:tcW w:w="730" w:type="pct"/>
            <w:shd w:val="clear" w:color="auto" w:fill="538135" w:themeFill="accent6" w:themeFillShade="BF"/>
            <w:vAlign w:val="center"/>
          </w:tcPr>
          <w:p w14:paraId="0BE35273" w14:textId="77777777" w:rsidR="00DE31C2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2ADEC192" w14:textId="77777777" w:rsidR="00DE31C2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08502B">
              <w:rPr>
                <w:rFonts w:ascii="Calibri" w:eastAsia="Calibri" w:hAnsi="Calibri" w:cs="Calibri"/>
                <w:sz w:val="16"/>
                <w:szCs w:val="16"/>
              </w:rPr>
              <w:t>Di cui giovani/donne/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diversamente abili</w:t>
            </w:r>
            <w:r>
              <w:rPr>
                <w:rStyle w:val="Rimandonotaapidipagina"/>
                <w:rFonts w:ascii="Calibri" w:eastAsia="Calibri" w:hAnsi="Calibri" w:cs="Calibri"/>
                <w:sz w:val="16"/>
                <w:szCs w:val="16"/>
              </w:rPr>
              <w:footnoteReference w:id="4"/>
            </w:r>
          </w:p>
        </w:tc>
        <w:tc>
          <w:tcPr>
            <w:tcW w:w="1071" w:type="pct"/>
            <w:shd w:val="clear" w:color="auto" w:fill="538135" w:themeFill="accent6" w:themeFillShade="BF"/>
            <w:vAlign w:val="center"/>
          </w:tcPr>
          <w:p w14:paraId="3EB4D5EE" w14:textId="77777777" w:rsidR="00DE31C2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3A7FE7C6" w14:textId="2991919B" w:rsidR="00DE31C2" w:rsidRPr="00E95D33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Ente</w:t>
            </w:r>
            <w:r w:rsidR="003B0F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3B0F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Società di appartenenza dei partecipanti</w:t>
            </w:r>
          </w:p>
        </w:tc>
        <w:tc>
          <w:tcPr>
            <w:tcW w:w="778" w:type="pct"/>
            <w:shd w:val="clear" w:color="auto" w:fill="538135" w:themeFill="accent6" w:themeFillShade="BF"/>
            <w:vAlign w:val="center"/>
          </w:tcPr>
          <w:p w14:paraId="57EB6860" w14:textId="77777777" w:rsidR="00DE31C2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7D1015B8" w14:textId="77777777" w:rsidR="00DE31C2" w:rsidRDefault="00DE31C2" w:rsidP="00685B68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Ambito tematico di riferimento (di cui all’art. 6.3 dell’Avviso)</w:t>
            </w:r>
          </w:p>
        </w:tc>
      </w:tr>
      <w:tr w:rsidR="00467A3D" w:rsidRPr="00E95D33" w14:paraId="4391EAAF" w14:textId="77777777" w:rsidTr="006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ADC40D0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</w:tcPr>
          <w:p w14:paraId="2EAF4926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</w:tcPr>
          <w:p w14:paraId="15960BA0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</w:tcPr>
          <w:p w14:paraId="3848C447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5A9EB8C0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1622793E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E31C2" w:rsidRPr="00E95D33" w14:paraId="631A21F1" w14:textId="77777777" w:rsidTr="00685B6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FE50707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</w:tcPr>
          <w:p w14:paraId="204B6E03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</w:tcPr>
          <w:p w14:paraId="08C83419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</w:tcPr>
          <w:p w14:paraId="03834FBE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5F96E963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3B84721A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85B68" w:rsidRPr="00E95D33" w14:paraId="31400C81" w14:textId="77777777" w:rsidTr="006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7C94F3DD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</w:tcPr>
          <w:p w14:paraId="795C52E7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</w:tcPr>
          <w:p w14:paraId="65E55E3A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</w:tcPr>
          <w:p w14:paraId="2B5CD015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22A77685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0D7A8B56" w14:textId="77777777" w:rsidR="00DE31C2" w:rsidRPr="00E95D33" w:rsidRDefault="00DE31C2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E31C2" w:rsidRPr="00E95D33" w14:paraId="717C8A22" w14:textId="77777777" w:rsidTr="00685B6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12C756D" w14:textId="77777777" w:rsidR="00DE31C2" w:rsidRPr="00E95D33" w:rsidRDefault="00DE31C2" w:rsidP="00467A3D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</w:tcPr>
          <w:p w14:paraId="21A191CB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</w:tcPr>
          <w:p w14:paraId="4E62DF41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</w:tcPr>
          <w:p w14:paraId="421BA308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394A46F8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7191627F" w14:textId="77777777" w:rsidR="00DE31C2" w:rsidRPr="00E95D33" w:rsidRDefault="00DE31C2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42CBAFC7" w14:textId="77777777" w:rsidTr="006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8FD6855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</w:tcPr>
          <w:p w14:paraId="5C9880C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</w:tcPr>
          <w:p w14:paraId="61926FAC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</w:tcPr>
          <w:p w14:paraId="49D2F798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3D716174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41B473C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69D7B23A" w14:textId="77777777" w:rsidTr="00685B6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B234E7F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</w:tcPr>
          <w:p w14:paraId="34871283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</w:tcPr>
          <w:p w14:paraId="3CDE0428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</w:tcPr>
          <w:p w14:paraId="2C5240D5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6A8DFE19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6459F34D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55673FDB" w14:textId="77777777" w:rsidTr="006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2DD526F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</w:tcPr>
          <w:p w14:paraId="4FB02D5D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</w:tcPr>
          <w:p w14:paraId="34C915BD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</w:tcPr>
          <w:p w14:paraId="2153BC0B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2461B74F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53C205D9" w14:textId="77777777" w:rsidR="00136FD9" w:rsidRPr="00E95D33" w:rsidRDefault="00136FD9" w:rsidP="00467A3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36FD9" w:rsidRPr="00E95D33" w14:paraId="70F7E946" w14:textId="77777777" w:rsidTr="00685B6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75098F38" w14:textId="77777777" w:rsidR="00136FD9" w:rsidRPr="00E95D33" w:rsidRDefault="00136FD9" w:rsidP="00467A3D">
            <w:pPr>
              <w:ind w:left="-20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</w:tcPr>
          <w:p w14:paraId="0AC84F4F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1" w:type="pct"/>
          </w:tcPr>
          <w:p w14:paraId="419735D5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</w:tcPr>
          <w:p w14:paraId="60F905B1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4C5C44EC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8" w:type="pct"/>
          </w:tcPr>
          <w:p w14:paraId="0ACCE19D" w14:textId="77777777" w:rsidR="00136FD9" w:rsidRPr="00E95D33" w:rsidRDefault="00136FD9" w:rsidP="00467A3D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36BB29E" w14:textId="77777777" w:rsidR="00920645" w:rsidRDefault="00920645" w:rsidP="007E1FB3">
      <w:pPr>
        <w:rPr>
          <w:b/>
          <w:bCs/>
          <w:sz w:val="24"/>
          <w:szCs w:val="24"/>
        </w:rPr>
      </w:pPr>
    </w:p>
    <w:p w14:paraId="49ADD8CA" w14:textId="77777777" w:rsidR="009E4323" w:rsidRDefault="009E4323" w:rsidP="007E1FB3">
      <w:pPr>
        <w:rPr>
          <w:b/>
          <w:bCs/>
          <w:sz w:val="24"/>
          <w:szCs w:val="24"/>
        </w:rPr>
        <w:sectPr w:rsidR="009E4323" w:rsidSect="00DB6D86">
          <w:pgSz w:w="16838" w:h="11906" w:orient="landscape"/>
          <w:pgMar w:top="1134" w:right="1894" w:bottom="1134" w:left="1134" w:header="708" w:footer="708" w:gutter="0"/>
          <w:cols w:space="708"/>
          <w:docGrid w:linePitch="360"/>
        </w:sectPr>
      </w:pPr>
    </w:p>
    <w:p w14:paraId="1CFE8385" w14:textId="77777777" w:rsidR="00B62B4C" w:rsidRDefault="00B62B4C" w:rsidP="007E1FB3">
      <w:pPr>
        <w:rPr>
          <w:b/>
          <w:bCs/>
          <w:sz w:val="24"/>
          <w:szCs w:val="24"/>
        </w:rPr>
      </w:pPr>
    </w:p>
    <w:p w14:paraId="6F890B2D" w14:textId="30160280" w:rsidR="00D076C7" w:rsidRPr="00D076C7" w:rsidRDefault="00D076C7" w:rsidP="00685B68">
      <w:pPr>
        <w:pStyle w:val="Titolo1"/>
      </w:pPr>
      <w:bookmarkStart w:id="3" w:name="_Toc164867901"/>
      <w:r w:rsidRPr="00D076C7">
        <w:t>Evidenze</w:t>
      </w:r>
      <w:bookmarkEnd w:id="3"/>
    </w:p>
    <w:p w14:paraId="4110A9D2" w14:textId="33CF7F65" w:rsidR="00920645" w:rsidRPr="00386E88" w:rsidRDefault="006C727F" w:rsidP="00386E88">
      <w:pPr>
        <w:ind w:left="708"/>
        <w:rPr>
          <w:rStyle w:val="Enfasiintensa"/>
        </w:rPr>
      </w:pPr>
      <w:r w:rsidRPr="00386E88">
        <w:rPr>
          <w:rStyle w:val="Enfasiintensa"/>
        </w:rPr>
        <w:t xml:space="preserve">Elencare i materiali che costituiscono evidenza delle attività di </w:t>
      </w:r>
      <w:proofErr w:type="spellStart"/>
      <w:r w:rsidRPr="00386E88">
        <w:rPr>
          <w:rStyle w:val="Enfasiintensa"/>
        </w:rPr>
        <w:t>Capacity</w:t>
      </w:r>
      <w:proofErr w:type="spellEnd"/>
      <w:r w:rsidRPr="00386E88">
        <w:rPr>
          <w:rStyle w:val="Enfasiintensa"/>
        </w:rPr>
        <w:t xml:space="preserve"> building </w:t>
      </w:r>
      <w:r w:rsidR="00DE051F" w:rsidRPr="00386E88">
        <w:rPr>
          <w:rStyle w:val="Enfasiintensa"/>
        </w:rPr>
        <w:t xml:space="preserve">(es.: materiali didattici, filmati, </w:t>
      </w:r>
      <w:r w:rsidR="00F57389" w:rsidRPr="00386E88">
        <w:rPr>
          <w:rStyle w:val="Enfasiintensa"/>
        </w:rPr>
        <w:t xml:space="preserve">foto, </w:t>
      </w:r>
      <w:r w:rsidR="00DE051F" w:rsidRPr="00386E88">
        <w:rPr>
          <w:rStyle w:val="Enfasiintensa"/>
        </w:rPr>
        <w:t>registri, etc.) e che si allegano alla presente relazione</w:t>
      </w:r>
      <w:r w:rsidR="00386E88">
        <w:rPr>
          <w:rStyle w:val="Rimandonotaapidipagina"/>
          <w:i/>
          <w:iCs/>
          <w:color w:val="4472C4" w:themeColor="accent1"/>
        </w:rPr>
        <w:footnoteReference w:id="5"/>
      </w:r>
      <w:r w:rsidR="00694DCA" w:rsidRPr="00386E88">
        <w:rPr>
          <w:rStyle w:val="Enfasiintensa"/>
        </w:rPr>
        <w:t>.</w:t>
      </w:r>
    </w:p>
    <w:p w14:paraId="25D9C648" w14:textId="77777777" w:rsidR="00694DCA" w:rsidRDefault="00694DCA" w:rsidP="00B62B4C">
      <w:pPr>
        <w:pStyle w:val="Paragrafoelenco"/>
        <w:numPr>
          <w:ilvl w:val="0"/>
          <w:numId w:val="9"/>
        </w:numPr>
      </w:pPr>
    </w:p>
    <w:p w14:paraId="29406DB2" w14:textId="77777777" w:rsidR="00694DCA" w:rsidRDefault="00694DCA" w:rsidP="00E43F6B"/>
    <w:p w14:paraId="7BBC0280" w14:textId="77777777" w:rsidR="00136FD9" w:rsidRDefault="00136FD9" w:rsidP="00E43F6B"/>
    <w:p w14:paraId="2DDE1D7C" w14:textId="77777777" w:rsidR="00136FD9" w:rsidRDefault="00136FD9" w:rsidP="00E43F6B"/>
    <w:p w14:paraId="4062A0A8" w14:textId="77777777" w:rsidR="00136FD9" w:rsidRDefault="00136FD9" w:rsidP="00E43F6B"/>
    <w:p w14:paraId="59BFD2B3" w14:textId="77777777" w:rsidR="00136FD9" w:rsidRDefault="00136FD9" w:rsidP="00E43F6B"/>
    <w:p w14:paraId="237FC963" w14:textId="77777777" w:rsidR="00136FD9" w:rsidRDefault="00136FD9" w:rsidP="00E43F6B"/>
    <w:p w14:paraId="3A0B8141" w14:textId="77777777" w:rsidR="00136FD9" w:rsidRDefault="00136FD9" w:rsidP="00E43F6B"/>
    <w:p w14:paraId="1DE84D78" w14:textId="77777777" w:rsidR="00136FD9" w:rsidRDefault="00136FD9" w:rsidP="00E43F6B"/>
    <w:tbl>
      <w:tblPr>
        <w:tblStyle w:val="Grigliatabella1"/>
        <w:tblW w:w="9662" w:type="dxa"/>
        <w:tblLook w:val="04A0" w:firstRow="1" w:lastRow="0" w:firstColumn="1" w:lastColumn="0" w:noHBand="0" w:noVBand="1"/>
      </w:tblPr>
      <w:tblGrid>
        <w:gridCol w:w="2802"/>
        <w:gridCol w:w="2268"/>
        <w:gridCol w:w="4592"/>
      </w:tblGrid>
      <w:tr w:rsidR="00254331" w:rsidRPr="00A42BF1" w14:paraId="7F00782A" w14:textId="77777777" w:rsidTr="00254331">
        <w:trPr>
          <w:trHeight w:val="271"/>
        </w:trPr>
        <w:tc>
          <w:tcPr>
            <w:tcW w:w="2802" w:type="dxa"/>
            <w:shd w:val="clear" w:color="auto" w:fill="538135" w:themeFill="accent6" w:themeFillShade="BF"/>
          </w:tcPr>
          <w:p w14:paraId="0B1D0042" w14:textId="77777777" w:rsidR="00A42BF1" w:rsidRPr="005B489C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FFFFFF" w:themeColor="background1"/>
                <w14:ligatures w14:val="none"/>
              </w:rPr>
            </w:pPr>
            <w:r w:rsidRPr="005B489C">
              <w:rPr>
                <w:rFonts w:ascii="Calibri" w:hAnsi="Calibri" w:cs="Arial"/>
                <w:color w:val="FFFFFF" w:themeColor="background1"/>
                <w14:ligatures w14:val="none"/>
              </w:rPr>
              <w:t>Luogo e data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9F9EF1" w14:textId="77777777" w:rsidR="00A42BF1" w:rsidRPr="00A42BF1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4592" w:type="dxa"/>
            <w:shd w:val="clear" w:color="auto" w:fill="538135" w:themeFill="accent6" w:themeFillShade="BF"/>
          </w:tcPr>
          <w:p w14:paraId="70A181E1" w14:textId="73626C7A" w:rsidR="00A42BF1" w:rsidRPr="005B489C" w:rsidRDefault="00A42BF1" w:rsidP="00A4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FFFFFF" w:themeColor="background1"/>
                <w14:ligatures w14:val="none"/>
              </w:rPr>
            </w:pPr>
            <w:r w:rsidRPr="005B489C">
              <w:rPr>
                <w:rFonts w:ascii="Calibri" w:hAnsi="Calibri" w:cs="Arial"/>
                <w:color w:val="FFFFFF" w:themeColor="background1"/>
                <w14:ligatures w14:val="none"/>
              </w:rPr>
              <w:t>Firma</w:t>
            </w:r>
          </w:p>
        </w:tc>
      </w:tr>
      <w:tr w:rsidR="00B201EE" w:rsidRPr="00A42BF1" w14:paraId="3AAA8ADA" w14:textId="77777777" w:rsidTr="00B201EE">
        <w:trPr>
          <w:trHeight w:val="271"/>
        </w:trPr>
        <w:tc>
          <w:tcPr>
            <w:tcW w:w="2802" w:type="dxa"/>
          </w:tcPr>
          <w:p w14:paraId="500EE4F5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727507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4592" w:type="dxa"/>
          </w:tcPr>
          <w:p w14:paraId="50006835" w14:textId="77777777" w:rsidR="00A42BF1" w:rsidRPr="00A42BF1" w:rsidRDefault="00A42BF1" w:rsidP="00A42B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</w:tr>
    </w:tbl>
    <w:p w14:paraId="233BFACE" w14:textId="7A095011" w:rsidR="002A7EDC" w:rsidRDefault="002A7EDC" w:rsidP="009A5CDF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3A979E7A" w14:textId="77777777" w:rsidR="002A7EDC" w:rsidRPr="00FF7CBA" w:rsidRDefault="002A7EDC" w:rsidP="002A7EDC">
      <w:pPr>
        <w:spacing w:after="120"/>
        <w:jc w:val="both"/>
        <w:rPr>
          <w:rFonts w:ascii="Calibri" w:hAnsi="Calibri" w:cs="Calibri"/>
          <w:sz w:val="16"/>
          <w:szCs w:val="16"/>
        </w:rPr>
      </w:pPr>
      <w:r w:rsidRPr="00FF7CBA">
        <w:rPr>
          <w:rFonts w:ascii="Calibri" w:hAnsi="Calibri" w:cs="Calibri"/>
          <w:sz w:val="16"/>
          <w:szCs w:val="16"/>
        </w:rPr>
        <w:t xml:space="preserve">Documento sottoscritto con firma digitale ai sensi del </w:t>
      </w:r>
      <w:proofErr w:type="spellStart"/>
      <w:r w:rsidRPr="00FF7CBA">
        <w:rPr>
          <w:rFonts w:ascii="Calibri" w:hAnsi="Calibri" w:cs="Calibri"/>
          <w:sz w:val="16"/>
          <w:szCs w:val="16"/>
        </w:rPr>
        <w:t>D.Lgs.</w:t>
      </w:r>
      <w:proofErr w:type="spellEnd"/>
      <w:r w:rsidRPr="00FF7CBA">
        <w:rPr>
          <w:rFonts w:ascii="Calibri" w:hAnsi="Calibri" w:cs="Calibri"/>
          <w:sz w:val="16"/>
          <w:szCs w:val="16"/>
        </w:rPr>
        <w:t xml:space="preserve"> 7 marzo 2005, n. 82 e del decreto del Presidente del </w:t>
      </w:r>
      <w:proofErr w:type="gramStart"/>
      <w:r w:rsidRPr="00FF7CBA">
        <w:rPr>
          <w:rFonts w:ascii="Calibri" w:hAnsi="Calibri" w:cs="Calibri"/>
          <w:sz w:val="16"/>
          <w:szCs w:val="16"/>
        </w:rPr>
        <w:t>Consiglio dei Ministri</w:t>
      </w:r>
      <w:proofErr w:type="gramEnd"/>
      <w:r w:rsidRPr="00FF7CBA">
        <w:rPr>
          <w:rFonts w:ascii="Calibri" w:hAnsi="Calibri" w:cs="Calibri"/>
          <w:sz w:val="16"/>
          <w:szCs w:val="16"/>
        </w:rPr>
        <w:t xml:space="preserve"> 22 febbraio 2013 e successive modificazioni e integrazioni.</w:t>
      </w:r>
    </w:p>
    <w:p w14:paraId="52EE3DA2" w14:textId="77777777" w:rsidR="002A7EDC" w:rsidRDefault="002A7EDC" w:rsidP="007E1FB3">
      <w:pPr>
        <w:rPr>
          <w:b/>
          <w:bCs/>
          <w:sz w:val="24"/>
          <w:szCs w:val="24"/>
        </w:rPr>
      </w:pPr>
    </w:p>
    <w:sectPr w:rsidR="002A7EDC" w:rsidSect="00136FD9">
      <w:pgSz w:w="11906" w:h="16838"/>
      <w:pgMar w:top="18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AB6A" w14:textId="77777777" w:rsidR="00F75102" w:rsidRDefault="00F75102" w:rsidP="00DF11FF">
      <w:pPr>
        <w:spacing w:after="0" w:line="240" w:lineRule="auto"/>
      </w:pPr>
      <w:r>
        <w:separator/>
      </w:r>
    </w:p>
  </w:endnote>
  <w:endnote w:type="continuationSeparator" w:id="0">
    <w:p w14:paraId="0465470B" w14:textId="77777777" w:rsidR="00F75102" w:rsidRDefault="00F75102" w:rsidP="00DF11FF">
      <w:pPr>
        <w:spacing w:after="0" w:line="240" w:lineRule="auto"/>
      </w:pPr>
      <w:r>
        <w:continuationSeparator/>
      </w:r>
    </w:p>
  </w:endnote>
  <w:endnote w:type="continuationNotice" w:id="1">
    <w:p w14:paraId="44413332" w14:textId="77777777" w:rsidR="00F75102" w:rsidRDefault="00F75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8A72" w14:textId="77777777" w:rsidR="00F75102" w:rsidRDefault="00F75102" w:rsidP="00DF11FF">
      <w:pPr>
        <w:spacing w:after="0" w:line="240" w:lineRule="auto"/>
      </w:pPr>
      <w:r>
        <w:separator/>
      </w:r>
    </w:p>
  </w:footnote>
  <w:footnote w:type="continuationSeparator" w:id="0">
    <w:p w14:paraId="14B670D6" w14:textId="77777777" w:rsidR="00F75102" w:rsidRDefault="00F75102" w:rsidP="00DF11FF">
      <w:pPr>
        <w:spacing w:after="0" w:line="240" w:lineRule="auto"/>
      </w:pPr>
      <w:r>
        <w:continuationSeparator/>
      </w:r>
    </w:p>
  </w:footnote>
  <w:footnote w:type="continuationNotice" w:id="1">
    <w:p w14:paraId="2605C88C" w14:textId="77777777" w:rsidR="00F75102" w:rsidRDefault="00F75102">
      <w:pPr>
        <w:spacing w:after="0" w:line="240" w:lineRule="auto"/>
      </w:pPr>
    </w:p>
  </w:footnote>
  <w:footnote w:id="2">
    <w:p w14:paraId="1188FD47" w14:textId="5CE7F2A4" w:rsidR="007E1FB3" w:rsidRPr="009A5CDF" w:rsidRDefault="007E1FB3" w:rsidP="007E1FB3">
      <w:pPr>
        <w:pStyle w:val="Testonotaapidipagina"/>
        <w:rPr>
          <w:sz w:val="16"/>
          <w:szCs w:val="16"/>
        </w:rPr>
      </w:pPr>
      <w:r w:rsidRPr="009A5CDF">
        <w:rPr>
          <w:rStyle w:val="Rimandonotaapidipagina"/>
          <w:sz w:val="16"/>
          <w:szCs w:val="16"/>
        </w:rPr>
        <w:footnoteRef/>
      </w:r>
      <w:r w:rsidRPr="009A5CDF">
        <w:rPr>
          <w:sz w:val="16"/>
          <w:szCs w:val="16"/>
        </w:rPr>
        <w:t xml:space="preserve"> In riferimento a quanto disposto dall’articolo 1</w:t>
      </w:r>
      <w:r w:rsidR="00686D2B" w:rsidRPr="009A5CDF">
        <w:rPr>
          <w:sz w:val="16"/>
          <w:szCs w:val="16"/>
        </w:rPr>
        <w:t>5</w:t>
      </w:r>
      <w:r w:rsidRPr="009A5CDF">
        <w:rPr>
          <w:sz w:val="16"/>
          <w:szCs w:val="16"/>
        </w:rPr>
        <w:t xml:space="preserve">, comma </w:t>
      </w:r>
      <w:r w:rsidR="00686D2B" w:rsidRPr="009A5CDF">
        <w:rPr>
          <w:sz w:val="16"/>
          <w:szCs w:val="16"/>
        </w:rPr>
        <w:t>1</w:t>
      </w:r>
      <w:r w:rsidRPr="009A5CDF">
        <w:rPr>
          <w:sz w:val="16"/>
          <w:szCs w:val="16"/>
        </w:rPr>
        <w:t>, punto ii dell’Avviso.</w:t>
      </w:r>
    </w:p>
  </w:footnote>
  <w:footnote w:id="3">
    <w:p w14:paraId="05446002" w14:textId="77777777" w:rsidR="00D90C25" w:rsidRDefault="00D90C25" w:rsidP="00D90C25">
      <w:pPr>
        <w:pStyle w:val="Testonotaapidipagina"/>
      </w:pPr>
      <w:r w:rsidRPr="009A5CDF">
        <w:rPr>
          <w:rStyle w:val="Rimandonotaapidipagina"/>
          <w:sz w:val="16"/>
          <w:szCs w:val="16"/>
        </w:rPr>
        <w:footnoteRef/>
      </w:r>
      <w:r w:rsidRPr="009A5CDF">
        <w:rPr>
          <w:sz w:val="16"/>
          <w:szCs w:val="16"/>
        </w:rPr>
        <w:t xml:space="preserve"> Firma del legale rappresentante oppure del Responsabile della realizzazione se formalmente comunicato.</w:t>
      </w:r>
    </w:p>
  </w:footnote>
  <w:footnote w:id="4">
    <w:p w14:paraId="51CC3F0C" w14:textId="75688DDB" w:rsidR="00DE31C2" w:rsidRPr="00A42AB2" w:rsidRDefault="00DE31C2" w:rsidP="00DE31C2">
      <w:pPr>
        <w:pStyle w:val="Testonotaapidipagina"/>
        <w:rPr>
          <w:sz w:val="16"/>
          <w:szCs w:val="16"/>
        </w:rPr>
      </w:pPr>
      <w:r w:rsidRPr="00A42AB2">
        <w:rPr>
          <w:rStyle w:val="Rimandonotaapidipagina"/>
          <w:sz w:val="16"/>
          <w:szCs w:val="16"/>
        </w:rPr>
        <w:footnoteRef/>
      </w:r>
      <w:r w:rsidRPr="00A42AB2">
        <w:rPr>
          <w:sz w:val="16"/>
          <w:szCs w:val="16"/>
        </w:rPr>
        <w:t xml:space="preserve"> </w:t>
      </w:r>
      <w:r w:rsidR="00F57389" w:rsidRPr="00A42AB2">
        <w:rPr>
          <w:sz w:val="16"/>
          <w:szCs w:val="16"/>
        </w:rPr>
        <w:t xml:space="preserve">Riportare solo </w:t>
      </w:r>
      <w:r w:rsidR="00A42AB2">
        <w:rPr>
          <w:sz w:val="16"/>
          <w:szCs w:val="16"/>
        </w:rPr>
        <w:t>s</w:t>
      </w:r>
      <w:r w:rsidRPr="00A42AB2">
        <w:rPr>
          <w:sz w:val="16"/>
          <w:szCs w:val="16"/>
        </w:rPr>
        <w:t>e disponibile</w:t>
      </w:r>
      <w:r w:rsidR="009A5CDF" w:rsidRPr="00A42AB2">
        <w:rPr>
          <w:sz w:val="16"/>
          <w:szCs w:val="16"/>
        </w:rPr>
        <w:t>.</w:t>
      </w:r>
    </w:p>
  </w:footnote>
  <w:footnote w:id="5">
    <w:p w14:paraId="37FCB84F" w14:textId="01DE3A6D" w:rsidR="00386E88" w:rsidRDefault="00386E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94DCA">
        <w:rPr>
          <w:sz w:val="16"/>
          <w:szCs w:val="16"/>
        </w:rPr>
        <w:t>In alternativa è possibile indicare un link dal quale è possibile scaricare il materiale indicato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E2C" w14:textId="78CDE086" w:rsidR="00DF11FF" w:rsidRDefault="006958EA">
    <w:pPr>
      <w:pStyle w:val="Intestazione"/>
    </w:pPr>
    <w:r>
      <w:rPr>
        <w:noProof/>
      </w:rPr>
      <w:drawing>
        <wp:inline distT="0" distB="0" distL="0" distR="0" wp14:anchorId="1A4E6F85" wp14:editId="22E2FB42">
          <wp:extent cx="5754370" cy="487680"/>
          <wp:effectExtent l="0" t="0" r="0" b="0"/>
          <wp:docPr id="18854913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1E02"/>
    <w:multiLevelType w:val="hybridMultilevel"/>
    <w:tmpl w:val="BEF2B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733E"/>
    <w:multiLevelType w:val="hybridMultilevel"/>
    <w:tmpl w:val="B9E65162"/>
    <w:lvl w:ilvl="0" w:tplc="AD1A6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616B"/>
    <w:multiLevelType w:val="hybridMultilevel"/>
    <w:tmpl w:val="9D740B2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8F49C5"/>
    <w:multiLevelType w:val="hybridMultilevel"/>
    <w:tmpl w:val="86B2D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2F02"/>
    <w:multiLevelType w:val="hybridMultilevel"/>
    <w:tmpl w:val="B4547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E4451"/>
    <w:multiLevelType w:val="hybridMultilevel"/>
    <w:tmpl w:val="48704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16A2"/>
    <w:multiLevelType w:val="hybridMultilevel"/>
    <w:tmpl w:val="B9D4A21C"/>
    <w:lvl w:ilvl="0" w:tplc="B6FA03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1A2"/>
    <w:multiLevelType w:val="hybridMultilevel"/>
    <w:tmpl w:val="03EE3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1393"/>
    <w:multiLevelType w:val="hybridMultilevel"/>
    <w:tmpl w:val="23362EB8"/>
    <w:lvl w:ilvl="0" w:tplc="9A18FE48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3291">
    <w:abstractNumId w:val="1"/>
  </w:num>
  <w:num w:numId="2" w16cid:durableId="50159540">
    <w:abstractNumId w:val="6"/>
  </w:num>
  <w:num w:numId="3" w16cid:durableId="1532914698">
    <w:abstractNumId w:val="3"/>
  </w:num>
  <w:num w:numId="4" w16cid:durableId="1153524412">
    <w:abstractNumId w:val="7"/>
  </w:num>
  <w:num w:numId="5" w16cid:durableId="1774550917">
    <w:abstractNumId w:val="2"/>
  </w:num>
  <w:num w:numId="6" w16cid:durableId="328287312">
    <w:abstractNumId w:val="4"/>
  </w:num>
  <w:num w:numId="7" w16cid:durableId="480999368">
    <w:abstractNumId w:val="8"/>
  </w:num>
  <w:num w:numId="8" w16cid:durableId="422073175">
    <w:abstractNumId w:val="5"/>
  </w:num>
  <w:num w:numId="9" w16cid:durableId="12757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71B"/>
    <w:rsid w:val="00021545"/>
    <w:rsid w:val="00027FB9"/>
    <w:rsid w:val="00030362"/>
    <w:rsid w:val="00041C52"/>
    <w:rsid w:val="000A39F8"/>
    <w:rsid w:val="000C78B7"/>
    <w:rsid w:val="000E420B"/>
    <w:rsid w:val="00121E2F"/>
    <w:rsid w:val="00133114"/>
    <w:rsid w:val="00136FD9"/>
    <w:rsid w:val="00146C36"/>
    <w:rsid w:val="00153B27"/>
    <w:rsid w:val="001573C3"/>
    <w:rsid w:val="00170F09"/>
    <w:rsid w:val="00187CBE"/>
    <w:rsid w:val="001A325F"/>
    <w:rsid w:val="001C48A9"/>
    <w:rsid w:val="001C71DA"/>
    <w:rsid w:val="001E1E24"/>
    <w:rsid w:val="001F021A"/>
    <w:rsid w:val="001F19FA"/>
    <w:rsid w:val="00202363"/>
    <w:rsid w:val="00227EB7"/>
    <w:rsid w:val="00254331"/>
    <w:rsid w:val="002866AE"/>
    <w:rsid w:val="00290EA9"/>
    <w:rsid w:val="002A7EDC"/>
    <w:rsid w:val="002C3F9A"/>
    <w:rsid w:val="002D09BC"/>
    <w:rsid w:val="00314A8B"/>
    <w:rsid w:val="003221AD"/>
    <w:rsid w:val="00336031"/>
    <w:rsid w:val="003720EB"/>
    <w:rsid w:val="00376E13"/>
    <w:rsid w:val="00380388"/>
    <w:rsid w:val="00385D0D"/>
    <w:rsid w:val="00386E88"/>
    <w:rsid w:val="00393B94"/>
    <w:rsid w:val="003A4A6E"/>
    <w:rsid w:val="003B0F14"/>
    <w:rsid w:val="003D59DC"/>
    <w:rsid w:val="003D7D6C"/>
    <w:rsid w:val="00401648"/>
    <w:rsid w:val="00407916"/>
    <w:rsid w:val="00426767"/>
    <w:rsid w:val="00434496"/>
    <w:rsid w:val="00467A3D"/>
    <w:rsid w:val="0047616F"/>
    <w:rsid w:val="00485D1D"/>
    <w:rsid w:val="004866A8"/>
    <w:rsid w:val="004C070D"/>
    <w:rsid w:val="004C75DE"/>
    <w:rsid w:val="004E16D1"/>
    <w:rsid w:val="004F6275"/>
    <w:rsid w:val="004F6E26"/>
    <w:rsid w:val="00503404"/>
    <w:rsid w:val="00515126"/>
    <w:rsid w:val="00523024"/>
    <w:rsid w:val="00541591"/>
    <w:rsid w:val="00574524"/>
    <w:rsid w:val="005746A5"/>
    <w:rsid w:val="0059513A"/>
    <w:rsid w:val="005B489C"/>
    <w:rsid w:val="005B6578"/>
    <w:rsid w:val="005C6CC0"/>
    <w:rsid w:val="005D7787"/>
    <w:rsid w:val="005E040E"/>
    <w:rsid w:val="0060627A"/>
    <w:rsid w:val="00620FE9"/>
    <w:rsid w:val="00646023"/>
    <w:rsid w:val="006753C0"/>
    <w:rsid w:val="00680A7D"/>
    <w:rsid w:val="00685B68"/>
    <w:rsid w:val="00686D2B"/>
    <w:rsid w:val="00694DCA"/>
    <w:rsid w:val="006958EA"/>
    <w:rsid w:val="006969AD"/>
    <w:rsid w:val="006A6655"/>
    <w:rsid w:val="006C727F"/>
    <w:rsid w:val="006D5F3C"/>
    <w:rsid w:val="006D6CB2"/>
    <w:rsid w:val="006E0CDE"/>
    <w:rsid w:val="006F5266"/>
    <w:rsid w:val="00702CDC"/>
    <w:rsid w:val="00704D76"/>
    <w:rsid w:val="0072215A"/>
    <w:rsid w:val="00736784"/>
    <w:rsid w:val="0074371B"/>
    <w:rsid w:val="00763914"/>
    <w:rsid w:val="00771045"/>
    <w:rsid w:val="00785646"/>
    <w:rsid w:val="007A5F0B"/>
    <w:rsid w:val="007C57AB"/>
    <w:rsid w:val="007E1FB3"/>
    <w:rsid w:val="007F0E34"/>
    <w:rsid w:val="008310C1"/>
    <w:rsid w:val="008354B2"/>
    <w:rsid w:val="0084304B"/>
    <w:rsid w:val="00853DDE"/>
    <w:rsid w:val="00876B69"/>
    <w:rsid w:val="00876C22"/>
    <w:rsid w:val="008A4731"/>
    <w:rsid w:val="008D1FDC"/>
    <w:rsid w:val="008D3592"/>
    <w:rsid w:val="008E1BC9"/>
    <w:rsid w:val="008E776B"/>
    <w:rsid w:val="00920645"/>
    <w:rsid w:val="0092768A"/>
    <w:rsid w:val="009364A2"/>
    <w:rsid w:val="00961A2C"/>
    <w:rsid w:val="00963ABC"/>
    <w:rsid w:val="00990ACA"/>
    <w:rsid w:val="009A505F"/>
    <w:rsid w:val="009A5CDF"/>
    <w:rsid w:val="009A7A29"/>
    <w:rsid w:val="009C025F"/>
    <w:rsid w:val="009D7475"/>
    <w:rsid w:val="009E4323"/>
    <w:rsid w:val="00A423E9"/>
    <w:rsid w:val="00A42AB2"/>
    <w:rsid w:val="00A42BF1"/>
    <w:rsid w:val="00A52379"/>
    <w:rsid w:val="00A60779"/>
    <w:rsid w:val="00A8758C"/>
    <w:rsid w:val="00AA6E43"/>
    <w:rsid w:val="00AD6228"/>
    <w:rsid w:val="00AD79AE"/>
    <w:rsid w:val="00B04F21"/>
    <w:rsid w:val="00B15A35"/>
    <w:rsid w:val="00B201EE"/>
    <w:rsid w:val="00B240D5"/>
    <w:rsid w:val="00B24604"/>
    <w:rsid w:val="00B326BA"/>
    <w:rsid w:val="00B33A09"/>
    <w:rsid w:val="00B34DEB"/>
    <w:rsid w:val="00B42AED"/>
    <w:rsid w:val="00B62B4C"/>
    <w:rsid w:val="00BE7D72"/>
    <w:rsid w:val="00BF156C"/>
    <w:rsid w:val="00C16154"/>
    <w:rsid w:val="00C21AC2"/>
    <w:rsid w:val="00C22575"/>
    <w:rsid w:val="00C65617"/>
    <w:rsid w:val="00C74B3C"/>
    <w:rsid w:val="00C92002"/>
    <w:rsid w:val="00C92E12"/>
    <w:rsid w:val="00CD0D2F"/>
    <w:rsid w:val="00CE1937"/>
    <w:rsid w:val="00CF7E70"/>
    <w:rsid w:val="00D00701"/>
    <w:rsid w:val="00D076C7"/>
    <w:rsid w:val="00D21871"/>
    <w:rsid w:val="00D22730"/>
    <w:rsid w:val="00D65A20"/>
    <w:rsid w:val="00D90C25"/>
    <w:rsid w:val="00D94B66"/>
    <w:rsid w:val="00DB63CA"/>
    <w:rsid w:val="00DB6D86"/>
    <w:rsid w:val="00DE051F"/>
    <w:rsid w:val="00DE31C2"/>
    <w:rsid w:val="00DE51D8"/>
    <w:rsid w:val="00DF11FF"/>
    <w:rsid w:val="00DF5FF8"/>
    <w:rsid w:val="00E31F62"/>
    <w:rsid w:val="00E43F6B"/>
    <w:rsid w:val="00E4519E"/>
    <w:rsid w:val="00E6787B"/>
    <w:rsid w:val="00E70253"/>
    <w:rsid w:val="00E81486"/>
    <w:rsid w:val="00EB6A11"/>
    <w:rsid w:val="00ED3C3D"/>
    <w:rsid w:val="00F106C1"/>
    <w:rsid w:val="00F13ED6"/>
    <w:rsid w:val="00F4619D"/>
    <w:rsid w:val="00F57389"/>
    <w:rsid w:val="00F75102"/>
    <w:rsid w:val="00FC566C"/>
    <w:rsid w:val="00FD10E3"/>
    <w:rsid w:val="00FE49B9"/>
    <w:rsid w:val="00FE513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B95B"/>
  <w15:chartTrackingRefBased/>
  <w15:docId w15:val="{BC3E65E4-67C0-4493-85A2-3AE212F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16F"/>
  </w:style>
  <w:style w:type="paragraph" w:styleId="Titolo1">
    <w:name w:val="heading 1"/>
    <w:basedOn w:val="Normale"/>
    <w:next w:val="Normale"/>
    <w:link w:val="Titolo1Carattere"/>
    <w:uiPriority w:val="9"/>
    <w:qFormat/>
    <w:rsid w:val="00685B68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85623" w:themeColor="accent6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1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1FF"/>
  </w:style>
  <w:style w:type="paragraph" w:styleId="Pidipagina">
    <w:name w:val="footer"/>
    <w:basedOn w:val="Normale"/>
    <w:link w:val="PidipaginaCarattere"/>
    <w:uiPriority w:val="99"/>
    <w:unhideWhenUsed/>
    <w:rsid w:val="00DF1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FF"/>
  </w:style>
  <w:style w:type="table" w:styleId="Grigliatabella">
    <w:name w:val="Table Grid"/>
    <w:basedOn w:val="Tabellanormale"/>
    <w:uiPriority w:val="39"/>
    <w:rsid w:val="00D2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1F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1F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1FB3"/>
    <w:rPr>
      <w:vertAlign w:val="superscript"/>
    </w:rPr>
  </w:style>
  <w:style w:type="table" w:styleId="Tabellagriglia4-colore1">
    <w:name w:val="Grid Table 4 Accent 1"/>
    <w:basedOn w:val="Tabellanormale"/>
    <w:uiPriority w:val="49"/>
    <w:rsid w:val="00AA6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1512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5B68"/>
    <w:rPr>
      <w:rFonts w:asciiTheme="majorHAnsi" w:eastAsiaTheme="majorEastAsia" w:hAnsiTheme="majorHAnsi" w:cstheme="majorBidi"/>
      <w:b/>
      <w:bCs/>
      <w:color w:val="385623" w:themeColor="accent6" w:themeShade="8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42B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90C25"/>
  </w:style>
  <w:style w:type="character" w:styleId="Enfasiintensa">
    <w:name w:val="Intense Emphasis"/>
    <w:basedOn w:val="Carpredefinitoparagrafo"/>
    <w:uiPriority w:val="21"/>
    <w:qFormat/>
    <w:rsid w:val="00685B68"/>
    <w:rPr>
      <w:i/>
      <w:iCs/>
      <w:color w:val="538135" w:themeColor="accent6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CF7E70"/>
    <w:pPr>
      <w:numPr>
        <w:numId w:val="0"/>
      </w:numPr>
      <w:outlineLvl w:val="9"/>
    </w:pPr>
    <w:rPr>
      <w:b w:val="0"/>
      <w:bCs w:val="0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F7E7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CF7E70"/>
    <w:rPr>
      <w:color w:val="0563C1" w:themeColor="hyperlink"/>
      <w:u w:val="single"/>
    </w:rPr>
  </w:style>
  <w:style w:type="table" w:styleId="Tabellagriglia4-colore6">
    <w:name w:val="Grid Table 4 Accent 6"/>
    <w:basedOn w:val="Tabellanormale"/>
    <w:uiPriority w:val="49"/>
    <w:rsid w:val="00685B6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1AB26-EBB7-48F2-8FB7-C887FC57D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5228E-8A25-4009-866D-2B5FD8110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0A892C-EE12-4E65-9BA6-DA22A233226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4812fa5-6c91-4296-bcf5-3b4f2cc63298"/>
    <ds:schemaRef ds:uri="d2bd9310-c66f-4eb3-bfa7-e2b2dd0b79c9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81393F-6432-4F04-9FFC-C9A732C1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Chiara</dc:creator>
  <cp:keywords/>
  <dc:description/>
  <cp:lastModifiedBy>Giuseppe Reca</cp:lastModifiedBy>
  <cp:revision>5</cp:revision>
  <dcterms:created xsi:type="dcterms:W3CDTF">2024-04-24T14:21:00Z</dcterms:created>
  <dcterms:modified xsi:type="dcterms:W3CDTF">2024-04-24T14:26:00Z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</Properties>
</file>