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E6F1" w14:textId="77777777" w:rsidR="00B861CB" w:rsidRDefault="00B861CB" w:rsidP="00006989">
      <w:pPr>
        <w:pStyle w:val="Titolo1"/>
        <w:numPr>
          <w:ilvl w:val="0"/>
          <w:numId w:val="0"/>
        </w:numPr>
        <w:ind w:left="432"/>
      </w:pPr>
      <w:bookmarkStart w:id="0" w:name="_Toc125642961"/>
    </w:p>
    <w:p w14:paraId="2765B00B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M2C2 - INVESTIMENTO 3.2 DEL PNRR</w:t>
      </w:r>
    </w:p>
    <w:p w14:paraId="031F4D5D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UTILIZZO DELL’IDROGENO IN SETTORI </w:t>
      </w:r>
    </w:p>
    <w:p w14:paraId="62E795ED" w14:textId="77777777" w:rsidR="007209C8" w:rsidRDefault="007209C8" w:rsidP="007209C8">
      <w:pPr>
        <w:jc w:val="center"/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1F05">
        <w:rPr>
          <w:rFonts w:ascii="Avenir Next LT Pro Demi" w:hAnsi="Avenir Next LT Pro Demi"/>
          <w:b/>
          <w:i/>
          <w:i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HARD-TO-ABATE</w:t>
      </w:r>
      <w:r w:rsidRPr="00E81F05">
        <w:rPr>
          <w:rFonts w:ascii="Avenir Next LT Pro Demi" w:hAnsi="Avenir Next LT Pro Demi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696FA2F1" w14:textId="77777777" w:rsidR="007209C8" w:rsidRPr="00E81F05" w:rsidRDefault="007209C8" w:rsidP="007209C8">
      <w:pPr>
        <w:jc w:val="center"/>
        <w:rPr>
          <w:rFonts w:ascii="Avenir Next LT Pro Demi" w:hAnsi="Avenir Next LT Pro Dem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C13023" w14:textId="77777777" w:rsidR="007209C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860875B" w14:textId="77777777" w:rsidR="007209C8" w:rsidRPr="002142D8" w:rsidRDefault="007209C8" w:rsidP="007209C8">
      <w:pPr>
        <w:tabs>
          <w:tab w:val="left" w:pos="2569"/>
        </w:tabs>
        <w:rPr>
          <w:rFonts w:ascii="Calibri" w:hAnsi="Calibri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1189E6" w14:textId="77777777" w:rsidR="00F73B4F" w:rsidRDefault="00F73B4F" w:rsidP="007209C8">
      <w:pPr>
        <w:jc w:val="center"/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venir Next LT Pro Demi" w:hAnsi="Avenir Next LT Pro Demi"/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Asseverazione </w:t>
      </w:r>
    </w:p>
    <w:p w14:paraId="5E596BE3" w14:textId="133506C2" w:rsidR="00F73B4F" w:rsidRPr="00F73B4F" w:rsidRDefault="00F73B4F" w:rsidP="007209C8">
      <w:pPr>
        <w:jc w:val="center"/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3B4F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="0076780E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Idrogeno </w:t>
      </w:r>
      <w:r w:rsidR="008F5428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basso contenuto di carbonio</w:t>
      </w:r>
      <w:r w:rsidR="0076780E">
        <w:rPr>
          <w:rFonts w:ascii="Avenir Next LT Pro Demi" w:hAnsi="Avenir Next LT Pro Demi"/>
          <w:b/>
          <w:sz w:val="46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7B03D320" w14:textId="065C305A" w:rsidR="007209C8" w:rsidRPr="00E81F05" w:rsidRDefault="00F73B4F" w:rsidP="007209C8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AB1187">
        <w:rPr>
          <w:rFonts w:ascii="Calibri" w:hAnsi="Calibri"/>
        </w:rPr>
        <w:t xml:space="preserve">(articolo </w:t>
      </w:r>
      <w:r w:rsidR="008F5428">
        <w:rPr>
          <w:rFonts w:ascii="Calibri" w:hAnsi="Calibri"/>
        </w:rPr>
        <w:t>1</w:t>
      </w:r>
      <w:r w:rsidR="0056418D">
        <w:rPr>
          <w:rFonts w:ascii="Calibri" w:hAnsi="Calibri"/>
        </w:rPr>
        <w:t>9</w:t>
      </w:r>
      <w:r w:rsidR="00667E08">
        <w:rPr>
          <w:rFonts w:ascii="Calibri" w:hAnsi="Calibri"/>
        </w:rPr>
        <w:t xml:space="preserve">, comma </w:t>
      </w:r>
      <w:r w:rsidR="0076780E">
        <w:rPr>
          <w:rFonts w:ascii="Calibri" w:hAnsi="Calibri"/>
        </w:rPr>
        <w:t>2</w:t>
      </w:r>
      <w:r w:rsidR="00AB1187">
        <w:rPr>
          <w:rFonts w:ascii="Calibri" w:hAnsi="Calibri"/>
        </w:rPr>
        <w:t xml:space="preserve">, lettera </w:t>
      </w:r>
      <w:r w:rsidR="0076780E">
        <w:rPr>
          <w:rFonts w:ascii="Calibri" w:hAnsi="Calibri"/>
        </w:rPr>
        <w:t>g</w:t>
      </w:r>
      <w:r w:rsidR="00667E08">
        <w:rPr>
          <w:rFonts w:ascii="Calibri" w:hAnsi="Calibri"/>
        </w:rPr>
        <w:t>)</w:t>
      </w:r>
    </w:p>
    <w:p w14:paraId="3A87BF2E" w14:textId="69BDD93B" w:rsidR="00B861CB" w:rsidRDefault="00B861CB" w:rsidP="00006989">
      <w:pPr>
        <w:pStyle w:val="Titolo1"/>
        <w:numPr>
          <w:ilvl w:val="0"/>
          <w:numId w:val="0"/>
        </w:numPr>
        <w:ind w:left="432"/>
      </w:pPr>
    </w:p>
    <w:p w14:paraId="75E46D78" w14:textId="03BDE21A" w:rsidR="007209C8" w:rsidRDefault="007209C8" w:rsidP="007209C8">
      <w:bookmarkStart w:id="1" w:name="_Toc125642953"/>
    </w:p>
    <w:p w14:paraId="2697AA75" w14:textId="6B3AF4FB" w:rsidR="007209C8" w:rsidRDefault="007209C8">
      <w:pPr>
        <w:jc w:val="left"/>
      </w:pPr>
      <w:r>
        <w:br w:type="page"/>
      </w:r>
    </w:p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-36637831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A392202" w14:textId="1570F01B" w:rsidR="007209C8" w:rsidRDefault="007209C8">
          <w:pPr>
            <w:pStyle w:val="Titolosommario"/>
          </w:pPr>
          <w:r>
            <w:t>Sommario</w:t>
          </w:r>
        </w:p>
        <w:p w14:paraId="0A1255D2" w14:textId="08B05425" w:rsidR="0056418D" w:rsidRDefault="007209C8">
          <w:pPr>
            <w:pStyle w:val="Sommario1"/>
            <w:rPr>
              <w:rFonts w:eastAsiaTheme="minorEastAsia"/>
              <w:b w:val="0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8752619" w:history="1">
            <w:r w:rsidR="0056418D" w:rsidRPr="00621AA7">
              <w:rPr>
                <w:rStyle w:val="Collegamentoipertestuale"/>
              </w:rPr>
              <w:t>1</w:t>
            </w:r>
            <w:r w:rsidR="0056418D">
              <w:rPr>
                <w:rFonts w:eastAsiaTheme="minorEastAsia"/>
                <w:b w:val="0"/>
                <w:lang w:eastAsia="it-IT"/>
              </w:rPr>
              <w:tab/>
            </w:r>
            <w:r w:rsidR="0056418D" w:rsidRPr="00621AA7">
              <w:rPr>
                <w:rStyle w:val="Collegamentoipertestuale"/>
              </w:rPr>
              <w:t>DESCRIZIONE DEL PROGETTO</w:t>
            </w:r>
            <w:r w:rsidR="0056418D">
              <w:rPr>
                <w:webHidden/>
              </w:rPr>
              <w:tab/>
            </w:r>
            <w:r w:rsidR="0056418D">
              <w:rPr>
                <w:webHidden/>
              </w:rPr>
              <w:fldChar w:fldCharType="begin"/>
            </w:r>
            <w:r w:rsidR="0056418D">
              <w:rPr>
                <w:webHidden/>
              </w:rPr>
              <w:instrText xml:space="preserve"> PAGEREF _Toc128752619 \h </w:instrText>
            </w:r>
            <w:r w:rsidR="0056418D">
              <w:rPr>
                <w:webHidden/>
              </w:rPr>
            </w:r>
            <w:r w:rsidR="0056418D">
              <w:rPr>
                <w:webHidden/>
              </w:rPr>
              <w:fldChar w:fldCharType="separate"/>
            </w:r>
            <w:r w:rsidR="0056418D">
              <w:rPr>
                <w:webHidden/>
              </w:rPr>
              <w:t>3</w:t>
            </w:r>
            <w:r w:rsidR="0056418D">
              <w:rPr>
                <w:webHidden/>
              </w:rPr>
              <w:fldChar w:fldCharType="end"/>
            </w:r>
          </w:hyperlink>
        </w:p>
        <w:p w14:paraId="7C7301AC" w14:textId="7F34B828" w:rsidR="0056418D" w:rsidRDefault="00FE093E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8752620" w:history="1">
            <w:r w:rsidR="0056418D" w:rsidRPr="00621AA7">
              <w:rPr>
                <w:rStyle w:val="Collegamentoipertestuale"/>
              </w:rPr>
              <w:t>2</w:t>
            </w:r>
            <w:r w:rsidR="0056418D">
              <w:rPr>
                <w:rFonts w:eastAsiaTheme="minorEastAsia"/>
                <w:b w:val="0"/>
                <w:lang w:eastAsia="it-IT"/>
              </w:rPr>
              <w:tab/>
            </w:r>
            <w:r w:rsidR="0056418D" w:rsidRPr="00621AA7">
              <w:rPr>
                <w:rStyle w:val="Collegamentoipertestuale"/>
              </w:rPr>
              <w:t>IMPIANTI DI PRODUZIONE DI ENERGIA FINALIZZATI ALLA PRODUZIONE DI IDROGENO</w:t>
            </w:r>
            <w:r w:rsidR="0056418D">
              <w:rPr>
                <w:webHidden/>
              </w:rPr>
              <w:tab/>
            </w:r>
            <w:r w:rsidR="0056418D">
              <w:rPr>
                <w:webHidden/>
              </w:rPr>
              <w:fldChar w:fldCharType="begin"/>
            </w:r>
            <w:r w:rsidR="0056418D">
              <w:rPr>
                <w:webHidden/>
              </w:rPr>
              <w:instrText xml:space="preserve"> PAGEREF _Toc128752620 \h </w:instrText>
            </w:r>
            <w:r w:rsidR="0056418D">
              <w:rPr>
                <w:webHidden/>
              </w:rPr>
            </w:r>
            <w:r w:rsidR="0056418D">
              <w:rPr>
                <w:webHidden/>
              </w:rPr>
              <w:fldChar w:fldCharType="separate"/>
            </w:r>
            <w:r w:rsidR="0056418D">
              <w:rPr>
                <w:webHidden/>
              </w:rPr>
              <w:t>3</w:t>
            </w:r>
            <w:r w:rsidR="0056418D">
              <w:rPr>
                <w:webHidden/>
              </w:rPr>
              <w:fldChar w:fldCharType="end"/>
            </w:r>
          </w:hyperlink>
        </w:p>
        <w:p w14:paraId="63142003" w14:textId="4416CD97" w:rsidR="0056418D" w:rsidRDefault="00FE093E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8752621" w:history="1">
            <w:r w:rsidR="0056418D" w:rsidRPr="00621AA7">
              <w:rPr>
                <w:rStyle w:val="Collegamentoipertestuale"/>
              </w:rPr>
              <w:t>3</w:t>
            </w:r>
            <w:r w:rsidR="0056418D">
              <w:rPr>
                <w:rFonts w:eastAsiaTheme="minorEastAsia"/>
                <w:b w:val="0"/>
                <w:lang w:eastAsia="it-IT"/>
              </w:rPr>
              <w:tab/>
            </w:r>
            <w:r w:rsidR="0056418D" w:rsidRPr="00621AA7">
              <w:rPr>
                <w:rStyle w:val="Collegamentoipertestuale"/>
              </w:rPr>
              <w:t>ENERGIA RINNOVABILE UTILIZZATA PER LA PRODUZIONE DI IDROGENO</w:t>
            </w:r>
            <w:r w:rsidR="0056418D">
              <w:rPr>
                <w:webHidden/>
              </w:rPr>
              <w:tab/>
            </w:r>
            <w:r w:rsidR="0056418D">
              <w:rPr>
                <w:webHidden/>
              </w:rPr>
              <w:fldChar w:fldCharType="begin"/>
            </w:r>
            <w:r w:rsidR="0056418D">
              <w:rPr>
                <w:webHidden/>
              </w:rPr>
              <w:instrText xml:space="preserve"> PAGEREF _Toc128752621 \h </w:instrText>
            </w:r>
            <w:r w:rsidR="0056418D">
              <w:rPr>
                <w:webHidden/>
              </w:rPr>
            </w:r>
            <w:r w:rsidR="0056418D">
              <w:rPr>
                <w:webHidden/>
              </w:rPr>
              <w:fldChar w:fldCharType="separate"/>
            </w:r>
            <w:r w:rsidR="0056418D">
              <w:rPr>
                <w:webHidden/>
              </w:rPr>
              <w:t>3</w:t>
            </w:r>
            <w:r w:rsidR="0056418D">
              <w:rPr>
                <w:webHidden/>
              </w:rPr>
              <w:fldChar w:fldCharType="end"/>
            </w:r>
          </w:hyperlink>
        </w:p>
        <w:p w14:paraId="161D0F19" w14:textId="2033E8C8" w:rsidR="0056418D" w:rsidRDefault="00FE093E">
          <w:pPr>
            <w:pStyle w:val="Sommario1"/>
            <w:rPr>
              <w:rFonts w:eastAsiaTheme="minorEastAsia"/>
              <w:b w:val="0"/>
              <w:lang w:eastAsia="it-IT"/>
            </w:rPr>
          </w:pPr>
          <w:hyperlink w:anchor="_Toc128752622" w:history="1">
            <w:r w:rsidR="0056418D" w:rsidRPr="00621AA7">
              <w:rPr>
                <w:rStyle w:val="Collegamentoipertestuale"/>
              </w:rPr>
              <w:t>4</w:t>
            </w:r>
            <w:r w:rsidR="0056418D">
              <w:rPr>
                <w:rFonts w:eastAsiaTheme="minorEastAsia"/>
                <w:b w:val="0"/>
                <w:lang w:eastAsia="it-IT"/>
              </w:rPr>
              <w:tab/>
            </w:r>
            <w:r w:rsidR="0056418D" w:rsidRPr="00621AA7">
              <w:rPr>
                <w:rStyle w:val="Collegamentoipertestuale"/>
              </w:rPr>
              <w:t>VERIFICA DEL RISPETTO DEL VINCOLO EMISSIVO</w:t>
            </w:r>
            <w:r w:rsidR="0056418D">
              <w:rPr>
                <w:webHidden/>
              </w:rPr>
              <w:tab/>
            </w:r>
            <w:r w:rsidR="0056418D">
              <w:rPr>
                <w:webHidden/>
              </w:rPr>
              <w:fldChar w:fldCharType="begin"/>
            </w:r>
            <w:r w:rsidR="0056418D">
              <w:rPr>
                <w:webHidden/>
              </w:rPr>
              <w:instrText xml:space="preserve"> PAGEREF _Toc128752622 \h </w:instrText>
            </w:r>
            <w:r w:rsidR="0056418D">
              <w:rPr>
                <w:webHidden/>
              </w:rPr>
            </w:r>
            <w:r w:rsidR="0056418D">
              <w:rPr>
                <w:webHidden/>
              </w:rPr>
              <w:fldChar w:fldCharType="separate"/>
            </w:r>
            <w:r w:rsidR="0056418D">
              <w:rPr>
                <w:webHidden/>
              </w:rPr>
              <w:t>4</w:t>
            </w:r>
            <w:r w:rsidR="0056418D">
              <w:rPr>
                <w:webHidden/>
              </w:rPr>
              <w:fldChar w:fldCharType="end"/>
            </w:r>
          </w:hyperlink>
        </w:p>
        <w:p w14:paraId="3CDA7660" w14:textId="259CC3DA" w:rsidR="007209C8" w:rsidRDefault="007209C8">
          <w:r>
            <w:rPr>
              <w:b/>
              <w:bCs/>
            </w:rPr>
            <w:fldChar w:fldCharType="end"/>
          </w:r>
        </w:p>
      </w:sdtContent>
    </w:sdt>
    <w:p w14:paraId="6CD5E668" w14:textId="77777777" w:rsidR="00847E94" w:rsidRDefault="00847E94" w:rsidP="00847E94">
      <w:bookmarkStart w:id="2" w:name="_Toc125642954"/>
    </w:p>
    <w:p w14:paraId="03D62D65" w14:textId="77777777" w:rsidR="00847E94" w:rsidRDefault="00847E94">
      <w:pPr>
        <w:jc w:val="left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br w:type="page"/>
      </w:r>
    </w:p>
    <w:p w14:paraId="3B2AFA76" w14:textId="636DA3A6" w:rsidR="00B97168" w:rsidRPr="00B97168" w:rsidRDefault="00B97168" w:rsidP="00B97168">
      <w:pPr>
        <w:rPr>
          <w:i/>
        </w:rPr>
      </w:pPr>
      <w:bookmarkStart w:id="3" w:name="_Toc125642962"/>
      <w:bookmarkEnd w:id="0"/>
      <w:bookmarkEnd w:id="1"/>
      <w:bookmarkEnd w:id="2"/>
      <w:r w:rsidRPr="00B97168">
        <w:rPr>
          <w:i/>
        </w:rPr>
        <w:lastRenderedPageBreak/>
        <w:t xml:space="preserve">NB: La presente asseverazione è redatta in conformità a quanto previsto dall’Allegato 4 e deve contenere tutte le informazioni utili alla verifica di quanto previsto dall’articolo </w:t>
      </w:r>
      <w:r w:rsidR="008F5428">
        <w:rPr>
          <w:i/>
        </w:rPr>
        <w:t>19</w:t>
      </w:r>
      <w:r w:rsidRPr="00B97168">
        <w:rPr>
          <w:i/>
        </w:rPr>
        <w:t xml:space="preserve">, comma 2, lettera </w:t>
      </w:r>
      <w:r w:rsidR="0076780E">
        <w:rPr>
          <w:i/>
        </w:rPr>
        <w:t>g</w:t>
      </w:r>
      <w:r w:rsidR="00D96A84">
        <w:rPr>
          <w:i/>
        </w:rPr>
        <w:t>)</w:t>
      </w:r>
    </w:p>
    <w:p w14:paraId="2B856C04" w14:textId="77777777" w:rsidR="00B97168" w:rsidRDefault="00B97168" w:rsidP="00B97168"/>
    <w:p w14:paraId="353114DE" w14:textId="1DF72FCE" w:rsidR="00592BD6" w:rsidRDefault="00B97168" w:rsidP="00592BD6">
      <w:pPr>
        <w:pStyle w:val="Titolo1"/>
      </w:pPr>
      <w:bookmarkStart w:id="4" w:name="_Toc128752619"/>
      <w:r>
        <w:t>DESCRIZIONE DEL PROGETTO</w:t>
      </w:r>
      <w:bookmarkEnd w:id="4"/>
    </w:p>
    <w:p w14:paraId="708B2CB8" w14:textId="04C645F5" w:rsidR="00592BD6" w:rsidRDefault="00592BD6" w:rsidP="00592BD6">
      <w:r>
        <w:t>Fornire una breve descrizione del progetto, corredata da una planimetria semplificata e da uno schema a blocchi semplificato nella situazione ante e post intervento.</w:t>
      </w:r>
    </w:p>
    <w:p w14:paraId="45766C58" w14:textId="77777777" w:rsidR="00B97168" w:rsidRDefault="00B97168" w:rsidP="00592BD6"/>
    <w:p w14:paraId="3549ECD3" w14:textId="719E9035" w:rsidR="00B72191" w:rsidRDefault="00B72191" w:rsidP="00B72191">
      <w:pPr>
        <w:pStyle w:val="Titolo1"/>
      </w:pPr>
      <w:bookmarkStart w:id="5" w:name="_Toc128752620"/>
      <w:bookmarkEnd w:id="3"/>
      <w:r w:rsidRPr="00B72191">
        <w:t>IMPIANTI DI PRODUZIONE DI ENERGIA FINALIZZATI ALLA PRODUZIONE DI IDROGENO</w:t>
      </w:r>
      <w:bookmarkEnd w:id="5"/>
    </w:p>
    <w:p w14:paraId="4793CB2C" w14:textId="780B2056" w:rsidR="00B72191" w:rsidRPr="00B72191" w:rsidRDefault="00B72191" w:rsidP="00B72191">
      <w:pPr>
        <w:rPr>
          <w:rFonts w:cstheme="minorHAnsi"/>
        </w:rPr>
      </w:pPr>
      <w:r w:rsidRPr="00B72191">
        <w:rPr>
          <w:rFonts w:cstheme="minorHAnsi"/>
        </w:rPr>
        <w:t xml:space="preserve">Fornire una breve descrizione </w:t>
      </w:r>
      <w:r>
        <w:rPr>
          <w:rFonts w:cstheme="minorHAnsi"/>
        </w:rPr>
        <w:t xml:space="preserve">(tipologia, potenza, capacità del sistema di accumulo, proprietà, anno di entrata in esercizio, codice impianto, etc.) </w:t>
      </w:r>
      <w:r w:rsidRPr="00B72191">
        <w:rPr>
          <w:rFonts w:cstheme="minorHAnsi"/>
        </w:rPr>
        <w:t xml:space="preserve">di tutti gli impianti rinnovabili </w:t>
      </w:r>
      <w:r w:rsidR="0056418D">
        <w:rPr>
          <w:rFonts w:cstheme="minorHAnsi"/>
        </w:rPr>
        <w:t xml:space="preserve">e non </w:t>
      </w:r>
      <w:r w:rsidRPr="00B72191">
        <w:rPr>
          <w:rFonts w:cstheme="minorHAnsi"/>
        </w:rPr>
        <w:t>finalizzati alla produzione di idrogeno, distinguendo tra:</w:t>
      </w:r>
    </w:p>
    <w:p w14:paraId="055F5309" w14:textId="2C55D685" w:rsidR="00B72191" w:rsidRPr="00B72191" w:rsidRDefault="00B72191" w:rsidP="00D91524">
      <w:pPr>
        <w:pStyle w:val="Paragrafoelenco"/>
        <w:numPr>
          <w:ilvl w:val="0"/>
          <w:numId w:val="22"/>
        </w:numPr>
        <w:rPr>
          <w:rFonts w:asciiTheme="minorHAnsi" w:hAnsiTheme="minorHAnsi" w:cstheme="minorHAnsi"/>
          <w:sz w:val="22"/>
        </w:rPr>
      </w:pPr>
      <w:r w:rsidRPr="00B72191">
        <w:rPr>
          <w:rFonts w:asciiTheme="minorHAnsi" w:hAnsiTheme="minorHAnsi" w:cstheme="minorHAnsi"/>
          <w:sz w:val="22"/>
        </w:rPr>
        <w:t>impianti addizionali asserviti oggetto delle agevolazioni di cui al presente Avviso</w:t>
      </w:r>
      <w:r w:rsidR="00D91524">
        <w:rPr>
          <w:rFonts w:asciiTheme="minorHAnsi" w:hAnsiTheme="minorHAnsi" w:cstheme="minorHAnsi"/>
          <w:sz w:val="22"/>
        </w:rPr>
        <w:t xml:space="preserve"> (distinti tra </w:t>
      </w:r>
      <w:r w:rsidR="000F0B70">
        <w:rPr>
          <w:rFonts w:asciiTheme="minorHAnsi" w:hAnsiTheme="minorHAnsi" w:cstheme="minorHAnsi"/>
          <w:sz w:val="22"/>
        </w:rPr>
        <w:t xml:space="preserve">impianti con </w:t>
      </w:r>
      <w:r w:rsidR="00D91524">
        <w:rPr>
          <w:rFonts w:asciiTheme="minorHAnsi" w:hAnsiTheme="minorHAnsi" w:cstheme="minorHAnsi"/>
          <w:sz w:val="22"/>
        </w:rPr>
        <w:t xml:space="preserve">connessione diretta e impianti </w:t>
      </w:r>
      <w:r w:rsidR="00D91524" w:rsidRPr="00D91524">
        <w:rPr>
          <w:rFonts w:asciiTheme="minorHAnsi" w:hAnsiTheme="minorHAnsi" w:cstheme="minorHAnsi"/>
          <w:sz w:val="22"/>
        </w:rPr>
        <w:t>di cui all’articolo 30, comma 1, lettera a), punto 2.2) del decreto legislativo n. 199/2021</w:t>
      </w:r>
      <w:r w:rsidR="00D91524">
        <w:rPr>
          <w:rFonts w:asciiTheme="minorHAnsi" w:hAnsiTheme="minorHAnsi" w:cstheme="minorHAnsi"/>
          <w:sz w:val="22"/>
        </w:rPr>
        <w:t>)</w:t>
      </w:r>
      <w:r w:rsidRPr="00B72191">
        <w:rPr>
          <w:rFonts w:asciiTheme="minorHAnsi" w:hAnsiTheme="minorHAnsi" w:cstheme="minorHAnsi"/>
          <w:sz w:val="22"/>
        </w:rPr>
        <w:t>;</w:t>
      </w:r>
    </w:p>
    <w:p w14:paraId="1CD1799C" w14:textId="375FE31C" w:rsidR="00B72191" w:rsidRPr="00B72191" w:rsidRDefault="00B72191" w:rsidP="00B72191">
      <w:pPr>
        <w:pStyle w:val="Paragrafoelenco"/>
        <w:numPr>
          <w:ilvl w:val="0"/>
          <w:numId w:val="22"/>
        </w:numPr>
        <w:rPr>
          <w:rFonts w:asciiTheme="minorHAnsi" w:hAnsiTheme="minorHAnsi" w:cstheme="minorHAnsi"/>
          <w:sz w:val="22"/>
        </w:rPr>
      </w:pPr>
      <w:r w:rsidRPr="00B72191">
        <w:rPr>
          <w:rFonts w:asciiTheme="minorHAnsi" w:hAnsiTheme="minorHAnsi" w:cstheme="minorHAnsi"/>
          <w:sz w:val="22"/>
        </w:rPr>
        <w:t xml:space="preserve">impianti che rispettano le condizioni di cui all’articolo 3 dell’atto delegato </w:t>
      </w:r>
      <w:r w:rsidR="00FE093E">
        <w:rPr>
          <w:rFonts w:asciiTheme="minorHAnsi" w:hAnsiTheme="minorHAnsi" w:cstheme="minorHAnsi"/>
          <w:sz w:val="22"/>
        </w:rPr>
        <w:t>RFNBO</w:t>
      </w:r>
      <w:r w:rsidRPr="00B72191">
        <w:rPr>
          <w:rFonts w:asciiTheme="minorHAnsi" w:hAnsiTheme="minorHAnsi" w:cstheme="minorHAnsi"/>
          <w:sz w:val="22"/>
        </w:rPr>
        <w:t xml:space="preserve">, diversi da quelli di cui </w:t>
      </w:r>
      <w:r w:rsidR="000F0B70">
        <w:rPr>
          <w:rFonts w:asciiTheme="minorHAnsi" w:hAnsiTheme="minorHAnsi" w:cstheme="minorHAnsi"/>
          <w:sz w:val="22"/>
        </w:rPr>
        <w:t xml:space="preserve">al </w:t>
      </w:r>
      <w:r w:rsidRPr="00B72191">
        <w:rPr>
          <w:rFonts w:asciiTheme="minorHAnsi" w:hAnsiTheme="minorHAnsi" w:cstheme="minorHAnsi"/>
          <w:sz w:val="22"/>
        </w:rPr>
        <w:t>punto 1;</w:t>
      </w:r>
    </w:p>
    <w:p w14:paraId="7EA8D643" w14:textId="15D08AD7" w:rsidR="00B72191" w:rsidRPr="00B72191" w:rsidRDefault="00B72191" w:rsidP="00B72191">
      <w:pPr>
        <w:pStyle w:val="Paragrafoelenco"/>
        <w:numPr>
          <w:ilvl w:val="0"/>
          <w:numId w:val="22"/>
        </w:numPr>
        <w:rPr>
          <w:rFonts w:asciiTheme="minorHAnsi" w:hAnsiTheme="minorHAnsi" w:cstheme="minorHAnsi"/>
          <w:sz w:val="22"/>
        </w:rPr>
      </w:pPr>
      <w:r w:rsidRPr="00B72191">
        <w:rPr>
          <w:rFonts w:asciiTheme="minorHAnsi" w:hAnsiTheme="minorHAnsi" w:cstheme="minorHAnsi"/>
          <w:sz w:val="22"/>
        </w:rPr>
        <w:t xml:space="preserve">impianti che rispettano le condizioni di cui all’articolo 4, comma 2 dell’atto delegato </w:t>
      </w:r>
      <w:r w:rsidR="00FE093E">
        <w:rPr>
          <w:rFonts w:asciiTheme="minorHAnsi" w:hAnsiTheme="minorHAnsi" w:cstheme="minorHAnsi"/>
          <w:sz w:val="22"/>
        </w:rPr>
        <w:t>RFNBO</w:t>
      </w:r>
      <w:r w:rsidRPr="00B72191">
        <w:rPr>
          <w:rFonts w:asciiTheme="minorHAnsi" w:hAnsiTheme="minorHAnsi" w:cstheme="minorHAnsi"/>
          <w:sz w:val="22"/>
        </w:rPr>
        <w:t xml:space="preserve">, diversi da quelli di cui punto </w:t>
      </w:r>
      <w:r w:rsidR="000F0B70">
        <w:rPr>
          <w:rFonts w:asciiTheme="minorHAnsi" w:hAnsiTheme="minorHAnsi" w:cstheme="minorHAnsi"/>
          <w:sz w:val="22"/>
        </w:rPr>
        <w:t xml:space="preserve">al </w:t>
      </w:r>
      <w:r w:rsidRPr="00B72191">
        <w:rPr>
          <w:rFonts w:asciiTheme="minorHAnsi" w:hAnsiTheme="minorHAnsi" w:cstheme="minorHAnsi"/>
          <w:sz w:val="22"/>
        </w:rPr>
        <w:t>1;</w:t>
      </w:r>
    </w:p>
    <w:p w14:paraId="10FB9293" w14:textId="327ED898" w:rsidR="00B72191" w:rsidRDefault="00B72191" w:rsidP="00B72191">
      <w:pPr>
        <w:pStyle w:val="Paragrafoelenco"/>
        <w:numPr>
          <w:ilvl w:val="0"/>
          <w:numId w:val="22"/>
        </w:numPr>
        <w:rPr>
          <w:rFonts w:asciiTheme="minorHAnsi" w:hAnsiTheme="minorHAnsi" w:cstheme="minorHAnsi"/>
          <w:sz w:val="22"/>
        </w:rPr>
      </w:pPr>
      <w:r w:rsidRPr="00B72191">
        <w:rPr>
          <w:rFonts w:asciiTheme="minorHAnsi" w:hAnsiTheme="minorHAnsi" w:cstheme="minorHAnsi"/>
          <w:sz w:val="22"/>
        </w:rPr>
        <w:t xml:space="preserve">impianti che rispettano le condizioni di cui all’articolo 4, comma 4 dell’atto delegato </w:t>
      </w:r>
      <w:r w:rsidR="00FE093E">
        <w:rPr>
          <w:rFonts w:asciiTheme="minorHAnsi" w:hAnsiTheme="minorHAnsi" w:cstheme="minorHAnsi"/>
          <w:sz w:val="22"/>
        </w:rPr>
        <w:t>RFNBO</w:t>
      </w:r>
      <w:r w:rsidRPr="00B72191">
        <w:rPr>
          <w:rFonts w:asciiTheme="minorHAnsi" w:hAnsiTheme="minorHAnsi" w:cstheme="minorHAnsi"/>
          <w:sz w:val="22"/>
        </w:rPr>
        <w:t xml:space="preserve">, diversi da quelli di cui </w:t>
      </w:r>
      <w:r w:rsidR="000F0B70">
        <w:rPr>
          <w:rFonts w:asciiTheme="minorHAnsi" w:hAnsiTheme="minorHAnsi" w:cstheme="minorHAnsi"/>
          <w:sz w:val="22"/>
        </w:rPr>
        <w:t xml:space="preserve">al </w:t>
      </w:r>
      <w:r w:rsidRPr="00B72191">
        <w:rPr>
          <w:rFonts w:asciiTheme="minorHAnsi" w:hAnsiTheme="minorHAnsi" w:cstheme="minorHAnsi"/>
          <w:sz w:val="22"/>
        </w:rPr>
        <w:t>punto 1</w:t>
      </w:r>
      <w:r w:rsidR="0056418D">
        <w:rPr>
          <w:rFonts w:asciiTheme="minorHAnsi" w:hAnsiTheme="minorHAnsi" w:cstheme="minorHAnsi"/>
          <w:sz w:val="22"/>
        </w:rPr>
        <w:t>;</w:t>
      </w:r>
    </w:p>
    <w:p w14:paraId="7F356E20" w14:textId="5C678530" w:rsidR="0056418D" w:rsidRDefault="0056418D" w:rsidP="00B72191">
      <w:pPr>
        <w:pStyle w:val="Paragrafoelenco"/>
        <w:numPr>
          <w:ilvl w:val="0"/>
          <w:numId w:val="22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altri impianti di produzione di energia rinnovabili;</w:t>
      </w:r>
    </w:p>
    <w:p w14:paraId="0A6D590F" w14:textId="7372CCED" w:rsidR="0056418D" w:rsidRDefault="0056418D" w:rsidP="00B72191">
      <w:pPr>
        <w:pStyle w:val="Paragrafoelenco"/>
        <w:numPr>
          <w:ilvl w:val="0"/>
          <w:numId w:val="22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impianti di produzione di energia da fonte fossile.</w:t>
      </w:r>
    </w:p>
    <w:p w14:paraId="2E9D44B0" w14:textId="77777777" w:rsidR="00B72191" w:rsidRPr="00B72191" w:rsidRDefault="00B72191" w:rsidP="00B72191"/>
    <w:p w14:paraId="62CEE258" w14:textId="6BCB5C15" w:rsidR="00B72191" w:rsidRDefault="00B72191" w:rsidP="00B72191">
      <w:pPr>
        <w:pStyle w:val="Titolo1"/>
      </w:pPr>
      <w:bookmarkStart w:id="6" w:name="_Toc128752621"/>
      <w:r>
        <w:t xml:space="preserve">ENERGIA RINNOVABILE UTILIZZATA PER LA </w:t>
      </w:r>
      <w:r w:rsidRPr="00B72191">
        <w:t>PRODUZIONE DI IDROGENO</w:t>
      </w:r>
      <w:bookmarkEnd w:id="6"/>
    </w:p>
    <w:p w14:paraId="726F684A" w14:textId="13F96683" w:rsidR="00B72191" w:rsidRPr="00D91524" w:rsidRDefault="00B72191" w:rsidP="00B72191">
      <w:pPr>
        <w:rPr>
          <w:rFonts w:cstheme="minorHAnsi"/>
        </w:rPr>
      </w:pPr>
      <w:r>
        <w:t xml:space="preserve">Sulla base di quanto previsto </w:t>
      </w:r>
      <w:r w:rsidRPr="00B72191">
        <w:t xml:space="preserve">dall’atto delegato </w:t>
      </w:r>
      <w:r w:rsidR="0056418D">
        <w:t>GHG</w:t>
      </w:r>
      <w:r w:rsidR="00D91524">
        <w:t xml:space="preserve">, fornire un prospetto connesso alla quantità di energia </w:t>
      </w:r>
      <w:r w:rsidR="00D91524" w:rsidRPr="00D91524">
        <w:rPr>
          <w:rFonts w:cstheme="minorHAnsi"/>
        </w:rPr>
        <w:t>rinnovabile utilizzata per la produzione di idrogeno, distinguendo in particolare tra:</w:t>
      </w:r>
    </w:p>
    <w:p w14:paraId="72E39946" w14:textId="77777777" w:rsidR="00D91524" w:rsidRPr="00D91524" w:rsidRDefault="00D91524" w:rsidP="00D91524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>energia prodotta da impianti di cui al punto 1 del precedente paragrafo 2;</w:t>
      </w:r>
    </w:p>
    <w:p w14:paraId="593E492C" w14:textId="3AA9E7CC" w:rsidR="00D91524" w:rsidRPr="00D91524" w:rsidRDefault="00D91524" w:rsidP="00D91524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>energia prodotta da impianti di cui al punto 2 del precedente paragrafo 2;</w:t>
      </w:r>
    </w:p>
    <w:p w14:paraId="568207DE" w14:textId="698B7BFE" w:rsidR="00D91524" w:rsidRPr="00D91524" w:rsidRDefault="00D91524" w:rsidP="00D91524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>energia prodotta da impianti di cui al punto 3 del precedente paragrafo 2;</w:t>
      </w:r>
    </w:p>
    <w:p w14:paraId="6EF2BD02" w14:textId="48D8543F" w:rsidR="00D91524" w:rsidRDefault="00D91524" w:rsidP="00D91524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>energia prodotta da impianti di cui al punto 4 del precedente paragrafo 2;</w:t>
      </w:r>
    </w:p>
    <w:p w14:paraId="7EB271C0" w14:textId="50FA3DD6" w:rsidR="0056418D" w:rsidRDefault="0056418D" w:rsidP="0056418D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 xml:space="preserve">energia prodotta da impianti di cui al punto </w:t>
      </w:r>
      <w:r>
        <w:rPr>
          <w:rFonts w:asciiTheme="minorHAnsi" w:hAnsiTheme="minorHAnsi" w:cstheme="minorHAnsi"/>
          <w:sz w:val="22"/>
        </w:rPr>
        <w:t>5</w:t>
      </w:r>
      <w:r w:rsidRPr="00D91524">
        <w:rPr>
          <w:rFonts w:asciiTheme="minorHAnsi" w:hAnsiTheme="minorHAnsi" w:cstheme="minorHAnsi"/>
          <w:sz w:val="22"/>
        </w:rPr>
        <w:t xml:space="preserve"> del precedente paragrafo 2;</w:t>
      </w:r>
    </w:p>
    <w:p w14:paraId="3CEBF023" w14:textId="6D6E1B20" w:rsidR="0056418D" w:rsidRPr="00D91524" w:rsidRDefault="0056418D" w:rsidP="0056418D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 xml:space="preserve">energia prodotta da impianti di cui al punto </w:t>
      </w:r>
      <w:r>
        <w:rPr>
          <w:rFonts w:asciiTheme="minorHAnsi" w:hAnsiTheme="minorHAnsi" w:cstheme="minorHAnsi"/>
          <w:sz w:val="22"/>
        </w:rPr>
        <w:t>6</w:t>
      </w:r>
      <w:r w:rsidRPr="00D91524">
        <w:rPr>
          <w:rFonts w:asciiTheme="minorHAnsi" w:hAnsiTheme="minorHAnsi" w:cstheme="minorHAnsi"/>
          <w:sz w:val="22"/>
        </w:rPr>
        <w:t xml:space="preserve"> del precedente paragrafo 2;</w:t>
      </w:r>
    </w:p>
    <w:p w14:paraId="694E195A" w14:textId="3304B0FC" w:rsidR="00D91524" w:rsidRDefault="00D91524" w:rsidP="00D91524">
      <w:pPr>
        <w:pStyle w:val="Paragrafoelenco"/>
        <w:numPr>
          <w:ilvl w:val="0"/>
          <w:numId w:val="23"/>
        </w:numPr>
        <w:rPr>
          <w:rFonts w:asciiTheme="minorHAnsi" w:hAnsiTheme="minorHAnsi" w:cstheme="minorHAnsi"/>
          <w:sz w:val="22"/>
        </w:rPr>
      </w:pPr>
      <w:r w:rsidRPr="00D91524">
        <w:rPr>
          <w:rFonts w:asciiTheme="minorHAnsi" w:hAnsiTheme="minorHAnsi" w:cstheme="minorHAnsi"/>
          <w:sz w:val="22"/>
        </w:rPr>
        <w:t xml:space="preserve">energia prelevata dalla rete, secondo quanto previsto dall’articolo 4, commi 1 e 3 dell’atto delegato </w:t>
      </w:r>
      <w:r w:rsidR="00FE093E">
        <w:rPr>
          <w:rFonts w:asciiTheme="minorHAnsi" w:hAnsiTheme="minorHAnsi" w:cstheme="minorHAnsi"/>
          <w:sz w:val="22"/>
        </w:rPr>
        <w:t>RFNBO</w:t>
      </w:r>
      <w:r w:rsidRPr="00D91524">
        <w:rPr>
          <w:rFonts w:asciiTheme="minorHAnsi" w:hAnsiTheme="minorHAnsi" w:cstheme="minorHAnsi"/>
          <w:sz w:val="22"/>
        </w:rPr>
        <w:t>.</w:t>
      </w:r>
    </w:p>
    <w:p w14:paraId="0E957AEC" w14:textId="77777777" w:rsidR="00D91524" w:rsidRDefault="00D91524" w:rsidP="00B72191"/>
    <w:p w14:paraId="3D2F7788" w14:textId="74E83A7B" w:rsidR="00F73B4F" w:rsidRDefault="0056418D" w:rsidP="00C17AC2">
      <w:pPr>
        <w:pStyle w:val="Titolo1"/>
      </w:pPr>
      <w:bookmarkStart w:id="7" w:name="_Toc128752622"/>
      <w:r>
        <w:lastRenderedPageBreak/>
        <w:t>VERIFICA DEL RISPETTO DEL VINCOLO EMISSIVO</w:t>
      </w:r>
      <w:bookmarkEnd w:id="7"/>
    </w:p>
    <w:p w14:paraId="2DD89E28" w14:textId="2D36502A" w:rsidR="00953475" w:rsidRDefault="0056418D" w:rsidP="0056418D">
      <w:r>
        <w:t xml:space="preserve">Sulla base di quanto previsto </w:t>
      </w:r>
      <w:r w:rsidRPr="00B72191">
        <w:t xml:space="preserve">dall’atto delegato </w:t>
      </w:r>
      <w:r>
        <w:t>GHG, fornire tutti i passaggi ed i calcoli per la verifica del limite emissivo previsto per l’idrogeno a basso contenuto di carbonio.</w:t>
      </w:r>
    </w:p>
    <w:p w14:paraId="17AE2F1B" w14:textId="625BDA6E" w:rsidR="0056418D" w:rsidRDefault="0056418D" w:rsidP="0056418D">
      <w:r>
        <w:t>Fornire inoltre un prospetto di sintesi di tutti i contributi emissivi.</w:t>
      </w:r>
    </w:p>
    <w:p w14:paraId="78D7A099" w14:textId="26B6F9FC" w:rsidR="00EA759A" w:rsidRDefault="00EA759A" w:rsidP="0056418D"/>
    <w:p w14:paraId="54A1069F" w14:textId="23A56877" w:rsidR="00EA759A" w:rsidRDefault="00EA759A" w:rsidP="0056418D"/>
    <w:p w14:paraId="1BA551E8" w14:textId="09D03315" w:rsidR="00EA759A" w:rsidRDefault="00EA759A" w:rsidP="0056418D"/>
    <w:p w14:paraId="5158D416" w14:textId="3D9CC440" w:rsidR="00EA759A" w:rsidRPr="00344025" w:rsidRDefault="00EA759A" w:rsidP="00EA759A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     </w:t>
      </w:r>
      <w:r w:rsidRPr="00344025">
        <w:rPr>
          <w:rFonts w:cstheme="minorHAnsi"/>
          <w:b/>
        </w:rPr>
        <w:t xml:space="preserve">Data                                         </w:t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  <w:r w:rsidRPr="00344025">
        <w:rPr>
          <w:rFonts w:cstheme="minorHAnsi"/>
          <w:b/>
        </w:rPr>
        <w:tab/>
      </w:r>
    </w:p>
    <w:p w14:paraId="57CD1E11" w14:textId="77777777" w:rsidR="00EA759A" w:rsidRDefault="00EA759A" w:rsidP="00EA759A">
      <w:pPr>
        <w:ind w:left="4963" w:hanging="4963"/>
        <w:rPr>
          <w:rFonts w:cstheme="minorHAnsi"/>
        </w:rPr>
      </w:pPr>
    </w:p>
    <w:p w14:paraId="7307565A" w14:textId="77777777" w:rsidR="00EA759A" w:rsidRDefault="00EA759A" w:rsidP="00EA759A">
      <w:pPr>
        <w:ind w:left="4963" w:hanging="4963"/>
        <w:rPr>
          <w:rFonts w:cstheme="minorHAnsi"/>
        </w:rPr>
      </w:pPr>
    </w:p>
    <w:p w14:paraId="7B88B546" w14:textId="386D0B26" w:rsidR="00EA759A" w:rsidRPr="00344025" w:rsidRDefault="00EA759A" w:rsidP="00EA759A">
      <w:pPr>
        <w:ind w:left="4963" w:hanging="4254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  <w:proofErr w:type="spellStart"/>
      <w:r>
        <w:rPr>
          <w:rFonts w:cstheme="minorHAnsi"/>
          <w:b/>
        </w:rPr>
        <w:t>Asseveratore</w:t>
      </w:r>
      <w:proofErr w:type="spellEnd"/>
    </w:p>
    <w:p w14:paraId="469F44ED" w14:textId="77777777" w:rsidR="00EA759A" w:rsidRPr="003767D4" w:rsidRDefault="00EA759A" w:rsidP="00EA759A">
      <w:pPr>
        <w:rPr>
          <w:rFonts w:cstheme="minorHAnsi"/>
        </w:rPr>
      </w:pPr>
      <w:r>
        <w:rPr>
          <w:rFonts w:cstheme="minorHAnsi"/>
        </w:rPr>
        <w:tab/>
        <w:t>(</w:t>
      </w:r>
      <w:r w:rsidRPr="003767D4">
        <w:rPr>
          <w:rFonts w:cstheme="minorHAnsi"/>
        </w:rPr>
        <w:t>Timbro e Firma</w:t>
      </w:r>
      <w:r>
        <w:rPr>
          <w:rFonts w:cstheme="minorHAnsi"/>
        </w:rPr>
        <w:t>)</w:t>
      </w:r>
    </w:p>
    <w:p w14:paraId="13445E76" w14:textId="77777777" w:rsidR="00EA759A" w:rsidRPr="00D91524" w:rsidRDefault="00EA759A" w:rsidP="0056418D">
      <w:pPr>
        <w:rPr>
          <w:rFonts w:cstheme="minorHAnsi"/>
          <w:szCs w:val="20"/>
        </w:rPr>
      </w:pPr>
    </w:p>
    <w:sectPr w:rsidR="00EA759A" w:rsidRPr="00D91524" w:rsidSect="0084789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262FE" w14:textId="77777777" w:rsidR="00F06580" w:rsidRDefault="00F06580" w:rsidP="00F20496">
      <w:pPr>
        <w:spacing w:after="0" w:line="240" w:lineRule="auto"/>
      </w:pPr>
      <w:r>
        <w:separator/>
      </w:r>
    </w:p>
  </w:endnote>
  <w:endnote w:type="continuationSeparator" w:id="0">
    <w:p w14:paraId="045A16DB" w14:textId="77777777" w:rsidR="00F06580" w:rsidRDefault="00F06580" w:rsidP="00F2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20459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924F9F" w14:textId="113619A9" w:rsidR="005F53B5" w:rsidRDefault="005F53B5" w:rsidP="00F226E3">
            <w:pPr>
              <w:pStyle w:val="Pidipagina"/>
              <w:pBdr>
                <w:top w:val="single" w:sz="4" w:space="1" w:color="auto"/>
              </w:pBdr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010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010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5B5753" w14:textId="77777777" w:rsidR="005F53B5" w:rsidRDefault="005F53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E79BD" w14:textId="77777777" w:rsidR="00F06580" w:rsidRDefault="00F06580" w:rsidP="00F20496">
      <w:pPr>
        <w:spacing w:after="0" w:line="240" w:lineRule="auto"/>
      </w:pPr>
      <w:r>
        <w:separator/>
      </w:r>
    </w:p>
  </w:footnote>
  <w:footnote w:type="continuationSeparator" w:id="0">
    <w:p w14:paraId="5BCC7A79" w14:textId="77777777" w:rsidR="00F06580" w:rsidRDefault="00F06580" w:rsidP="00F20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DE729" w14:textId="7C904934" w:rsidR="005F53B5" w:rsidRPr="00BB74D6" w:rsidRDefault="005F53B5" w:rsidP="00BB74D6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t xml:space="preserve"> </w:t>
    </w:r>
    <w:r>
      <w:rPr>
        <w:noProof/>
        <w:lang w:eastAsia="it-IT"/>
      </w:rPr>
      <w:drawing>
        <wp:inline distT="0" distB="0" distL="0" distR="0" wp14:anchorId="08BB8E78" wp14:editId="1E555914">
          <wp:extent cx="1846580" cy="852805"/>
          <wp:effectExtent l="0" t="0" r="0" b="0"/>
          <wp:docPr id="4" name="Immagine 4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658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3802DC">
      <w:rPr>
        <w:noProof/>
        <w:lang w:eastAsia="it-IT"/>
      </w:rPr>
      <w:drawing>
        <wp:inline distT="0" distB="0" distL="0" distR="0" wp14:anchorId="4B4712AE" wp14:editId="00A482D1">
          <wp:extent cx="1657832" cy="445592"/>
          <wp:effectExtent l="0" t="0" r="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4792" cy="458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  <w:lang w:eastAsia="it-IT"/>
      </w:rPr>
      <w:drawing>
        <wp:inline distT="0" distB="0" distL="0" distR="0" wp14:anchorId="423B4B17" wp14:editId="77BC8FEA">
          <wp:extent cx="1301090" cy="678791"/>
          <wp:effectExtent l="0" t="0" r="0" b="7620"/>
          <wp:docPr id="6" name="Immagine 6" descr="Online la modulistica per la richiesta di approvazione dell'analisi di  rischio | Ministero dell'Ambiente e della Sicurezza Energe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line la modulistica per la richiesta di approvazione dell'analisi di  rischio | Ministero dell'Ambiente e della Sicurezza Energetic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789" cy="69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2CB4"/>
    <w:multiLevelType w:val="hybridMultilevel"/>
    <w:tmpl w:val="5BDC9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76B"/>
    <w:multiLevelType w:val="hybridMultilevel"/>
    <w:tmpl w:val="815E69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96036"/>
    <w:multiLevelType w:val="hybridMultilevel"/>
    <w:tmpl w:val="7A5ED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7014"/>
    <w:multiLevelType w:val="hybridMultilevel"/>
    <w:tmpl w:val="32A41F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953C4"/>
    <w:multiLevelType w:val="hybridMultilevel"/>
    <w:tmpl w:val="8AD493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60B60"/>
    <w:multiLevelType w:val="hybridMultilevel"/>
    <w:tmpl w:val="0960F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00375"/>
    <w:multiLevelType w:val="hybridMultilevel"/>
    <w:tmpl w:val="A7AAD3DE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B113D78"/>
    <w:multiLevelType w:val="hybridMultilevel"/>
    <w:tmpl w:val="92262AFC"/>
    <w:lvl w:ilvl="0" w:tplc="6840EAEA">
      <w:numFmt w:val="bullet"/>
      <w:lvlText w:val="-"/>
      <w:lvlJc w:val="left"/>
      <w:pPr>
        <w:ind w:left="25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8" w15:restartNumberingAfterBreak="0">
    <w:nsid w:val="45C72833"/>
    <w:multiLevelType w:val="hybridMultilevel"/>
    <w:tmpl w:val="BC3CD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C7B88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D4A6618"/>
    <w:multiLevelType w:val="hybridMultilevel"/>
    <w:tmpl w:val="F702C928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19C0FBE"/>
    <w:multiLevelType w:val="hybridMultilevel"/>
    <w:tmpl w:val="1E38A9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BD0C38"/>
    <w:multiLevelType w:val="hybridMultilevel"/>
    <w:tmpl w:val="1F44BC18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5DC697A"/>
    <w:multiLevelType w:val="hybridMultilevel"/>
    <w:tmpl w:val="688AD1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C3A64"/>
    <w:multiLevelType w:val="hybridMultilevel"/>
    <w:tmpl w:val="764018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60A76"/>
    <w:multiLevelType w:val="hybridMultilevel"/>
    <w:tmpl w:val="0E1A767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96D2F06"/>
    <w:multiLevelType w:val="hybridMultilevel"/>
    <w:tmpl w:val="7066874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1392045">
    <w:abstractNumId w:val="9"/>
  </w:num>
  <w:num w:numId="2" w16cid:durableId="207037720">
    <w:abstractNumId w:val="13"/>
  </w:num>
  <w:num w:numId="3" w16cid:durableId="920217289">
    <w:abstractNumId w:val="1"/>
  </w:num>
  <w:num w:numId="4" w16cid:durableId="1351223402">
    <w:abstractNumId w:val="9"/>
  </w:num>
  <w:num w:numId="5" w16cid:durableId="1065298556">
    <w:abstractNumId w:val="3"/>
  </w:num>
  <w:num w:numId="6" w16cid:durableId="33508828">
    <w:abstractNumId w:val="2"/>
  </w:num>
  <w:num w:numId="7" w16cid:durableId="1886678162">
    <w:abstractNumId w:val="9"/>
  </w:num>
  <w:num w:numId="8" w16cid:durableId="1287010947">
    <w:abstractNumId w:val="8"/>
  </w:num>
  <w:num w:numId="9" w16cid:durableId="397166781">
    <w:abstractNumId w:val="15"/>
  </w:num>
  <w:num w:numId="10" w16cid:durableId="358623178">
    <w:abstractNumId w:val="12"/>
  </w:num>
  <w:num w:numId="11" w16cid:durableId="1812549816">
    <w:abstractNumId w:val="7"/>
  </w:num>
  <w:num w:numId="12" w16cid:durableId="1422139583">
    <w:abstractNumId w:val="0"/>
  </w:num>
  <w:num w:numId="13" w16cid:durableId="146820732">
    <w:abstractNumId w:val="10"/>
  </w:num>
  <w:num w:numId="14" w16cid:durableId="2016569576">
    <w:abstractNumId w:val="9"/>
  </w:num>
  <w:num w:numId="15" w16cid:durableId="223640339">
    <w:abstractNumId w:val="9"/>
  </w:num>
  <w:num w:numId="16" w16cid:durableId="1502967638">
    <w:abstractNumId w:val="9"/>
  </w:num>
  <w:num w:numId="17" w16cid:durableId="692537581">
    <w:abstractNumId w:val="6"/>
  </w:num>
  <w:num w:numId="18" w16cid:durableId="1879003286">
    <w:abstractNumId w:val="16"/>
  </w:num>
  <w:num w:numId="19" w16cid:durableId="2146387116">
    <w:abstractNumId w:val="5"/>
  </w:num>
  <w:num w:numId="20" w16cid:durableId="268127766">
    <w:abstractNumId w:val="14"/>
  </w:num>
  <w:num w:numId="21" w16cid:durableId="1386564843">
    <w:abstractNumId w:val="9"/>
  </w:num>
  <w:num w:numId="22" w16cid:durableId="1913196422">
    <w:abstractNumId w:val="4"/>
  </w:num>
  <w:num w:numId="23" w16cid:durableId="83468901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D95"/>
    <w:rsid w:val="0000043C"/>
    <w:rsid w:val="00006989"/>
    <w:rsid w:val="00020031"/>
    <w:rsid w:val="000206F2"/>
    <w:rsid w:val="000409B5"/>
    <w:rsid w:val="000450F0"/>
    <w:rsid w:val="0008182B"/>
    <w:rsid w:val="00095F08"/>
    <w:rsid w:val="000C3104"/>
    <w:rsid w:val="000D5E5B"/>
    <w:rsid w:val="000F0B70"/>
    <w:rsid w:val="000F1ED9"/>
    <w:rsid w:val="00110393"/>
    <w:rsid w:val="001142EE"/>
    <w:rsid w:val="00122A43"/>
    <w:rsid w:val="00125153"/>
    <w:rsid w:val="0012738D"/>
    <w:rsid w:val="00134E0C"/>
    <w:rsid w:val="00154349"/>
    <w:rsid w:val="001853C5"/>
    <w:rsid w:val="00190716"/>
    <w:rsid w:val="00197C82"/>
    <w:rsid w:val="001A1B47"/>
    <w:rsid w:val="001A688D"/>
    <w:rsid w:val="001D385F"/>
    <w:rsid w:val="001E4C2D"/>
    <w:rsid w:val="001F2F6A"/>
    <w:rsid w:val="001F53F3"/>
    <w:rsid w:val="00202E40"/>
    <w:rsid w:val="002111CA"/>
    <w:rsid w:val="0021234F"/>
    <w:rsid w:val="00263103"/>
    <w:rsid w:val="00266016"/>
    <w:rsid w:val="002771FC"/>
    <w:rsid w:val="00284987"/>
    <w:rsid w:val="002C522D"/>
    <w:rsid w:val="002D187A"/>
    <w:rsid w:val="002D4DE6"/>
    <w:rsid w:val="002E23B0"/>
    <w:rsid w:val="002E296B"/>
    <w:rsid w:val="00302D36"/>
    <w:rsid w:val="00307047"/>
    <w:rsid w:val="00313D75"/>
    <w:rsid w:val="0032000B"/>
    <w:rsid w:val="0032657D"/>
    <w:rsid w:val="003345C2"/>
    <w:rsid w:val="00334629"/>
    <w:rsid w:val="00342326"/>
    <w:rsid w:val="00344025"/>
    <w:rsid w:val="00360D5D"/>
    <w:rsid w:val="00361E53"/>
    <w:rsid w:val="003660DF"/>
    <w:rsid w:val="00367A3F"/>
    <w:rsid w:val="00394794"/>
    <w:rsid w:val="003A0627"/>
    <w:rsid w:val="003A304B"/>
    <w:rsid w:val="003C5221"/>
    <w:rsid w:val="003E0672"/>
    <w:rsid w:val="003F3764"/>
    <w:rsid w:val="00400637"/>
    <w:rsid w:val="00402DEF"/>
    <w:rsid w:val="0040330E"/>
    <w:rsid w:val="00406755"/>
    <w:rsid w:val="00410187"/>
    <w:rsid w:val="00423E18"/>
    <w:rsid w:val="0043688C"/>
    <w:rsid w:val="00436BDF"/>
    <w:rsid w:val="00461951"/>
    <w:rsid w:val="00462880"/>
    <w:rsid w:val="004846CD"/>
    <w:rsid w:val="0049718F"/>
    <w:rsid w:val="004B2FD2"/>
    <w:rsid w:val="004C20A3"/>
    <w:rsid w:val="004C281D"/>
    <w:rsid w:val="004C57AC"/>
    <w:rsid w:val="004D582B"/>
    <w:rsid w:val="004F09E9"/>
    <w:rsid w:val="004F1C0F"/>
    <w:rsid w:val="004F640E"/>
    <w:rsid w:val="0050650C"/>
    <w:rsid w:val="005131AC"/>
    <w:rsid w:val="005259B1"/>
    <w:rsid w:val="0056418D"/>
    <w:rsid w:val="00567B9D"/>
    <w:rsid w:val="005856CA"/>
    <w:rsid w:val="005920EF"/>
    <w:rsid w:val="00592BD6"/>
    <w:rsid w:val="00595D95"/>
    <w:rsid w:val="00596122"/>
    <w:rsid w:val="00596817"/>
    <w:rsid w:val="005A39AC"/>
    <w:rsid w:val="005B176B"/>
    <w:rsid w:val="005B4A66"/>
    <w:rsid w:val="005C118F"/>
    <w:rsid w:val="005D049C"/>
    <w:rsid w:val="005E0C4A"/>
    <w:rsid w:val="005F53B5"/>
    <w:rsid w:val="005F7C61"/>
    <w:rsid w:val="00602D1E"/>
    <w:rsid w:val="00627E0B"/>
    <w:rsid w:val="00632233"/>
    <w:rsid w:val="00652F09"/>
    <w:rsid w:val="00667E08"/>
    <w:rsid w:val="0067374D"/>
    <w:rsid w:val="006D3EA1"/>
    <w:rsid w:val="006E270F"/>
    <w:rsid w:val="006E35A0"/>
    <w:rsid w:val="0070795D"/>
    <w:rsid w:val="00720922"/>
    <w:rsid w:val="007209C8"/>
    <w:rsid w:val="00722C61"/>
    <w:rsid w:val="0073451D"/>
    <w:rsid w:val="00755C13"/>
    <w:rsid w:val="0076780E"/>
    <w:rsid w:val="00785D68"/>
    <w:rsid w:val="00797E51"/>
    <w:rsid w:val="007A0D83"/>
    <w:rsid w:val="007F32DD"/>
    <w:rsid w:val="00802EDA"/>
    <w:rsid w:val="00807EB0"/>
    <w:rsid w:val="008134A0"/>
    <w:rsid w:val="00817567"/>
    <w:rsid w:val="00832DAD"/>
    <w:rsid w:val="008367B7"/>
    <w:rsid w:val="00843EBF"/>
    <w:rsid w:val="00847898"/>
    <w:rsid w:val="00847E94"/>
    <w:rsid w:val="00857061"/>
    <w:rsid w:val="00870FAE"/>
    <w:rsid w:val="00885ADC"/>
    <w:rsid w:val="00887B40"/>
    <w:rsid w:val="008A3387"/>
    <w:rsid w:val="008A7371"/>
    <w:rsid w:val="008B6CF3"/>
    <w:rsid w:val="008C0C79"/>
    <w:rsid w:val="008C5FAA"/>
    <w:rsid w:val="008D5A9D"/>
    <w:rsid w:val="008E6E2A"/>
    <w:rsid w:val="008F5428"/>
    <w:rsid w:val="008F642C"/>
    <w:rsid w:val="0094030C"/>
    <w:rsid w:val="009408A7"/>
    <w:rsid w:val="0094710D"/>
    <w:rsid w:val="00953475"/>
    <w:rsid w:val="009625F3"/>
    <w:rsid w:val="00971B0B"/>
    <w:rsid w:val="00984D3C"/>
    <w:rsid w:val="009966DB"/>
    <w:rsid w:val="00996E95"/>
    <w:rsid w:val="009A1575"/>
    <w:rsid w:val="009A207C"/>
    <w:rsid w:val="009D04EE"/>
    <w:rsid w:val="009D621E"/>
    <w:rsid w:val="009E2D62"/>
    <w:rsid w:val="009F38B0"/>
    <w:rsid w:val="00A07335"/>
    <w:rsid w:val="00A1064E"/>
    <w:rsid w:val="00A2194F"/>
    <w:rsid w:val="00A21B82"/>
    <w:rsid w:val="00A338E2"/>
    <w:rsid w:val="00A34C03"/>
    <w:rsid w:val="00A47E84"/>
    <w:rsid w:val="00A531DE"/>
    <w:rsid w:val="00A62111"/>
    <w:rsid w:val="00A650B1"/>
    <w:rsid w:val="00AA0B34"/>
    <w:rsid w:val="00AA739A"/>
    <w:rsid w:val="00AB1187"/>
    <w:rsid w:val="00AB6800"/>
    <w:rsid w:val="00AC010A"/>
    <w:rsid w:val="00AD0044"/>
    <w:rsid w:val="00AE13D9"/>
    <w:rsid w:val="00AF53F8"/>
    <w:rsid w:val="00B069FE"/>
    <w:rsid w:val="00B06F8B"/>
    <w:rsid w:val="00B176A3"/>
    <w:rsid w:val="00B56089"/>
    <w:rsid w:val="00B56963"/>
    <w:rsid w:val="00B65346"/>
    <w:rsid w:val="00B72191"/>
    <w:rsid w:val="00B7796E"/>
    <w:rsid w:val="00B82E8D"/>
    <w:rsid w:val="00B861CB"/>
    <w:rsid w:val="00B878CC"/>
    <w:rsid w:val="00B92058"/>
    <w:rsid w:val="00B95845"/>
    <w:rsid w:val="00B97168"/>
    <w:rsid w:val="00BB1684"/>
    <w:rsid w:val="00BB3C90"/>
    <w:rsid w:val="00BB4867"/>
    <w:rsid w:val="00BB6A7C"/>
    <w:rsid w:val="00BB74D6"/>
    <w:rsid w:val="00BD61C2"/>
    <w:rsid w:val="00BE4FB6"/>
    <w:rsid w:val="00BF5E26"/>
    <w:rsid w:val="00C02867"/>
    <w:rsid w:val="00C10D4F"/>
    <w:rsid w:val="00C17AC2"/>
    <w:rsid w:val="00C30E1A"/>
    <w:rsid w:val="00C32C96"/>
    <w:rsid w:val="00C34ABF"/>
    <w:rsid w:val="00C36849"/>
    <w:rsid w:val="00C3713E"/>
    <w:rsid w:val="00C5024F"/>
    <w:rsid w:val="00C833F8"/>
    <w:rsid w:val="00CA341B"/>
    <w:rsid w:val="00CA3FF4"/>
    <w:rsid w:val="00CE2D19"/>
    <w:rsid w:val="00CE72FF"/>
    <w:rsid w:val="00CF2FD8"/>
    <w:rsid w:val="00D03022"/>
    <w:rsid w:val="00D0442A"/>
    <w:rsid w:val="00D21DAD"/>
    <w:rsid w:val="00D65DC5"/>
    <w:rsid w:val="00D70531"/>
    <w:rsid w:val="00D70C81"/>
    <w:rsid w:val="00D77BFB"/>
    <w:rsid w:val="00D90996"/>
    <w:rsid w:val="00D91524"/>
    <w:rsid w:val="00D96A84"/>
    <w:rsid w:val="00DC68EA"/>
    <w:rsid w:val="00DD1B8C"/>
    <w:rsid w:val="00DD75BA"/>
    <w:rsid w:val="00DE7EA9"/>
    <w:rsid w:val="00E030E0"/>
    <w:rsid w:val="00E10C14"/>
    <w:rsid w:val="00E22D13"/>
    <w:rsid w:val="00E235B2"/>
    <w:rsid w:val="00E26FA9"/>
    <w:rsid w:val="00E32BF1"/>
    <w:rsid w:val="00E338EF"/>
    <w:rsid w:val="00E54C59"/>
    <w:rsid w:val="00E620C3"/>
    <w:rsid w:val="00E6578F"/>
    <w:rsid w:val="00E72BE8"/>
    <w:rsid w:val="00EA42B4"/>
    <w:rsid w:val="00EA759A"/>
    <w:rsid w:val="00ED0568"/>
    <w:rsid w:val="00EE184F"/>
    <w:rsid w:val="00EE1DC4"/>
    <w:rsid w:val="00EE65D3"/>
    <w:rsid w:val="00EF6B6F"/>
    <w:rsid w:val="00EF7A1D"/>
    <w:rsid w:val="00F06580"/>
    <w:rsid w:val="00F20496"/>
    <w:rsid w:val="00F20D5C"/>
    <w:rsid w:val="00F21A8C"/>
    <w:rsid w:val="00F21F5F"/>
    <w:rsid w:val="00F226E3"/>
    <w:rsid w:val="00F549AD"/>
    <w:rsid w:val="00F73B4F"/>
    <w:rsid w:val="00F84AF5"/>
    <w:rsid w:val="00F85D57"/>
    <w:rsid w:val="00F94AD7"/>
    <w:rsid w:val="00FB6A7E"/>
    <w:rsid w:val="00FD2B86"/>
    <w:rsid w:val="00FD669A"/>
    <w:rsid w:val="00FE093E"/>
    <w:rsid w:val="00FF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F22E0"/>
  <w15:chartTrackingRefBased/>
  <w15:docId w15:val="{3F541D1B-F39B-4F48-B5DE-07500404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6E3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F226E3"/>
    <w:pPr>
      <w:keepNext/>
      <w:keepLines/>
      <w:numPr>
        <w:numId w:val="1"/>
      </w:numPr>
      <w:spacing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26E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1ED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B6A7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5D9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5D9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5D9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5D9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5D9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26E3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26E3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1ED9"/>
    <w:rPr>
      <w:rFonts w:asciiTheme="majorHAnsi" w:eastAsiaTheme="majorEastAsia" w:hAnsiTheme="majorHAnsi" w:cstheme="majorBidi"/>
      <w:b/>
      <w:i/>
      <w:color w:val="000000" w:themeColor="text1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6A7C"/>
    <w:rPr>
      <w:rFonts w:asciiTheme="majorHAnsi" w:eastAsiaTheme="majorEastAsia" w:hAnsiTheme="majorHAnsi" w:cstheme="majorBidi"/>
      <w:i/>
      <w:i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5D9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5D9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5D9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5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5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imandocommento">
    <w:name w:val="annotation reference"/>
    <w:basedOn w:val="Carpredefinitoparagrafo"/>
    <w:semiHidden/>
    <w:unhideWhenUsed/>
    <w:rsid w:val="00595D9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95D9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95D95"/>
    <w:rPr>
      <w:rFonts w:ascii="Times New Roman" w:eastAsia="Times New Roman" w:hAnsi="Times New Roman" w:cs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95D95"/>
    <w:pPr>
      <w:spacing w:after="120"/>
    </w:pPr>
    <w:rPr>
      <w:rFonts w:ascii="Times New Roman" w:hAnsi="Times New Roman" w:cs="Times New Roman"/>
      <w:sz w:val="24"/>
    </w:rPr>
  </w:style>
  <w:style w:type="character" w:customStyle="1" w:styleId="ArticolatoCarattere">
    <w:name w:val="Articolato Carattere"/>
    <w:basedOn w:val="Carpredefinitoparagrafo"/>
    <w:link w:val="Articolato"/>
    <w:rsid w:val="00595D95"/>
    <w:rPr>
      <w:rFonts w:ascii="Times New Roman" w:hAnsi="Times New Roman" w:cs="Times New Roman"/>
      <w:sz w:val="24"/>
    </w:rPr>
  </w:style>
  <w:style w:type="paragraph" w:customStyle="1" w:styleId="Rubrica">
    <w:name w:val="Rubrica"/>
    <w:basedOn w:val="Normale"/>
    <w:link w:val="RubricaCarattere"/>
    <w:qFormat/>
    <w:rsid w:val="00595D95"/>
    <w:pPr>
      <w:jc w:val="center"/>
    </w:pPr>
    <w:rPr>
      <w:rFonts w:ascii="Times New Roman" w:hAnsi="Times New Roman" w:cs="Times New Roman"/>
      <w:i/>
      <w:sz w:val="24"/>
    </w:rPr>
  </w:style>
  <w:style w:type="character" w:customStyle="1" w:styleId="RubricaCarattere">
    <w:name w:val="Rubrica Carattere"/>
    <w:basedOn w:val="Carpredefinitoparagrafo"/>
    <w:link w:val="Rubrica"/>
    <w:rsid w:val="00595D95"/>
    <w:rPr>
      <w:rFonts w:ascii="Times New Roman" w:hAnsi="Times New Roman" w:cs="Times New Roman"/>
      <w:i/>
      <w:sz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95D95"/>
    <w:pPr>
      <w:ind w:left="720"/>
      <w:contextualSpacing/>
    </w:pPr>
    <w:rPr>
      <w:rFonts w:ascii="Times New Roman" w:hAnsi="Times New Roman"/>
      <w:sz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1"/>
    <w:qFormat/>
    <w:rsid w:val="00595D95"/>
    <w:rPr>
      <w:rFonts w:ascii="Times New Roman" w:hAnsi="Times New Roman"/>
      <w:sz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5D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5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sommario">
    <w:name w:val="TOC Heading"/>
    <w:basedOn w:val="Titolo1"/>
    <w:next w:val="Normale"/>
    <w:uiPriority w:val="39"/>
    <w:unhideWhenUsed/>
    <w:qFormat/>
    <w:rsid w:val="00595D95"/>
    <w:pPr>
      <w:numPr>
        <w:numId w:val="0"/>
      </w:num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595D95"/>
    <w:pPr>
      <w:tabs>
        <w:tab w:val="left" w:pos="440"/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595D95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595D95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595D95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rsid w:val="00595D95"/>
    <w:pPr>
      <w:spacing w:after="100"/>
      <w:ind w:left="660"/>
    </w:pPr>
  </w:style>
  <w:style w:type="paragraph" w:styleId="Intestazione">
    <w:name w:val="header"/>
    <w:basedOn w:val="Normale"/>
    <w:link w:val="Intestazione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D95"/>
  </w:style>
  <w:style w:type="paragraph" w:styleId="Pidipagina">
    <w:name w:val="footer"/>
    <w:basedOn w:val="Normale"/>
    <w:link w:val="PidipaginaCarattere"/>
    <w:uiPriority w:val="99"/>
    <w:unhideWhenUsed/>
    <w:rsid w:val="00595D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D95"/>
  </w:style>
  <w:style w:type="paragraph" w:styleId="Didascalia">
    <w:name w:val="caption"/>
    <w:basedOn w:val="Normale"/>
    <w:next w:val="Normale"/>
    <w:uiPriority w:val="35"/>
    <w:unhideWhenUsed/>
    <w:qFormat/>
    <w:rsid w:val="00E10C1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36849"/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3684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87CC4-ECC0-4C4E-8631-D6BD71324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Ferruccio Marco Giuseppe (GSE)</dc:creator>
  <cp:keywords/>
  <dc:description/>
  <cp:lastModifiedBy>Demasi Emanuela</cp:lastModifiedBy>
  <cp:revision>9</cp:revision>
  <dcterms:created xsi:type="dcterms:W3CDTF">2023-03-03T15:06:00Z</dcterms:created>
  <dcterms:modified xsi:type="dcterms:W3CDTF">2023-03-17T16:56:00Z</dcterms:modified>
</cp:coreProperties>
</file>