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75751" w14:textId="77777777" w:rsidR="00E74A27" w:rsidRPr="0051031E" w:rsidRDefault="00E74A27" w:rsidP="00E74A27">
      <w:pPr>
        <w:jc w:val="right"/>
        <w:rPr>
          <w:rFonts w:ascii="Verdana" w:hAnsi="Verdana"/>
          <w:color w:val="C0C0C0"/>
          <w:sz w:val="18"/>
          <w:szCs w:val="18"/>
        </w:rPr>
      </w:pPr>
      <w:r w:rsidRPr="0051031E">
        <w:rPr>
          <w:rFonts w:ascii="Verdana" w:hAnsi="Verdana"/>
          <w:b/>
          <w:color w:val="C0C0C0"/>
          <w:sz w:val="18"/>
          <w:szCs w:val="18"/>
          <w:u w:val="single"/>
        </w:rPr>
        <w:t>Carta intestata del soggetto beneficiario</w:t>
      </w:r>
    </w:p>
    <w:p w14:paraId="05DD8EFA" w14:textId="77777777" w:rsidR="00E74A27" w:rsidRPr="0051031E" w:rsidRDefault="00E74A27" w:rsidP="00E74A27">
      <w:pPr>
        <w:rPr>
          <w:rFonts w:ascii="Verdana" w:hAnsi="Verdana"/>
          <w:color w:val="800000"/>
          <w:sz w:val="18"/>
          <w:szCs w:val="18"/>
        </w:rPr>
      </w:pPr>
    </w:p>
    <w:p w14:paraId="1FC2CA6A" w14:textId="77777777" w:rsidR="00E74A27" w:rsidRPr="00734B82" w:rsidRDefault="00E74A27" w:rsidP="00E74A27">
      <w:pPr>
        <w:rPr>
          <w:rFonts w:ascii="Arial" w:hAnsi="Arial" w:cs="Arial"/>
          <w:color w:val="800000"/>
          <w:sz w:val="18"/>
          <w:szCs w:val="18"/>
        </w:rPr>
      </w:pPr>
    </w:p>
    <w:p w14:paraId="0EDC03D3" w14:textId="77777777" w:rsidR="00E74A27" w:rsidRPr="00734B82" w:rsidRDefault="00E74A27" w:rsidP="00E74A27">
      <w:pPr>
        <w:rPr>
          <w:rFonts w:ascii="Arial" w:hAnsi="Arial" w:cs="Arial"/>
          <w:color w:val="800000"/>
          <w:sz w:val="18"/>
          <w:szCs w:val="18"/>
        </w:rPr>
      </w:pPr>
      <w:r w:rsidRPr="00734B82">
        <w:rPr>
          <w:rFonts w:ascii="Arial" w:hAnsi="Arial" w:cs="Arial"/>
          <w:color w:val="800000"/>
          <w:sz w:val="18"/>
          <w:szCs w:val="18"/>
        </w:rPr>
        <w:t xml:space="preserve">Dichiarazione sostitutiva atto di notorietà </w:t>
      </w:r>
    </w:p>
    <w:p w14:paraId="298B7BC9" w14:textId="77777777" w:rsidR="00E74A27" w:rsidRPr="00734B82" w:rsidRDefault="00E74A27" w:rsidP="00E74A27">
      <w:pPr>
        <w:rPr>
          <w:rFonts w:ascii="Arial" w:hAnsi="Arial" w:cs="Arial"/>
          <w:sz w:val="18"/>
          <w:szCs w:val="18"/>
        </w:rPr>
      </w:pPr>
      <w:r w:rsidRPr="00734B82">
        <w:rPr>
          <w:rFonts w:ascii="Arial" w:hAnsi="Arial" w:cs="Arial"/>
          <w:color w:val="800000"/>
          <w:sz w:val="18"/>
          <w:szCs w:val="18"/>
        </w:rPr>
        <w:t>(Art. 47 D.P.R. 445 del 28.12.2000)</w:t>
      </w:r>
    </w:p>
    <w:p w14:paraId="6718A875" w14:textId="77777777" w:rsidR="00E74A27" w:rsidRPr="002163D4" w:rsidRDefault="00E74A27" w:rsidP="00E74A27">
      <w:pPr>
        <w:rPr>
          <w:rFonts w:ascii="Arial" w:hAnsi="Arial" w:cs="Arial"/>
          <w:b/>
          <w:color w:val="000000"/>
          <w:sz w:val="12"/>
          <w:szCs w:val="18"/>
        </w:rPr>
      </w:pPr>
    </w:p>
    <w:p w14:paraId="3803738F" w14:textId="77777777" w:rsidR="00E74A27" w:rsidRPr="00734B82" w:rsidRDefault="00E74A27" w:rsidP="00E74A27">
      <w:pPr>
        <w:rPr>
          <w:rFonts w:ascii="Arial" w:hAnsi="Arial" w:cs="Arial"/>
          <w:b/>
          <w:color w:val="000000"/>
          <w:sz w:val="18"/>
          <w:szCs w:val="18"/>
        </w:rPr>
      </w:pPr>
      <w:r w:rsidRPr="00734B82">
        <w:rPr>
          <w:rFonts w:ascii="Arial" w:hAnsi="Arial" w:cs="Arial"/>
          <w:b/>
          <w:color w:val="000000"/>
          <w:sz w:val="18"/>
          <w:szCs w:val="18"/>
        </w:rPr>
        <w:t>Da compilare a cura del legale rappresentante della società</w:t>
      </w:r>
    </w:p>
    <w:p w14:paraId="777513BB" w14:textId="77777777" w:rsidR="00E74A27" w:rsidRPr="00734B82" w:rsidRDefault="00E74A27" w:rsidP="00E74A27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b/>
          <w:sz w:val="18"/>
          <w:szCs w:val="18"/>
          <w:lang w:val="fr-FR"/>
        </w:rPr>
      </w:pPr>
    </w:p>
    <w:p w14:paraId="6182E484" w14:textId="77777777" w:rsidR="00E74A27" w:rsidRPr="00734B82" w:rsidRDefault="00E74A27" w:rsidP="00E74A27">
      <w:pPr>
        <w:jc w:val="both"/>
        <w:rPr>
          <w:rFonts w:ascii="Arial" w:hAnsi="Arial" w:cs="Arial"/>
          <w:sz w:val="18"/>
          <w:szCs w:val="18"/>
          <w:lang w:val="fr-FR"/>
        </w:rPr>
      </w:pPr>
      <w:r w:rsidRPr="00734B82">
        <w:rPr>
          <w:rFonts w:ascii="Arial" w:hAnsi="Arial" w:cs="Arial"/>
          <w:sz w:val="18"/>
          <w:szCs w:val="18"/>
          <w:lang w:val="fr-FR"/>
        </w:rPr>
        <w:t xml:space="preserve">Il/La </w:t>
      </w:r>
      <w:proofErr w:type="spellStart"/>
      <w:r w:rsidRPr="00734B82">
        <w:rPr>
          <w:rFonts w:ascii="Arial" w:hAnsi="Arial" w:cs="Arial"/>
          <w:sz w:val="18"/>
          <w:szCs w:val="18"/>
          <w:lang w:val="fr-FR"/>
        </w:rPr>
        <w:t>sottoscritto</w:t>
      </w:r>
      <w:proofErr w:type="spellEnd"/>
      <w:r w:rsidRPr="00734B82">
        <w:rPr>
          <w:rFonts w:ascii="Arial" w:hAnsi="Arial" w:cs="Arial"/>
          <w:sz w:val="18"/>
          <w:szCs w:val="18"/>
          <w:lang w:val="fr-FR"/>
        </w:rPr>
        <w:t xml:space="preserve">/a …………………………………………  </w:t>
      </w:r>
      <w:proofErr w:type="spellStart"/>
      <w:proofErr w:type="gramStart"/>
      <w:r w:rsidRPr="00734B82">
        <w:rPr>
          <w:rFonts w:ascii="Arial" w:hAnsi="Arial" w:cs="Arial"/>
          <w:sz w:val="18"/>
          <w:szCs w:val="18"/>
          <w:lang w:val="fr-FR"/>
        </w:rPr>
        <w:t>nato</w:t>
      </w:r>
      <w:proofErr w:type="spellEnd"/>
      <w:proofErr w:type="gramEnd"/>
      <w:r w:rsidRPr="00734B82">
        <w:rPr>
          <w:rFonts w:ascii="Arial" w:hAnsi="Arial" w:cs="Arial"/>
          <w:sz w:val="18"/>
          <w:szCs w:val="18"/>
          <w:lang w:val="fr-FR"/>
        </w:rPr>
        <w:t xml:space="preserve">/a a ………………………………………… </w:t>
      </w:r>
      <w:r w:rsidR="00BC20EE" w:rsidRPr="00734B82">
        <w:rPr>
          <w:rFonts w:ascii="Arial" w:hAnsi="Arial" w:cs="Arial"/>
          <w:sz w:val="18"/>
          <w:szCs w:val="18"/>
          <w:lang w:val="fr-FR"/>
        </w:rPr>
        <w:t>prov ………</w:t>
      </w:r>
      <w:r w:rsidR="00BC20EE">
        <w:rPr>
          <w:rFonts w:ascii="Arial" w:hAnsi="Arial" w:cs="Arial"/>
          <w:sz w:val="18"/>
          <w:szCs w:val="18"/>
          <w:lang w:val="fr-FR"/>
        </w:rPr>
        <w:t>……..</w:t>
      </w:r>
      <w:r w:rsidR="00BC20EE" w:rsidRPr="00734B82">
        <w:rPr>
          <w:rFonts w:ascii="Arial" w:hAnsi="Arial" w:cs="Arial"/>
          <w:sz w:val="18"/>
          <w:szCs w:val="18"/>
          <w:lang w:val="fr-FR"/>
        </w:rPr>
        <w:t xml:space="preserve"> </w:t>
      </w:r>
      <w:r w:rsidRPr="00734B82">
        <w:rPr>
          <w:rFonts w:ascii="Arial" w:hAnsi="Arial" w:cs="Arial"/>
          <w:sz w:val="18"/>
          <w:szCs w:val="18"/>
          <w:lang w:val="fr-FR"/>
        </w:rPr>
        <w:t xml:space="preserve"> </w:t>
      </w:r>
      <w:proofErr w:type="gramStart"/>
      <w:r w:rsidRPr="00734B82">
        <w:rPr>
          <w:rFonts w:ascii="Arial" w:hAnsi="Arial" w:cs="Arial"/>
          <w:sz w:val="18"/>
          <w:szCs w:val="18"/>
          <w:lang w:val="fr-FR"/>
        </w:rPr>
        <w:t>il</w:t>
      </w:r>
      <w:proofErr w:type="gramEnd"/>
      <w:r w:rsidRPr="00734B82">
        <w:rPr>
          <w:rFonts w:ascii="Arial" w:hAnsi="Arial" w:cs="Arial"/>
          <w:sz w:val="18"/>
          <w:szCs w:val="18"/>
          <w:lang w:val="fr-FR"/>
        </w:rPr>
        <w:t xml:space="preserve"> …………</w:t>
      </w:r>
      <w:r w:rsidR="00BC20EE">
        <w:rPr>
          <w:rFonts w:ascii="Arial" w:hAnsi="Arial" w:cs="Arial"/>
          <w:sz w:val="18"/>
          <w:szCs w:val="18"/>
          <w:lang w:val="fr-FR"/>
        </w:rPr>
        <w:t>……</w:t>
      </w:r>
      <w:r w:rsidRPr="00734B82">
        <w:rPr>
          <w:rFonts w:ascii="Arial" w:hAnsi="Arial" w:cs="Arial"/>
          <w:sz w:val="18"/>
          <w:szCs w:val="18"/>
          <w:lang w:val="fr-FR"/>
        </w:rPr>
        <w:t>…</w:t>
      </w:r>
      <w:r w:rsidR="00BC20EE">
        <w:rPr>
          <w:rFonts w:ascii="Arial" w:hAnsi="Arial" w:cs="Arial"/>
          <w:sz w:val="18"/>
          <w:szCs w:val="18"/>
          <w:lang w:val="fr-FR"/>
        </w:rPr>
        <w:t xml:space="preserve">  </w:t>
      </w:r>
      <w:proofErr w:type="spellStart"/>
      <w:proofErr w:type="gramStart"/>
      <w:r w:rsidR="00BC20EE">
        <w:rPr>
          <w:rFonts w:ascii="Arial" w:hAnsi="Arial" w:cs="Arial"/>
          <w:sz w:val="18"/>
          <w:szCs w:val="18"/>
          <w:lang w:val="fr-FR"/>
        </w:rPr>
        <w:t>codice</w:t>
      </w:r>
      <w:proofErr w:type="spellEnd"/>
      <w:proofErr w:type="gramEnd"/>
      <w:r w:rsidR="00BC20EE">
        <w:rPr>
          <w:rFonts w:ascii="Arial" w:hAnsi="Arial" w:cs="Arial"/>
          <w:sz w:val="18"/>
          <w:szCs w:val="18"/>
          <w:lang w:val="fr-FR"/>
        </w:rPr>
        <w:t xml:space="preserve"> fiscale ………………………………… </w:t>
      </w:r>
      <w:proofErr w:type="spellStart"/>
      <w:r w:rsidRPr="00734B82">
        <w:rPr>
          <w:rFonts w:ascii="Arial" w:hAnsi="Arial" w:cs="Arial"/>
          <w:sz w:val="18"/>
          <w:szCs w:val="18"/>
          <w:lang w:val="fr-FR"/>
        </w:rPr>
        <w:t>residente</w:t>
      </w:r>
      <w:proofErr w:type="spellEnd"/>
      <w:r w:rsidRPr="00734B82">
        <w:rPr>
          <w:rFonts w:ascii="Arial" w:hAnsi="Arial" w:cs="Arial"/>
          <w:sz w:val="18"/>
          <w:szCs w:val="18"/>
          <w:lang w:val="fr-FR"/>
        </w:rPr>
        <w:t xml:space="preserve"> a …………………………… </w:t>
      </w:r>
      <w:r w:rsidR="00BC20EE" w:rsidRPr="00734B82">
        <w:rPr>
          <w:rFonts w:ascii="Arial" w:hAnsi="Arial" w:cs="Arial"/>
          <w:sz w:val="18"/>
          <w:szCs w:val="18"/>
          <w:lang w:val="fr-FR"/>
        </w:rPr>
        <w:t>prov ………</w:t>
      </w:r>
      <w:r w:rsidR="00BC20EE">
        <w:rPr>
          <w:rFonts w:ascii="Arial" w:hAnsi="Arial" w:cs="Arial"/>
          <w:sz w:val="18"/>
          <w:szCs w:val="18"/>
          <w:lang w:val="fr-FR"/>
        </w:rPr>
        <w:t>……..</w:t>
      </w:r>
      <w:r w:rsidR="00BC20EE" w:rsidRPr="00734B82">
        <w:rPr>
          <w:rFonts w:ascii="Arial" w:hAnsi="Arial" w:cs="Arial"/>
          <w:sz w:val="18"/>
          <w:szCs w:val="18"/>
          <w:lang w:val="fr-FR"/>
        </w:rPr>
        <w:t xml:space="preserve">  </w:t>
      </w:r>
      <w:r w:rsidRPr="00734B82">
        <w:rPr>
          <w:rFonts w:ascii="Arial" w:hAnsi="Arial" w:cs="Arial"/>
          <w:sz w:val="18"/>
          <w:szCs w:val="18"/>
          <w:lang w:val="fr-FR"/>
        </w:rPr>
        <w:t xml:space="preserve"> </w:t>
      </w:r>
      <w:proofErr w:type="gramStart"/>
      <w:r w:rsidRPr="00734B82">
        <w:rPr>
          <w:rFonts w:ascii="Arial" w:hAnsi="Arial" w:cs="Arial"/>
          <w:sz w:val="18"/>
          <w:szCs w:val="18"/>
          <w:lang w:val="fr-FR"/>
        </w:rPr>
        <w:t>in</w:t>
      </w:r>
      <w:proofErr w:type="gramEnd"/>
      <w:r w:rsidRPr="00734B82">
        <w:rPr>
          <w:rFonts w:ascii="Arial" w:hAnsi="Arial" w:cs="Arial"/>
          <w:sz w:val="18"/>
          <w:szCs w:val="18"/>
          <w:lang w:val="fr-FR"/>
        </w:rPr>
        <w:t xml:space="preserve"> via …………………………………………………………  n. ………… CAP ……………, in </w:t>
      </w:r>
      <w:proofErr w:type="spellStart"/>
      <w:r w:rsidRPr="00734B82">
        <w:rPr>
          <w:rFonts w:ascii="Arial" w:hAnsi="Arial" w:cs="Arial"/>
          <w:sz w:val="18"/>
          <w:szCs w:val="18"/>
          <w:lang w:val="fr-FR"/>
        </w:rPr>
        <w:t>qualità</w:t>
      </w:r>
      <w:proofErr w:type="spellEnd"/>
      <w:r w:rsidRPr="00734B82">
        <w:rPr>
          <w:rFonts w:ascii="Arial" w:hAnsi="Arial" w:cs="Arial"/>
          <w:sz w:val="18"/>
          <w:szCs w:val="18"/>
          <w:lang w:val="fr-FR"/>
        </w:rPr>
        <w:t xml:space="preserve"> di </w:t>
      </w:r>
      <w:proofErr w:type="spellStart"/>
      <w:r w:rsidRPr="00734B82">
        <w:rPr>
          <w:rFonts w:ascii="Arial" w:hAnsi="Arial" w:cs="Arial"/>
          <w:sz w:val="18"/>
          <w:szCs w:val="18"/>
          <w:lang w:val="fr-FR"/>
        </w:rPr>
        <w:t>legale</w:t>
      </w:r>
      <w:proofErr w:type="spellEnd"/>
      <w:r w:rsidRPr="00734B82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734B82">
        <w:rPr>
          <w:rFonts w:ascii="Arial" w:hAnsi="Arial" w:cs="Arial"/>
          <w:sz w:val="18"/>
          <w:szCs w:val="18"/>
          <w:lang w:val="fr-FR"/>
        </w:rPr>
        <w:t>rappresentante</w:t>
      </w:r>
      <w:proofErr w:type="spellEnd"/>
      <w:r w:rsidRPr="00734B82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734B82">
        <w:rPr>
          <w:rFonts w:ascii="Arial" w:hAnsi="Arial" w:cs="Arial"/>
          <w:sz w:val="18"/>
          <w:szCs w:val="18"/>
          <w:lang w:val="fr-FR"/>
        </w:rPr>
        <w:t>della</w:t>
      </w:r>
      <w:proofErr w:type="spellEnd"/>
      <w:r w:rsidRPr="00734B82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734B82">
        <w:rPr>
          <w:rFonts w:ascii="Arial" w:hAnsi="Arial" w:cs="Arial"/>
          <w:sz w:val="18"/>
          <w:szCs w:val="18"/>
          <w:lang w:val="fr-FR"/>
        </w:rPr>
        <w:t>società</w:t>
      </w:r>
      <w:proofErr w:type="spellEnd"/>
      <w:r w:rsidRPr="00734B82">
        <w:rPr>
          <w:rFonts w:ascii="Arial" w:hAnsi="Arial" w:cs="Arial"/>
          <w:sz w:val="18"/>
          <w:szCs w:val="18"/>
          <w:lang w:val="fr-FR"/>
        </w:rPr>
        <w:t xml:space="preserve"> ………………………</w:t>
      </w:r>
      <w:r w:rsidR="00BC20EE">
        <w:rPr>
          <w:rFonts w:ascii="Arial" w:hAnsi="Arial" w:cs="Arial"/>
          <w:sz w:val="18"/>
          <w:szCs w:val="18"/>
          <w:lang w:val="fr-FR"/>
        </w:rPr>
        <w:t>…</w:t>
      </w:r>
      <w:proofErr w:type="gramStart"/>
      <w:r w:rsidR="00BC20EE">
        <w:rPr>
          <w:rFonts w:ascii="Arial" w:hAnsi="Arial" w:cs="Arial"/>
          <w:sz w:val="18"/>
          <w:szCs w:val="18"/>
          <w:lang w:val="fr-FR"/>
        </w:rPr>
        <w:t>…….</w:t>
      </w:r>
      <w:proofErr w:type="gramEnd"/>
      <w:r w:rsidR="00BC20EE">
        <w:rPr>
          <w:rFonts w:ascii="Arial" w:hAnsi="Arial" w:cs="Arial"/>
          <w:sz w:val="18"/>
          <w:szCs w:val="18"/>
          <w:lang w:val="fr-FR"/>
        </w:rPr>
        <w:t>.</w:t>
      </w:r>
      <w:r w:rsidRPr="00734B82">
        <w:rPr>
          <w:rFonts w:ascii="Arial" w:hAnsi="Arial" w:cs="Arial"/>
          <w:sz w:val="18"/>
          <w:szCs w:val="18"/>
          <w:lang w:val="fr-FR"/>
        </w:rPr>
        <w:t xml:space="preserve">… </w:t>
      </w:r>
      <w:proofErr w:type="spellStart"/>
      <w:proofErr w:type="gramStart"/>
      <w:r w:rsidRPr="00734B82">
        <w:rPr>
          <w:rFonts w:ascii="Arial" w:hAnsi="Arial" w:cs="Arial"/>
          <w:sz w:val="18"/>
          <w:szCs w:val="18"/>
          <w:lang w:val="fr-FR"/>
        </w:rPr>
        <w:t>codice</w:t>
      </w:r>
      <w:proofErr w:type="spellEnd"/>
      <w:proofErr w:type="gramEnd"/>
      <w:r w:rsidRPr="00734B82">
        <w:rPr>
          <w:rFonts w:ascii="Arial" w:hAnsi="Arial" w:cs="Arial"/>
          <w:sz w:val="18"/>
          <w:szCs w:val="18"/>
          <w:lang w:val="fr-FR"/>
        </w:rPr>
        <w:t xml:space="preserve"> fiscale ……………………………………… con </w:t>
      </w:r>
      <w:proofErr w:type="spellStart"/>
      <w:r w:rsidRPr="00734B82">
        <w:rPr>
          <w:rFonts w:ascii="Arial" w:hAnsi="Arial" w:cs="Arial"/>
          <w:sz w:val="18"/>
          <w:szCs w:val="18"/>
          <w:lang w:val="fr-FR"/>
        </w:rPr>
        <w:t>sede</w:t>
      </w:r>
      <w:proofErr w:type="spellEnd"/>
      <w:r w:rsidRPr="00734B82">
        <w:rPr>
          <w:rFonts w:ascii="Arial" w:hAnsi="Arial" w:cs="Arial"/>
          <w:sz w:val="18"/>
          <w:szCs w:val="18"/>
          <w:lang w:val="fr-FR"/>
        </w:rPr>
        <w:t xml:space="preserve"> </w:t>
      </w:r>
      <w:proofErr w:type="spellStart"/>
      <w:r w:rsidRPr="00734B82">
        <w:rPr>
          <w:rFonts w:ascii="Arial" w:hAnsi="Arial" w:cs="Arial"/>
          <w:sz w:val="18"/>
          <w:szCs w:val="18"/>
          <w:lang w:val="fr-FR"/>
        </w:rPr>
        <w:t>legale</w:t>
      </w:r>
      <w:proofErr w:type="spellEnd"/>
      <w:r w:rsidRPr="00734B82">
        <w:rPr>
          <w:rFonts w:ascii="Arial" w:hAnsi="Arial" w:cs="Arial"/>
          <w:sz w:val="18"/>
          <w:szCs w:val="18"/>
          <w:lang w:val="fr-FR"/>
        </w:rPr>
        <w:t xml:space="preserve"> in ……………………………  </w:t>
      </w:r>
      <w:proofErr w:type="gramStart"/>
      <w:r w:rsidRPr="00734B82">
        <w:rPr>
          <w:rFonts w:ascii="Arial" w:hAnsi="Arial" w:cs="Arial"/>
          <w:sz w:val="18"/>
          <w:szCs w:val="18"/>
          <w:lang w:val="fr-FR"/>
        </w:rPr>
        <w:t>prov</w:t>
      </w:r>
      <w:proofErr w:type="gramEnd"/>
      <w:r w:rsidRPr="00734B82">
        <w:rPr>
          <w:rFonts w:ascii="Arial" w:hAnsi="Arial" w:cs="Arial"/>
          <w:sz w:val="18"/>
          <w:szCs w:val="18"/>
          <w:lang w:val="fr-FR"/>
        </w:rPr>
        <w:t xml:space="preserve"> ………  Via …………………………</w:t>
      </w:r>
      <w:r w:rsidR="00BC20EE">
        <w:rPr>
          <w:rFonts w:ascii="Arial" w:hAnsi="Arial" w:cs="Arial"/>
          <w:sz w:val="18"/>
          <w:szCs w:val="18"/>
          <w:lang w:val="fr-FR"/>
        </w:rPr>
        <w:t>…………</w:t>
      </w:r>
      <w:r w:rsidRPr="00734B82">
        <w:rPr>
          <w:rFonts w:ascii="Arial" w:hAnsi="Arial" w:cs="Arial"/>
          <w:sz w:val="18"/>
          <w:szCs w:val="18"/>
          <w:lang w:val="fr-FR"/>
        </w:rPr>
        <w:t>………  n. ………… CAP ……………………</w:t>
      </w:r>
    </w:p>
    <w:p w14:paraId="75859842" w14:textId="77777777" w:rsidR="00E74A27" w:rsidRPr="00734B82" w:rsidRDefault="00E74A27" w:rsidP="00E74A27">
      <w:pPr>
        <w:jc w:val="both"/>
        <w:rPr>
          <w:rFonts w:ascii="Arial" w:hAnsi="Arial" w:cs="Arial"/>
          <w:sz w:val="18"/>
          <w:szCs w:val="18"/>
        </w:rPr>
      </w:pPr>
      <w:r w:rsidRPr="00734B82">
        <w:rPr>
          <w:rFonts w:ascii="Arial" w:hAnsi="Arial" w:cs="Arial"/>
          <w:sz w:val="18"/>
          <w:szCs w:val="18"/>
        </w:rPr>
        <w:t xml:space="preserve">a conoscenza di quanto previsto dall’art. 76 del </w:t>
      </w:r>
      <w:r w:rsidRPr="00734B82">
        <w:rPr>
          <w:rFonts w:ascii="Arial" w:hAnsi="Arial" w:cs="Arial"/>
          <w:bCs/>
          <w:sz w:val="18"/>
          <w:szCs w:val="18"/>
        </w:rPr>
        <w:t>D.P.R. 28 dicembre 2000 N. 445</w:t>
      </w:r>
      <w:r w:rsidRPr="00734B82">
        <w:rPr>
          <w:rFonts w:ascii="Arial" w:hAnsi="Arial" w:cs="Arial"/>
          <w:sz w:val="18"/>
          <w:szCs w:val="18"/>
        </w:rPr>
        <w:t xml:space="preserve"> sulla responsabilità penale cui può andare incontro in caso di dichiarazioni mendaci e di formazione o uso di atti falsi, </w:t>
      </w:r>
    </w:p>
    <w:p w14:paraId="212F02EE" w14:textId="77777777" w:rsidR="00E74A27" w:rsidRPr="00734B82" w:rsidRDefault="00E74A27" w:rsidP="00E74A27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="Arial" w:hAnsi="Arial" w:cs="Arial"/>
          <w:b/>
          <w:sz w:val="18"/>
          <w:szCs w:val="18"/>
        </w:rPr>
      </w:pPr>
    </w:p>
    <w:p w14:paraId="23902E1E" w14:textId="77777777" w:rsidR="00E74A27" w:rsidRPr="00734B82" w:rsidRDefault="00E74A27" w:rsidP="00E74A27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="Arial" w:hAnsi="Arial" w:cs="Arial"/>
          <w:b/>
          <w:sz w:val="18"/>
          <w:szCs w:val="18"/>
        </w:rPr>
      </w:pPr>
      <w:r w:rsidRPr="00734B82">
        <w:rPr>
          <w:rFonts w:ascii="Arial" w:hAnsi="Arial" w:cs="Arial"/>
          <w:b/>
          <w:sz w:val="18"/>
          <w:szCs w:val="18"/>
        </w:rPr>
        <w:t>DICHIARA</w:t>
      </w:r>
    </w:p>
    <w:p w14:paraId="6D45FD94" w14:textId="77777777" w:rsidR="00E74A27" w:rsidRPr="00160259" w:rsidRDefault="00E74A27" w:rsidP="00E74A27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="Arial" w:hAnsi="Arial" w:cs="Arial"/>
          <w:b/>
          <w:sz w:val="8"/>
          <w:szCs w:val="18"/>
        </w:rPr>
      </w:pPr>
    </w:p>
    <w:p w14:paraId="311DF7F3" w14:textId="77777777" w:rsidR="00E74A27" w:rsidRPr="002D7E7A" w:rsidRDefault="00D11AE3" w:rsidP="00E74A27">
      <w:pPr>
        <w:pStyle w:val="Corpotesto"/>
        <w:numPr>
          <w:ilvl w:val="0"/>
          <w:numId w:val="6"/>
        </w:num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 xml:space="preserve">di essere l’unico </w:t>
      </w:r>
      <w:r w:rsidR="00E74A27" w:rsidRPr="002D7E7A">
        <w:rPr>
          <w:rFonts w:ascii="Arial" w:hAnsi="Arial" w:cs="Arial"/>
          <w:sz w:val="18"/>
          <w:szCs w:val="18"/>
        </w:rPr>
        <w:t>titolare effettivo della società sopra indicata;</w:t>
      </w:r>
    </w:p>
    <w:p w14:paraId="65BDEF61" w14:textId="77777777" w:rsidR="00E74A27" w:rsidRPr="002D7E7A" w:rsidRDefault="00E74A27" w:rsidP="00E74A27">
      <w:pPr>
        <w:pStyle w:val="Corpotesto"/>
        <w:ind w:left="360"/>
        <w:jc w:val="both"/>
        <w:rPr>
          <w:rFonts w:ascii="Arial" w:hAnsi="Arial" w:cs="Arial"/>
          <w:i/>
          <w:sz w:val="10"/>
          <w:szCs w:val="10"/>
        </w:rPr>
      </w:pPr>
    </w:p>
    <w:p w14:paraId="42954EBB" w14:textId="77777777" w:rsidR="00E74A27" w:rsidRPr="002904E3" w:rsidRDefault="00D74B2A" w:rsidP="00CE5505">
      <w:pPr>
        <w:pStyle w:val="Corpotesto"/>
        <w:numPr>
          <w:ilvl w:val="0"/>
          <w:numId w:val="6"/>
        </w:num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 xml:space="preserve">che il titolare effettivo </w:t>
      </w:r>
      <w:r w:rsidR="00CE5505" w:rsidRPr="002D7E7A">
        <w:rPr>
          <w:rFonts w:ascii="Arial" w:hAnsi="Arial" w:cs="Arial"/>
          <w:sz w:val="18"/>
          <w:szCs w:val="18"/>
        </w:rPr>
        <w:t>ai sensi de</w:t>
      </w:r>
      <w:r w:rsidR="00BC307B" w:rsidRPr="002D7E7A">
        <w:rPr>
          <w:rFonts w:ascii="Arial" w:hAnsi="Arial" w:cs="Arial"/>
          <w:sz w:val="18"/>
          <w:szCs w:val="18"/>
        </w:rPr>
        <w:t>ll’art 20 comma</w:t>
      </w:r>
      <w:r w:rsidRPr="002D7E7A">
        <w:rPr>
          <w:rFonts w:ascii="Arial" w:hAnsi="Arial" w:cs="Arial"/>
          <w:sz w:val="18"/>
          <w:szCs w:val="18"/>
        </w:rPr>
        <w:t xml:space="preserve"> </w:t>
      </w:r>
      <w:r w:rsidR="00BC307B" w:rsidRPr="002D7E7A">
        <w:rPr>
          <w:rFonts w:ascii="Arial" w:hAnsi="Arial" w:cs="Arial"/>
          <w:sz w:val="18"/>
          <w:szCs w:val="18"/>
        </w:rPr>
        <w:t>3</w:t>
      </w:r>
      <w:r w:rsidR="00CE5505" w:rsidRPr="002D7E7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E5505" w:rsidRPr="002D7E7A">
        <w:rPr>
          <w:rFonts w:ascii="Arial" w:hAnsi="Arial" w:cs="Arial"/>
          <w:sz w:val="18"/>
          <w:szCs w:val="18"/>
        </w:rPr>
        <w:t>D.Lgs.</w:t>
      </w:r>
      <w:proofErr w:type="spellEnd"/>
      <w:r w:rsidR="00CE5505" w:rsidRPr="002D7E7A">
        <w:rPr>
          <w:rFonts w:ascii="Arial" w:hAnsi="Arial" w:cs="Arial"/>
          <w:sz w:val="18"/>
          <w:szCs w:val="18"/>
        </w:rPr>
        <w:t xml:space="preserve"> 21 novembre 2007, n. 231</w:t>
      </w:r>
      <w:r w:rsidR="00333113" w:rsidRPr="002D7E7A">
        <w:rPr>
          <w:rFonts w:ascii="Arial" w:hAnsi="Arial" w:cs="Arial"/>
          <w:sz w:val="18"/>
          <w:szCs w:val="18"/>
        </w:rPr>
        <w:t xml:space="preserve"> e</w:t>
      </w:r>
      <w:r w:rsidR="00CE5505" w:rsidRPr="002D7E7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2163D4" w:rsidRPr="002D7E7A">
        <w:rPr>
          <w:rFonts w:ascii="Arial" w:hAnsi="Arial" w:cs="Arial"/>
          <w:sz w:val="18"/>
          <w:szCs w:val="18"/>
        </w:rPr>
        <w:t>ss.mm.ii</w:t>
      </w:r>
      <w:proofErr w:type="spellEnd"/>
      <w:r w:rsidR="002163D4" w:rsidRPr="002D7E7A">
        <w:rPr>
          <w:rFonts w:ascii="Arial" w:hAnsi="Arial" w:cs="Arial"/>
          <w:sz w:val="18"/>
          <w:szCs w:val="18"/>
        </w:rPr>
        <w:t xml:space="preserve">. </w:t>
      </w:r>
      <w:r w:rsidRPr="002D7E7A">
        <w:rPr>
          <w:rFonts w:ascii="Arial" w:hAnsi="Arial" w:cs="Arial"/>
          <w:sz w:val="18"/>
          <w:szCs w:val="18"/>
        </w:rPr>
        <w:t xml:space="preserve">è di seguito </w:t>
      </w:r>
      <w:r w:rsidRPr="002904E3">
        <w:rPr>
          <w:rFonts w:ascii="Arial" w:hAnsi="Arial" w:cs="Arial"/>
          <w:sz w:val="18"/>
          <w:szCs w:val="18"/>
        </w:rPr>
        <w:t>indicato</w:t>
      </w:r>
      <w:r w:rsidR="00333113" w:rsidRPr="002904E3">
        <w:rPr>
          <w:rFonts w:ascii="Arial" w:hAnsi="Arial" w:cs="Arial"/>
          <w:sz w:val="18"/>
          <w:szCs w:val="18"/>
        </w:rPr>
        <w:t>: [</w:t>
      </w:r>
      <w:r w:rsidR="00333113" w:rsidRPr="002904E3">
        <w:rPr>
          <w:rFonts w:ascii="Arial" w:hAnsi="Arial" w:cs="Arial"/>
          <w:i/>
          <w:sz w:val="18"/>
          <w:szCs w:val="18"/>
        </w:rPr>
        <w:t>persona fisica o le persone fisiche titolari di poteri di amministrazione o direzione della società avente i requisiti di cui ai punti a),b) o c) del medesimo articolo</w:t>
      </w:r>
      <w:r w:rsidR="00333113" w:rsidRPr="002904E3">
        <w:rPr>
          <w:rFonts w:ascii="Arial" w:hAnsi="Arial" w:cs="Arial"/>
          <w:sz w:val="18"/>
          <w:szCs w:val="18"/>
        </w:rPr>
        <w:t>]</w:t>
      </w:r>
      <w:r w:rsidRPr="002904E3">
        <w:rPr>
          <w:rFonts w:ascii="Arial" w:hAnsi="Arial" w:cs="Arial"/>
          <w:sz w:val="18"/>
          <w:szCs w:val="18"/>
        </w:rPr>
        <w:t>:</w:t>
      </w:r>
    </w:p>
    <w:p w14:paraId="74FA2463" w14:textId="77777777" w:rsidR="00D74B2A" w:rsidRPr="002904E3" w:rsidRDefault="00D74B2A" w:rsidP="002904E3">
      <w:pPr>
        <w:pStyle w:val="Corpotesto"/>
        <w:spacing w:after="0"/>
        <w:jc w:val="both"/>
        <w:rPr>
          <w:rFonts w:ascii="Arial" w:hAnsi="Arial" w:cs="Arial"/>
          <w:i/>
          <w:sz w:val="18"/>
          <w:szCs w:val="18"/>
        </w:rPr>
      </w:pPr>
    </w:p>
    <w:p w14:paraId="3B52DC9B" w14:textId="77777777" w:rsidR="00D74B2A" w:rsidRPr="002904E3" w:rsidRDefault="00D74B2A" w:rsidP="00A86F50">
      <w:pPr>
        <w:pStyle w:val="Corpotesto"/>
        <w:numPr>
          <w:ilvl w:val="0"/>
          <w:numId w:val="6"/>
        </w:num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2904E3">
        <w:rPr>
          <w:rFonts w:ascii="Arial" w:hAnsi="Arial" w:cs="Arial"/>
          <w:sz w:val="18"/>
          <w:szCs w:val="18"/>
        </w:rPr>
        <w:t xml:space="preserve">che il titolare effettivo ai sensi </w:t>
      </w:r>
      <w:r w:rsidR="00CE5505" w:rsidRPr="002904E3">
        <w:rPr>
          <w:rFonts w:ascii="Arial" w:hAnsi="Arial" w:cs="Arial"/>
          <w:sz w:val="18"/>
          <w:szCs w:val="18"/>
        </w:rPr>
        <w:t>de</w:t>
      </w:r>
      <w:r w:rsidRPr="002904E3">
        <w:rPr>
          <w:rFonts w:ascii="Arial" w:hAnsi="Arial" w:cs="Arial"/>
          <w:sz w:val="18"/>
          <w:szCs w:val="18"/>
        </w:rPr>
        <w:t xml:space="preserve">ll’art 20 comma </w:t>
      </w:r>
      <w:r w:rsidR="00982EE1" w:rsidRPr="002904E3">
        <w:rPr>
          <w:rFonts w:ascii="Arial" w:hAnsi="Arial" w:cs="Arial"/>
          <w:sz w:val="18"/>
          <w:szCs w:val="18"/>
        </w:rPr>
        <w:t xml:space="preserve">5 </w:t>
      </w:r>
      <w:proofErr w:type="spellStart"/>
      <w:r w:rsidR="00CE5505" w:rsidRPr="002904E3">
        <w:rPr>
          <w:rFonts w:ascii="Arial" w:hAnsi="Arial" w:cs="Arial"/>
          <w:sz w:val="18"/>
          <w:szCs w:val="18"/>
        </w:rPr>
        <w:t>D.Lgs.</w:t>
      </w:r>
      <w:proofErr w:type="spellEnd"/>
      <w:r w:rsidR="00CE5505" w:rsidRPr="002904E3">
        <w:rPr>
          <w:rFonts w:ascii="Arial" w:hAnsi="Arial" w:cs="Arial"/>
          <w:sz w:val="18"/>
          <w:szCs w:val="18"/>
        </w:rPr>
        <w:t xml:space="preserve"> 21 novembre 2007, n. 231</w:t>
      </w:r>
      <w:r w:rsidR="00333113" w:rsidRPr="002904E3">
        <w:rPr>
          <w:rFonts w:ascii="Arial" w:hAnsi="Arial" w:cs="Arial"/>
          <w:sz w:val="18"/>
          <w:szCs w:val="18"/>
        </w:rPr>
        <w:t xml:space="preserve"> e</w:t>
      </w:r>
      <w:r w:rsidR="002163D4" w:rsidRPr="002904E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2163D4" w:rsidRPr="002904E3">
        <w:rPr>
          <w:rFonts w:ascii="Arial" w:hAnsi="Arial" w:cs="Arial"/>
          <w:sz w:val="18"/>
          <w:szCs w:val="18"/>
        </w:rPr>
        <w:t>ss.mm.ii</w:t>
      </w:r>
      <w:proofErr w:type="spellEnd"/>
      <w:r w:rsidR="002163D4" w:rsidRPr="002904E3">
        <w:rPr>
          <w:rFonts w:ascii="Arial" w:hAnsi="Arial" w:cs="Arial"/>
          <w:sz w:val="18"/>
          <w:szCs w:val="18"/>
        </w:rPr>
        <w:t>.</w:t>
      </w:r>
      <w:r w:rsidR="00CE5505" w:rsidRPr="002904E3">
        <w:rPr>
          <w:rFonts w:ascii="Arial" w:hAnsi="Arial" w:cs="Arial"/>
          <w:sz w:val="18"/>
          <w:szCs w:val="18"/>
        </w:rPr>
        <w:t xml:space="preserve"> </w:t>
      </w:r>
      <w:r w:rsidRPr="002904E3">
        <w:rPr>
          <w:rFonts w:ascii="Arial" w:hAnsi="Arial" w:cs="Arial"/>
          <w:sz w:val="18"/>
          <w:szCs w:val="18"/>
        </w:rPr>
        <w:t>è di seguito indicato</w:t>
      </w:r>
      <w:r w:rsidR="00333113" w:rsidRPr="002904E3">
        <w:rPr>
          <w:rFonts w:ascii="Arial" w:hAnsi="Arial" w:cs="Arial"/>
          <w:sz w:val="18"/>
          <w:szCs w:val="18"/>
        </w:rPr>
        <w:t>: [</w:t>
      </w:r>
      <w:r w:rsidR="00333113" w:rsidRPr="002904E3">
        <w:rPr>
          <w:rFonts w:ascii="Arial" w:hAnsi="Arial" w:cs="Arial"/>
          <w:i/>
          <w:sz w:val="18"/>
          <w:szCs w:val="18"/>
        </w:rPr>
        <w:t>persona fisica o le persone fisiche titolari di poteri di amministrazione o direzione della società</w:t>
      </w:r>
      <w:r w:rsidR="00333113" w:rsidRPr="002904E3">
        <w:rPr>
          <w:rFonts w:ascii="Arial" w:hAnsi="Arial" w:cs="Arial"/>
          <w:sz w:val="18"/>
          <w:szCs w:val="18"/>
        </w:rPr>
        <w:t>]</w:t>
      </w:r>
      <w:r w:rsidRPr="002904E3">
        <w:rPr>
          <w:rFonts w:ascii="Arial" w:hAnsi="Arial" w:cs="Arial"/>
          <w:sz w:val="18"/>
          <w:szCs w:val="18"/>
        </w:rPr>
        <w:t>:</w:t>
      </w:r>
    </w:p>
    <w:p w14:paraId="74E5FCD9" w14:textId="77777777" w:rsidR="00E74A27" w:rsidRPr="002904E3" w:rsidRDefault="00E74A27" w:rsidP="00E74A27">
      <w:pPr>
        <w:pStyle w:val="Corpotesto"/>
        <w:jc w:val="both"/>
        <w:rPr>
          <w:rFonts w:ascii="Arial" w:hAnsi="Arial" w:cs="Arial"/>
          <w:i/>
          <w:sz w:val="10"/>
          <w:szCs w:val="10"/>
        </w:rPr>
      </w:pPr>
    </w:p>
    <w:p w14:paraId="3622092B" w14:textId="77777777" w:rsidR="00E74A27" w:rsidRPr="002904E3" w:rsidRDefault="00E74A27" w:rsidP="00E74A27">
      <w:pPr>
        <w:pStyle w:val="Corpotesto"/>
        <w:numPr>
          <w:ilvl w:val="0"/>
          <w:numId w:val="6"/>
        </w:num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2904E3">
        <w:rPr>
          <w:rFonts w:ascii="Arial" w:hAnsi="Arial" w:cs="Arial"/>
          <w:sz w:val="18"/>
          <w:szCs w:val="18"/>
        </w:rPr>
        <w:t>di essere titolare effettivo della società unitamente a (vedi dati riportati sotto);</w:t>
      </w:r>
    </w:p>
    <w:p w14:paraId="52C685AB" w14:textId="77777777" w:rsidR="00E74A27" w:rsidRPr="002D7E7A" w:rsidRDefault="00E74A27" w:rsidP="00E74A27">
      <w:pPr>
        <w:pStyle w:val="Corpotesto"/>
        <w:jc w:val="both"/>
        <w:rPr>
          <w:rFonts w:ascii="Arial" w:hAnsi="Arial" w:cs="Arial"/>
          <w:sz w:val="10"/>
          <w:szCs w:val="10"/>
        </w:rPr>
      </w:pPr>
    </w:p>
    <w:p w14:paraId="2502E32A" w14:textId="77777777" w:rsidR="00E74A27" w:rsidRPr="002D7E7A" w:rsidRDefault="00E74A27" w:rsidP="00E74A27">
      <w:pPr>
        <w:pStyle w:val="Corpotesto"/>
        <w:numPr>
          <w:ilvl w:val="0"/>
          <w:numId w:val="6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>di non essere il titolare effettivo. Il titolare effettivo è di seguito indicato:</w:t>
      </w:r>
    </w:p>
    <w:p w14:paraId="7AD18743" w14:textId="77777777" w:rsidR="00E74A27" w:rsidRPr="002D7E7A" w:rsidRDefault="00E74A27">
      <w:pPr>
        <w:rPr>
          <w:rFonts w:ascii="Arial" w:hAnsi="Arial" w:cs="Arial"/>
          <w:sz w:val="18"/>
          <w:szCs w:val="18"/>
        </w:rPr>
      </w:pPr>
    </w:p>
    <w:p w14:paraId="533F20B5" w14:textId="77777777" w:rsidR="00E74A27" w:rsidRPr="002D7E7A" w:rsidRDefault="00E74A27" w:rsidP="00E74A27">
      <w:pPr>
        <w:pStyle w:val="Corpotesto"/>
        <w:spacing w:line="360" w:lineRule="auto"/>
        <w:outlineLvl w:val="0"/>
        <w:rPr>
          <w:rFonts w:ascii="Arial" w:hAnsi="Arial" w:cs="Arial"/>
          <w:sz w:val="18"/>
          <w:szCs w:val="18"/>
        </w:rPr>
      </w:pPr>
      <w:r w:rsidRPr="002D7E7A">
        <w:rPr>
          <w:rFonts w:ascii="Arial" w:hAnsi="Arial" w:cs="Arial"/>
          <w:b/>
          <w:sz w:val="18"/>
          <w:szCs w:val="18"/>
        </w:rPr>
        <w:t>Titolare effettivo</w:t>
      </w:r>
      <w:r w:rsidRPr="002D7E7A">
        <w:rPr>
          <w:rFonts w:ascii="Arial" w:hAnsi="Arial" w:cs="Arial"/>
          <w:sz w:val="18"/>
          <w:szCs w:val="18"/>
        </w:rPr>
        <w:t>:</w:t>
      </w:r>
    </w:p>
    <w:p w14:paraId="37D693E6" w14:textId="77777777" w:rsidR="00E74A27" w:rsidRPr="002D7E7A" w:rsidRDefault="00E74A27" w:rsidP="00E74A27">
      <w:pPr>
        <w:pStyle w:val="Corpotesto"/>
        <w:spacing w:line="360" w:lineRule="auto"/>
        <w:rPr>
          <w:rFonts w:ascii="Arial" w:hAnsi="Arial" w:cs="Arial"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 xml:space="preserve">Cognome </w:t>
      </w:r>
      <w:r w:rsidR="00734B82" w:rsidRPr="002D7E7A">
        <w:rPr>
          <w:rFonts w:ascii="Arial" w:hAnsi="Arial" w:cs="Arial"/>
          <w:sz w:val="18"/>
          <w:szCs w:val="18"/>
          <w:lang w:val="fr-FR"/>
        </w:rPr>
        <w:t xml:space="preserve">…………………………………………………………  </w:t>
      </w:r>
      <w:r w:rsidRPr="002D7E7A">
        <w:rPr>
          <w:rFonts w:ascii="Arial" w:hAnsi="Arial" w:cs="Arial"/>
          <w:sz w:val="18"/>
          <w:szCs w:val="18"/>
        </w:rPr>
        <w:t xml:space="preserve">Nome </w:t>
      </w:r>
      <w:r w:rsidR="00734B82" w:rsidRPr="002D7E7A">
        <w:rPr>
          <w:rFonts w:ascii="Arial" w:hAnsi="Arial" w:cs="Arial"/>
          <w:sz w:val="18"/>
          <w:szCs w:val="18"/>
          <w:lang w:val="fr-FR"/>
        </w:rPr>
        <w:t xml:space="preserve">……………………………………………………  </w:t>
      </w:r>
    </w:p>
    <w:p w14:paraId="3DF4B7B8" w14:textId="77777777" w:rsidR="00E74A27" w:rsidRPr="002D7E7A" w:rsidRDefault="00E74A27" w:rsidP="00E74A27">
      <w:pPr>
        <w:pStyle w:val="Corpotesto"/>
        <w:spacing w:line="360" w:lineRule="auto"/>
        <w:rPr>
          <w:rFonts w:ascii="Arial" w:hAnsi="Arial" w:cs="Arial"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 xml:space="preserve">nato a   </w:t>
      </w:r>
      <w:r w:rsidR="00734B82" w:rsidRPr="002D7E7A">
        <w:rPr>
          <w:rFonts w:ascii="Arial" w:hAnsi="Arial" w:cs="Arial"/>
          <w:sz w:val="18"/>
          <w:szCs w:val="18"/>
          <w:lang w:val="fr-FR"/>
        </w:rPr>
        <w:t xml:space="preserve">…………………………………………………………  </w:t>
      </w:r>
      <w:r w:rsidRPr="002D7E7A">
        <w:rPr>
          <w:rFonts w:ascii="Arial" w:hAnsi="Arial" w:cs="Arial"/>
          <w:sz w:val="18"/>
          <w:szCs w:val="18"/>
        </w:rPr>
        <w:t>(</w:t>
      </w:r>
      <w:r w:rsidR="00734B82" w:rsidRPr="002D7E7A">
        <w:rPr>
          <w:rFonts w:ascii="Arial" w:hAnsi="Arial" w:cs="Arial"/>
          <w:sz w:val="18"/>
          <w:szCs w:val="18"/>
        </w:rPr>
        <w:t>…………</w:t>
      </w:r>
      <w:r w:rsidR="008349AB" w:rsidRPr="002D7E7A">
        <w:rPr>
          <w:rFonts w:ascii="Arial" w:hAnsi="Arial" w:cs="Arial"/>
          <w:sz w:val="18"/>
          <w:szCs w:val="18"/>
        </w:rPr>
        <w:t xml:space="preserve">) il </w:t>
      </w:r>
      <w:r w:rsidR="00734B82" w:rsidRPr="002D7E7A">
        <w:rPr>
          <w:rFonts w:ascii="Arial" w:hAnsi="Arial" w:cs="Arial"/>
          <w:sz w:val="18"/>
          <w:szCs w:val="18"/>
        </w:rPr>
        <w:t xml:space="preserve">……………………………………………… </w:t>
      </w:r>
    </w:p>
    <w:p w14:paraId="7038ED86" w14:textId="77777777" w:rsidR="00734B82" w:rsidRPr="002D7E7A" w:rsidRDefault="00734B82" w:rsidP="00734B82">
      <w:pPr>
        <w:pStyle w:val="Corpotesto"/>
        <w:spacing w:line="360" w:lineRule="auto"/>
        <w:rPr>
          <w:rFonts w:ascii="Arial" w:hAnsi="Arial" w:cs="Arial"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 xml:space="preserve">codice fiscale ……………………………………… </w:t>
      </w:r>
      <w:r w:rsidR="00E74A27" w:rsidRPr="002D7E7A">
        <w:rPr>
          <w:rFonts w:ascii="Arial" w:hAnsi="Arial" w:cs="Arial"/>
          <w:sz w:val="18"/>
          <w:szCs w:val="18"/>
        </w:rPr>
        <w:t xml:space="preserve">residente a </w:t>
      </w:r>
      <w:r w:rsidRPr="002D7E7A">
        <w:rPr>
          <w:rFonts w:ascii="Arial" w:hAnsi="Arial" w:cs="Arial"/>
          <w:sz w:val="18"/>
          <w:szCs w:val="18"/>
        </w:rPr>
        <w:t xml:space="preserve">………………………………………………  </w:t>
      </w:r>
      <w:r w:rsidR="00E74A27" w:rsidRPr="002D7E7A">
        <w:rPr>
          <w:rFonts w:ascii="Arial" w:hAnsi="Arial" w:cs="Arial"/>
          <w:sz w:val="18"/>
          <w:szCs w:val="18"/>
        </w:rPr>
        <w:t>(…</w:t>
      </w:r>
      <w:r w:rsidRPr="002D7E7A">
        <w:rPr>
          <w:rFonts w:ascii="Arial" w:hAnsi="Arial" w:cs="Arial"/>
          <w:sz w:val="18"/>
          <w:szCs w:val="18"/>
        </w:rPr>
        <w:t>………</w:t>
      </w:r>
      <w:r w:rsidR="00E74A27" w:rsidRPr="002D7E7A">
        <w:rPr>
          <w:rFonts w:ascii="Arial" w:hAnsi="Arial" w:cs="Arial"/>
          <w:sz w:val="18"/>
          <w:szCs w:val="18"/>
        </w:rPr>
        <w:t xml:space="preserve"> )   </w:t>
      </w:r>
    </w:p>
    <w:p w14:paraId="52FD2C28" w14:textId="77777777" w:rsidR="00734B82" w:rsidRPr="002D7E7A" w:rsidRDefault="00734B82" w:rsidP="00734B82">
      <w:pPr>
        <w:pStyle w:val="Corpotesto"/>
        <w:spacing w:line="360" w:lineRule="auto"/>
        <w:rPr>
          <w:rFonts w:ascii="Arial" w:hAnsi="Arial" w:cs="Arial"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 xml:space="preserve">via </w:t>
      </w:r>
      <w:r w:rsidRPr="002D7E7A">
        <w:rPr>
          <w:rFonts w:ascii="Arial" w:hAnsi="Arial" w:cs="Arial"/>
          <w:sz w:val="18"/>
          <w:szCs w:val="18"/>
          <w:lang w:val="fr-FR"/>
        </w:rPr>
        <w:t xml:space="preserve">……………………………………………………………………… n. ………………  </w:t>
      </w:r>
      <w:r w:rsidRPr="002D7E7A">
        <w:rPr>
          <w:rFonts w:ascii="Arial" w:hAnsi="Arial" w:cs="Arial"/>
          <w:sz w:val="18"/>
          <w:szCs w:val="18"/>
        </w:rPr>
        <w:t xml:space="preserve">CAP   </w:t>
      </w:r>
      <w:r w:rsidRPr="002D7E7A">
        <w:rPr>
          <w:rFonts w:ascii="Arial" w:hAnsi="Arial" w:cs="Arial"/>
          <w:sz w:val="18"/>
          <w:szCs w:val="18"/>
          <w:lang w:val="fr-FR"/>
        </w:rPr>
        <w:t>……………………………</w:t>
      </w:r>
    </w:p>
    <w:p w14:paraId="5593EBBF" w14:textId="77777777" w:rsidR="00E74A27" w:rsidRPr="002D7E7A" w:rsidRDefault="00E74A27" w:rsidP="008349AB">
      <w:pPr>
        <w:pStyle w:val="Corpotesto"/>
        <w:rPr>
          <w:rFonts w:ascii="Arial" w:hAnsi="Arial" w:cs="Arial"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>Allegare obbligatoriamente:</w:t>
      </w:r>
    </w:p>
    <w:p w14:paraId="26C7E9D6" w14:textId="77777777" w:rsidR="00E74A27" w:rsidRPr="002D7E7A" w:rsidRDefault="00E74A27" w:rsidP="00E74A27">
      <w:pPr>
        <w:pStyle w:val="Corpotesto"/>
        <w:numPr>
          <w:ilvl w:val="0"/>
          <w:numId w:val="2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>copia di uno documento di identità in corso di validità:</w:t>
      </w:r>
    </w:p>
    <w:p w14:paraId="5E627C59" w14:textId="77777777" w:rsidR="00E74A27" w:rsidRPr="002D7E7A" w:rsidRDefault="00E74A27" w:rsidP="00E74A27">
      <w:pPr>
        <w:pStyle w:val="Corpotesto"/>
        <w:numPr>
          <w:ilvl w:val="0"/>
          <w:numId w:val="2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>copia del codice fiscale</w:t>
      </w:r>
    </w:p>
    <w:p w14:paraId="034958B9" w14:textId="77777777" w:rsidR="002163D4" w:rsidRPr="002D7E7A" w:rsidRDefault="002163D4" w:rsidP="00E74A27">
      <w:pPr>
        <w:ind w:left="2880"/>
        <w:jc w:val="center"/>
        <w:rPr>
          <w:rFonts w:ascii="Arial" w:hAnsi="Arial" w:cs="Arial"/>
          <w:b/>
          <w:sz w:val="18"/>
          <w:szCs w:val="18"/>
        </w:rPr>
      </w:pPr>
    </w:p>
    <w:p w14:paraId="2FDD6462" w14:textId="77777777" w:rsidR="00E74A27" w:rsidRPr="002D7E7A" w:rsidRDefault="00E74A27" w:rsidP="00E74A27">
      <w:pPr>
        <w:ind w:left="2880"/>
        <w:jc w:val="center"/>
        <w:rPr>
          <w:rFonts w:ascii="Arial" w:hAnsi="Arial" w:cs="Arial"/>
          <w:b/>
          <w:sz w:val="18"/>
          <w:szCs w:val="18"/>
        </w:rPr>
      </w:pPr>
      <w:r w:rsidRPr="002D7E7A">
        <w:rPr>
          <w:rFonts w:ascii="Arial" w:hAnsi="Arial" w:cs="Arial"/>
          <w:b/>
          <w:sz w:val="18"/>
          <w:szCs w:val="18"/>
        </w:rPr>
        <w:t>Data, timbro e firma del legale rappresentante</w:t>
      </w:r>
    </w:p>
    <w:p w14:paraId="5B60DFC4" w14:textId="77777777" w:rsidR="00E74A27" w:rsidRPr="002D7E7A" w:rsidRDefault="00E74A27" w:rsidP="00E74A27">
      <w:pPr>
        <w:ind w:left="2880"/>
        <w:jc w:val="center"/>
        <w:rPr>
          <w:rFonts w:ascii="Arial" w:hAnsi="Arial" w:cs="Arial"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>(firma resa autentica allegando copia di documento</w:t>
      </w:r>
    </w:p>
    <w:p w14:paraId="2E753CB8" w14:textId="77777777" w:rsidR="00E74A27" w:rsidRPr="002D7E7A" w:rsidRDefault="00E74A27" w:rsidP="00E74A27">
      <w:pPr>
        <w:ind w:left="2880"/>
        <w:jc w:val="center"/>
        <w:rPr>
          <w:rFonts w:ascii="Arial" w:hAnsi="Arial" w:cs="Arial"/>
          <w:sz w:val="18"/>
          <w:szCs w:val="18"/>
        </w:rPr>
      </w:pPr>
      <w:r w:rsidRPr="002D7E7A">
        <w:rPr>
          <w:rFonts w:ascii="Arial" w:hAnsi="Arial" w:cs="Arial"/>
          <w:sz w:val="18"/>
          <w:szCs w:val="18"/>
        </w:rPr>
        <w:t>di identità ai sensi dell’art. 38 DPR 445/2000)</w:t>
      </w:r>
    </w:p>
    <w:p w14:paraId="62A72281" w14:textId="77777777" w:rsidR="00E74A27" w:rsidRPr="002D7E7A" w:rsidRDefault="00E74A27">
      <w:pPr>
        <w:rPr>
          <w:rFonts w:ascii="Arial" w:hAnsi="Arial" w:cs="Arial"/>
          <w:sz w:val="18"/>
          <w:szCs w:val="18"/>
        </w:rPr>
      </w:pPr>
    </w:p>
    <w:p w14:paraId="40E38987" w14:textId="77777777" w:rsidR="00E74A27" w:rsidRPr="002D7E7A" w:rsidRDefault="00E74A27">
      <w:pPr>
        <w:rPr>
          <w:rFonts w:ascii="Arial" w:hAnsi="Arial" w:cs="Arial"/>
          <w:sz w:val="18"/>
          <w:szCs w:val="18"/>
        </w:rPr>
      </w:pPr>
    </w:p>
    <w:p w14:paraId="741FD1A3" w14:textId="77777777" w:rsidR="00E74A27" w:rsidRPr="002D7E7A" w:rsidRDefault="00E74A27" w:rsidP="00E74A27">
      <w:pPr>
        <w:jc w:val="both"/>
        <w:rPr>
          <w:rFonts w:ascii="Verdana" w:hAnsi="Verdana"/>
          <w:b/>
          <w:sz w:val="14"/>
          <w:szCs w:val="14"/>
          <w:u w:val="single"/>
        </w:rPr>
      </w:pPr>
      <w:r w:rsidRPr="002D7E7A">
        <w:rPr>
          <w:rFonts w:ascii="Verdana" w:hAnsi="Verdana"/>
          <w:b/>
          <w:sz w:val="14"/>
          <w:szCs w:val="14"/>
          <w:u w:val="single"/>
        </w:rPr>
        <w:t>Definizione Titolare Effettivo</w:t>
      </w:r>
    </w:p>
    <w:p w14:paraId="03BA5301" w14:textId="77777777" w:rsidR="00E74A27" w:rsidRPr="002D7E7A" w:rsidRDefault="00E74A27" w:rsidP="00E74A27">
      <w:pPr>
        <w:jc w:val="both"/>
        <w:rPr>
          <w:rFonts w:ascii="Verdana" w:hAnsi="Verdana"/>
          <w:sz w:val="10"/>
          <w:szCs w:val="14"/>
        </w:rPr>
      </w:pPr>
    </w:p>
    <w:p w14:paraId="1E0EF959" w14:textId="77777777" w:rsidR="00E74A27" w:rsidRPr="002D7E7A" w:rsidRDefault="00E74A27" w:rsidP="00E74A27">
      <w:pPr>
        <w:jc w:val="both"/>
        <w:rPr>
          <w:rFonts w:ascii="Verdana" w:hAnsi="Verdana"/>
          <w:sz w:val="14"/>
          <w:szCs w:val="14"/>
        </w:rPr>
      </w:pPr>
      <w:proofErr w:type="spellStart"/>
      <w:r w:rsidRPr="002D7E7A">
        <w:rPr>
          <w:rFonts w:ascii="Verdana" w:hAnsi="Verdana"/>
          <w:sz w:val="14"/>
          <w:szCs w:val="14"/>
        </w:rPr>
        <w:t>D.Lgs.</w:t>
      </w:r>
      <w:proofErr w:type="spellEnd"/>
      <w:r w:rsidRPr="002D7E7A">
        <w:rPr>
          <w:rFonts w:ascii="Verdana" w:hAnsi="Verdana"/>
          <w:sz w:val="14"/>
          <w:szCs w:val="14"/>
        </w:rPr>
        <w:t xml:space="preserve"> 21 novembre 2007, n. 231</w:t>
      </w:r>
      <w:r w:rsidR="00CE5505" w:rsidRPr="002D7E7A">
        <w:rPr>
          <w:rFonts w:ascii="Verdana" w:hAnsi="Verdana"/>
          <w:sz w:val="14"/>
          <w:szCs w:val="14"/>
        </w:rPr>
        <w:t xml:space="preserve"> e </w:t>
      </w:r>
      <w:proofErr w:type="spellStart"/>
      <w:r w:rsidR="00CE5505" w:rsidRPr="002D7E7A">
        <w:rPr>
          <w:rFonts w:ascii="Verdana" w:hAnsi="Verdana"/>
          <w:sz w:val="14"/>
          <w:szCs w:val="14"/>
        </w:rPr>
        <w:t>ss.mm.ii</w:t>
      </w:r>
      <w:proofErr w:type="spellEnd"/>
      <w:r w:rsidR="00D11AE3" w:rsidRPr="002D7E7A">
        <w:rPr>
          <w:rFonts w:ascii="Verdana" w:hAnsi="Verdana"/>
          <w:sz w:val="14"/>
          <w:szCs w:val="14"/>
        </w:rPr>
        <w:t xml:space="preserve"> </w:t>
      </w:r>
    </w:p>
    <w:p w14:paraId="3F8096B6" w14:textId="77777777" w:rsidR="00E74A27" w:rsidRPr="002D7E7A" w:rsidRDefault="00D11AE3" w:rsidP="00E74A27">
      <w:pPr>
        <w:jc w:val="both"/>
        <w:rPr>
          <w:rFonts w:ascii="Verdana" w:hAnsi="Verdana"/>
          <w:sz w:val="14"/>
          <w:szCs w:val="14"/>
        </w:rPr>
      </w:pPr>
      <w:r w:rsidRPr="002D7E7A">
        <w:rPr>
          <w:rFonts w:ascii="Verdana" w:hAnsi="Verdana"/>
          <w:sz w:val="14"/>
          <w:szCs w:val="14"/>
        </w:rPr>
        <w:t xml:space="preserve">Art. 1 </w:t>
      </w:r>
      <w:r w:rsidR="00E74A27" w:rsidRPr="002D7E7A">
        <w:rPr>
          <w:rFonts w:ascii="Verdana" w:hAnsi="Verdana"/>
          <w:sz w:val="14"/>
          <w:szCs w:val="14"/>
        </w:rPr>
        <w:t>Definizioni</w:t>
      </w:r>
    </w:p>
    <w:p w14:paraId="4322939E" w14:textId="77777777" w:rsidR="00E74A27" w:rsidRPr="002D7E7A" w:rsidRDefault="007E3B54" w:rsidP="00E74A27">
      <w:pPr>
        <w:jc w:val="both"/>
        <w:rPr>
          <w:rFonts w:ascii="Verdana" w:hAnsi="Verdana"/>
          <w:sz w:val="10"/>
          <w:szCs w:val="10"/>
        </w:rPr>
      </w:pPr>
      <w:r w:rsidRPr="002D7E7A">
        <w:rPr>
          <w:rFonts w:ascii="Verdana" w:hAnsi="Verdana"/>
          <w:sz w:val="14"/>
          <w:szCs w:val="14"/>
        </w:rPr>
        <w:t>pp</w:t>
      </w:r>
      <w:r w:rsidR="00E74A27" w:rsidRPr="002D7E7A">
        <w:rPr>
          <w:rFonts w:ascii="Verdana" w:hAnsi="Verdana"/>
          <w:sz w:val="14"/>
          <w:szCs w:val="14"/>
        </w:rPr>
        <w:t xml:space="preserve">) «titolare effettivo»: </w:t>
      </w:r>
      <w:r w:rsidRPr="002D7E7A">
        <w:rPr>
          <w:rFonts w:ascii="Verdana" w:hAnsi="Verdana"/>
          <w:sz w:val="14"/>
          <w:szCs w:val="14"/>
        </w:rPr>
        <w:t>la persona fisica o le persone fisiche, diverse dal cliente, nell'interesse della quale o delle quali, in ultima istanza, il rapporto continuativo è istaurato, la prestazione professionale è resa o l'operazione è eseguita;</w:t>
      </w:r>
    </w:p>
    <w:p w14:paraId="2085E386" w14:textId="77777777" w:rsidR="00E74A27" w:rsidRDefault="00E74A27" w:rsidP="007E3B54">
      <w:pPr>
        <w:jc w:val="both"/>
        <w:rPr>
          <w:rFonts w:ascii="Verdana" w:hAnsi="Verdana"/>
          <w:sz w:val="14"/>
          <w:szCs w:val="14"/>
        </w:rPr>
      </w:pPr>
      <w:r w:rsidRPr="002D7E7A">
        <w:rPr>
          <w:rFonts w:ascii="Verdana" w:hAnsi="Verdana"/>
          <w:sz w:val="14"/>
          <w:szCs w:val="14"/>
        </w:rPr>
        <w:t>Art. 2</w:t>
      </w:r>
      <w:r w:rsidR="007E3B54" w:rsidRPr="002D7E7A">
        <w:rPr>
          <w:rFonts w:ascii="Verdana" w:hAnsi="Verdana"/>
          <w:sz w:val="14"/>
          <w:szCs w:val="14"/>
        </w:rPr>
        <w:t>0 Criteri per la determinazione della titolarità effettiva di clienti diversi dalle persone fisiche</w:t>
      </w:r>
    </w:p>
    <w:p w14:paraId="4B765E53" w14:textId="77777777" w:rsidR="002A338E" w:rsidRPr="00982EE1" w:rsidRDefault="002A338E" w:rsidP="002A338E">
      <w:pPr>
        <w:pStyle w:val="dj-para-r1"/>
        <w:shd w:val="clear" w:color="auto" w:fill="FFFFFF"/>
        <w:spacing w:before="0" w:beforeAutospacing="0" w:after="0" w:afterAutospacing="0"/>
        <w:rPr>
          <w:rFonts w:ascii="Verdana" w:hAnsi="Verdana" w:cs="Helvetica"/>
          <w:sz w:val="14"/>
          <w:szCs w:val="14"/>
        </w:rPr>
      </w:pPr>
      <w:r w:rsidRPr="00982EE1">
        <w:rPr>
          <w:rFonts w:ascii="Verdana" w:hAnsi="Verdana" w:cs="Helvetica"/>
          <w:sz w:val="14"/>
          <w:szCs w:val="14"/>
        </w:rPr>
        <w:t>2. Nel caso in cui il cliente sia una societ</w:t>
      </w:r>
      <w:r>
        <w:rPr>
          <w:rFonts w:ascii="Verdana" w:hAnsi="Verdana" w:cs="Helvetica"/>
          <w:sz w:val="14"/>
          <w:szCs w:val="14"/>
        </w:rPr>
        <w:t>à</w:t>
      </w:r>
      <w:r w:rsidRPr="00982EE1">
        <w:rPr>
          <w:rFonts w:ascii="Verdana" w:hAnsi="Verdana" w:cs="Helvetica"/>
          <w:sz w:val="14"/>
          <w:szCs w:val="14"/>
        </w:rPr>
        <w:t xml:space="preserve"> di capitali:</w:t>
      </w:r>
    </w:p>
    <w:p w14:paraId="170D7D68" w14:textId="77777777" w:rsidR="002A338E" w:rsidRPr="00982EE1" w:rsidRDefault="002A338E" w:rsidP="002A338E">
      <w:pPr>
        <w:pStyle w:val="dj-para-r2"/>
        <w:shd w:val="clear" w:color="auto" w:fill="FFFFFF"/>
        <w:spacing w:before="0" w:beforeAutospacing="0" w:after="0" w:afterAutospacing="0"/>
        <w:ind w:left="426" w:hanging="284"/>
        <w:rPr>
          <w:rFonts w:ascii="Verdana" w:hAnsi="Verdana" w:cs="Helvetica"/>
          <w:sz w:val="14"/>
          <w:szCs w:val="14"/>
        </w:rPr>
      </w:pPr>
      <w:r w:rsidRPr="00982EE1">
        <w:rPr>
          <w:rFonts w:ascii="Verdana" w:hAnsi="Verdana" w:cs="Helvetica"/>
          <w:sz w:val="14"/>
          <w:szCs w:val="14"/>
        </w:rPr>
        <w:t>a) costituisce indicazione di propriet</w:t>
      </w:r>
      <w:r>
        <w:rPr>
          <w:rFonts w:ascii="Verdana" w:hAnsi="Verdana" w:cs="Helvetica"/>
          <w:sz w:val="14"/>
          <w:szCs w:val="14"/>
        </w:rPr>
        <w:t>à</w:t>
      </w:r>
      <w:r w:rsidRPr="00982EE1">
        <w:rPr>
          <w:rFonts w:ascii="Verdana" w:hAnsi="Verdana" w:cs="Helvetica"/>
          <w:sz w:val="14"/>
          <w:szCs w:val="14"/>
        </w:rPr>
        <w:t xml:space="preserve"> diretta la titolarit</w:t>
      </w:r>
      <w:r>
        <w:rPr>
          <w:rFonts w:ascii="Verdana" w:hAnsi="Verdana" w:cs="Helvetica"/>
          <w:sz w:val="14"/>
          <w:szCs w:val="14"/>
        </w:rPr>
        <w:t>à</w:t>
      </w:r>
      <w:r w:rsidRPr="00982EE1">
        <w:rPr>
          <w:rFonts w:ascii="Verdana" w:hAnsi="Verdana" w:cs="Helvetica"/>
          <w:sz w:val="14"/>
          <w:szCs w:val="14"/>
        </w:rPr>
        <w:t xml:space="preserve"> di una partecipazione superiore al 25 per cento del capitale del cliente, detenuta da una persona fisica;</w:t>
      </w:r>
    </w:p>
    <w:p w14:paraId="7B90BDCB" w14:textId="77777777" w:rsidR="002A338E" w:rsidRPr="00982EE1" w:rsidRDefault="002A338E" w:rsidP="002A338E">
      <w:pPr>
        <w:pStyle w:val="dj-para-r2"/>
        <w:shd w:val="clear" w:color="auto" w:fill="FFFFFF"/>
        <w:spacing w:before="0" w:beforeAutospacing="0" w:after="0" w:afterAutospacing="0"/>
        <w:ind w:left="426" w:hanging="284"/>
        <w:rPr>
          <w:rFonts w:ascii="Verdana" w:hAnsi="Verdana" w:cs="Helvetica"/>
          <w:sz w:val="14"/>
          <w:szCs w:val="14"/>
        </w:rPr>
      </w:pPr>
      <w:r w:rsidRPr="00982EE1">
        <w:rPr>
          <w:rFonts w:ascii="Verdana" w:hAnsi="Verdana" w:cs="Helvetica"/>
          <w:sz w:val="14"/>
          <w:szCs w:val="14"/>
        </w:rPr>
        <w:t>b) costituisce indicazione di propriet</w:t>
      </w:r>
      <w:r>
        <w:rPr>
          <w:rFonts w:ascii="Verdana" w:hAnsi="Verdana" w:cs="Helvetica"/>
          <w:sz w:val="14"/>
          <w:szCs w:val="14"/>
        </w:rPr>
        <w:t>à</w:t>
      </w:r>
      <w:r w:rsidRPr="00982EE1">
        <w:rPr>
          <w:rFonts w:ascii="Verdana" w:hAnsi="Verdana" w:cs="Helvetica"/>
          <w:sz w:val="14"/>
          <w:szCs w:val="14"/>
        </w:rPr>
        <w:t xml:space="preserve"> indiretta la titolarit</w:t>
      </w:r>
      <w:r>
        <w:rPr>
          <w:rFonts w:ascii="Verdana" w:hAnsi="Verdana" w:cs="Helvetica"/>
          <w:sz w:val="14"/>
          <w:szCs w:val="14"/>
        </w:rPr>
        <w:t>à</w:t>
      </w:r>
      <w:r w:rsidRPr="00982EE1">
        <w:rPr>
          <w:rFonts w:ascii="Verdana" w:hAnsi="Verdana" w:cs="Helvetica"/>
          <w:sz w:val="14"/>
          <w:szCs w:val="14"/>
        </w:rPr>
        <w:t xml:space="preserve"> di una percentuale di partecipazioni superiore al 25 per cento del capitale del cliente, posseduto per il tramite di societ</w:t>
      </w:r>
      <w:r>
        <w:rPr>
          <w:rFonts w:ascii="Verdana" w:hAnsi="Verdana" w:cs="Helvetica"/>
          <w:sz w:val="14"/>
          <w:szCs w:val="14"/>
        </w:rPr>
        <w:t>à</w:t>
      </w:r>
      <w:r w:rsidRPr="00982EE1">
        <w:rPr>
          <w:rFonts w:ascii="Verdana" w:hAnsi="Verdana" w:cs="Helvetica"/>
          <w:sz w:val="14"/>
          <w:szCs w:val="14"/>
        </w:rPr>
        <w:t xml:space="preserve"> controllate, societ</w:t>
      </w:r>
      <w:r>
        <w:rPr>
          <w:rFonts w:ascii="Verdana" w:hAnsi="Verdana" w:cs="Helvetica"/>
          <w:sz w:val="14"/>
          <w:szCs w:val="14"/>
        </w:rPr>
        <w:t>à</w:t>
      </w:r>
      <w:r w:rsidRPr="00982EE1">
        <w:rPr>
          <w:rFonts w:ascii="Verdana" w:hAnsi="Verdana" w:cs="Helvetica"/>
          <w:sz w:val="14"/>
          <w:szCs w:val="14"/>
        </w:rPr>
        <w:t xml:space="preserve"> fiduciarie o per interposta persona.</w:t>
      </w:r>
    </w:p>
    <w:p w14:paraId="7ACE0BBB" w14:textId="77777777" w:rsidR="002A338E" w:rsidRPr="00982EE1" w:rsidRDefault="002A338E" w:rsidP="002A338E">
      <w:pPr>
        <w:pStyle w:val="dj-para-r1"/>
        <w:shd w:val="clear" w:color="auto" w:fill="FFFFFF"/>
        <w:spacing w:before="0" w:beforeAutospacing="0" w:after="0" w:afterAutospacing="0"/>
        <w:rPr>
          <w:rFonts w:ascii="Verdana" w:hAnsi="Verdana" w:cs="Helvetica"/>
          <w:sz w:val="14"/>
          <w:szCs w:val="14"/>
        </w:rPr>
      </w:pPr>
      <w:r w:rsidRPr="00982EE1">
        <w:rPr>
          <w:rFonts w:ascii="Verdana" w:hAnsi="Verdana" w:cs="Helvetica"/>
          <w:sz w:val="14"/>
          <w:szCs w:val="14"/>
        </w:rPr>
        <w:t xml:space="preserve">3. Nelle ipotesi in cui l'esame dell'assetto proprietario non consenta di individuare in maniera univoca la persona fisica o le persone fisiche cui </w:t>
      </w:r>
      <w:r>
        <w:rPr>
          <w:rFonts w:ascii="Verdana" w:hAnsi="Verdana" w:cs="Helvetica"/>
          <w:sz w:val="14"/>
          <w:szCs w:val="14"/>
        </w:rPr>
        <w:t>è</w:t>
      </w:r>
      <w:r w:rsidRPr="00982EE1">
        <w:rPr>
          <w:rFonts w:ascii="Verdana" w:hAnsi="Verdana" w:cs="Helvetica"/>
          <w:sz w:val="14"/>
          <w:szCs w:val="14"/>
        </w:rPr>
        <w:t xml:space="preserve"> attribuibile la propriet</w:t>
      </w:r>
      <w:r>
        <w:rPr>
          <w:rFonts w:ascii="Verdana" w:hAnsi="Verdana" w:cs="Helvetica"/>
          <w:sz w:val="14"/>
          <w:szCs w:val="14"/>
        </w:rPr>
        <w:t>à</w:t>
      </w:r>
      <w:r w:rsidRPr="00982EE1">
        <w:rPr>
          <w:rFonts w:ascii="Verdana" w:hAnsi="Verdana" w:cs="Helvetica"/>
          <w:sz w:val="14"/>
          <w:szCs w:val="14"/>
        </w:rPr>
        <w:t xml:space="preserve"> diretta o indiretta dell'ente, il titolare effettivo coincide con la persona fisica o le persone fisiche cui, in ultima istanza, </w:t>
      </w:r>
      <w:r>
        <w:rPr>
          <w:rFonts w:ascii="Verdana" w:hAnsi="Verdana" w:cs="Helvetica"/>
          <w:sz w:val="14"/>
          <w:szCs w:val="14"/>
        </w:rPr>
        <w:t>è</w:t>
      </w:r>
      <w:r w:rsidRPr="00982EE1">
        <w:rPr>
          <w:rFonts w:ascii="Verdana" w:hAnsi="Verdana" w:cs="Helvetica"/>
          <w:sz w:val="14"/>
          <w:szCs w:val="14"/>
        </w:rPr>
        <w:t xml:space="preserve"> attribuibile il controllo del medesimo in forza:</w:t>
      </w:r>
    </w:p>
    <w:p w14:paraId="4DA4EFDB" w14:textId="77777777" w:rsidR="002A338E" w:rsidRPr="00982EE1" w:rsidRDefault="002A338E" w:rsidP="002A338E">
      <w:pPr>
        <w:pStyle w:val="dj-para-r2"/>
        <w:shd w:val="clear" w:color="auto" w:fill="FFFFFF"/>
        <w:spacing w:before="0" w:beforeAutospacing="0" w:after="0" w:afterAutospacing="0"/>
        <w:ind w:left="142"/>
        <w:rPr>
          <w:rFonts w:ascii="Verdana" w:hAnsi="Verdana" w:cs="Helvetica"/>
          <w:sz w:val="14"/>
          <w:szCs w:val="14"/>
        </w:rPr>
      </w:pPr>
      <w:r w:rsidRPr="00982EE1">
        <w:rPr>
          <w:rFonts w:ascii="Verdana" w:hAnsi="Verdana" w:cs="Helvetica"/>
          <w:sz w:val="14"/>
          <w:szCs w:val="14"/>
        </w:rPr>
        <w:t>a) del controllo della maggioranza dei voti esercitabili in assemblea ordinaria;</w:t>
      </w:r>
    </w:p>
    <w:p w14:paraId="4B928631" w14:textId="77777777" w:rsidR="002A338E" w:rsidRPr="00982EE1" w:rsidRDefault="002A338E" w:rsidP="002A338E">
      <w:pPr>
        <w:pStyle w:val="dj-para-r2"/>
        <w:shd w:val="clear" w:color="auto" w:fill="FFFFFF"/>
        <w:spacing w:before="0" w:beforeAutospacing="0" w:after="0" w:afterAutospacing="0"/>
        <w:ind w:left="142"/>
        <w:rPr>
          <w:rFonts w:ascii="Verdana" w:hAnsi="Verdana" w:cs="Helvetica"/>
          <w:sz w:val="14"/>
          <w:szCs w:val="14"/>
        </w:rPr>
      </w:pPr>
      <w:r w:rsidRPr="00982EE1">
        <w:rPr>
          <w:rFonts w:ascii="Verdana" w:hAnsi="Verdana" w:cs="Helvetica"/>
          <w:sz w:val="14"/>
          <w:szCs w:val="14"/>
        </w:rPr>
        <w:t>b) del controllo di voti sufficienti per esercitare un'influenza dominante in assemblea ordinaria;</w:t>
      </w:r>
    </w:p>
    <w:p w14:paraId="4F32D347" w14:textId="77777777" w:rsidR="002A338E" w:rsidRPr="002D7E7A" w:rsidRDefault="002A338E" w:rsidP="002904E3">
      <w:pPr>
        <w:pStyle w:val="dj-para-r2"/>
        <w:shd w:val="clear" w:color="auto" w:fill="FFFFFF"/>
        <w:spacing w:before="0" w:beforeAutospacing="0" w:after="0" w:afterAutospacing="0"/>
        <w:ind w:left="142"/>
      </w:pPr>
      <w:r w:rsidRPr="00982EE1">
        <w:rPr>
          <w:rFonts w:ascii="Verdana" w:hAnsi="Verdana" w:cs="Helvetica"/>
          <w:sz w:val="14"/>
          <w:szCs w:val="14"/>
        </w:rPr>
        <w:t>c) dell'esistenza di particolari vincoli contrattuali che consentano di esercitare un'influenza dominante.</w:t>
      </w:r>
    </w:p>
    <w:p w14:paraId="6BE01D96" w14:textId="77777777" w:rsidR="00982EE1" w:rsidRDefault="002A338E" w:rsidP="002904E3">
      <w:pPr>
        <w:pStyle w:val="dj-para-r1"/>
        <w:shd w:val="clear" w:color="auto" w:fill="FFFFFF"/>
        <w:spacing w:before="0" w:beforeAutospacing="0" w:after="0" w:afterAutospacing="0"/>
        <w:rPr>
          <w:rFonts w:ascii="Verdana" w:hAnsi="Verdana" w:cs="Helvetica"/>
          <w:sz w:val="14"/>
          <w:szCs w:val="14"/>
        </w:rPr>
      </w:pPr>
      <w:r w:rsidRPr="002904E3">
        <w:rPr>
          <w:rFonts w:ascii="Verdana" w:hAnsi="Verdana" w:cs="Helvetica"/>
          <w:sz w:val="14"/>
          <w:szCs w:val="14"/>
        </w:rPr>
        <w:t>5. Qualora</w:t>
      </w:r>
      <w:r w:rsidRPr="008D680D">
        <w:rPr>
          <w:rFonts w:ascii="Verdana" w:hAnsi="Verdana" w:cs="Helvetica"/>
          <w:sz w:val="14"/>
          <w:szCs w:val="14"/>
        </w:rPr>
        <w:t xml:space="preserve"> l'applicazione dei criteri di cui ai precedenti commi non consenta di individuare univocamente uno o più titolari effettivi</w:t>
      </w:r>
      <w:r w:rsidRPr="002904E3">
        <w:rPr>
          <w:rFonts w:ascii="Verdana" w:hAnsi="Verdana" w:cs="Helvetica"/>
          <w:sz w:val="14"/>
          <w:szCs w:val="14"/>
        </w:rPr>
        <w:t>, il titolare effettivo coincide con la persona fisica o le persone fisiche titolari, conformemente ai rispettivi assetti organizzativi o statutari, di poteri di rappresentanza legale, amministrazione o direzione della società o del cliente comunque diverso dalla persona fisica.</w:t>
      </w:r>
    </w:p>
    <w:sectPr w:rsidR="00982E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B7AEA"/>
    <w:multiLevelType w:val="hybridMultilevel"/>
    <w:tmpl w:val="468E1B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3E7EDC"/>
    <w:multiLevelType w:val="hybridMultilevel"/>
    <w:tmpl w:val="15A84BC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3761DF"/>
    <w:multiLevelType w:val="hybridMultilevel"/>
    <w:tmpl w:val="D2CEDB36"/>
    <w:lvl w:ilvl="0" w:tplc="0410000F">
      <w:start w:val="1"/>
      <w:numFmt w:val="decimal"/>
      <w:lvlText w:val="%1."/>
      <w:lvlJc w:val="left"/>
      <w:pPr>
        <w:ind w:left="567" w:hanging="283"/>
      </w:pPr>
    </w:lvl>
    <w:lvl w:ilvl="1" w:tplc="0E96FDE2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7550486A"/>
    <w:multiLevelType w:val="hybridMultilevel"/>
    <w:tmpl w:val="7D8242CC"/>
    <w:lvl w:ilvl="0" w:tplc="EC8096BA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65276">
    <w:abstractNumId w:val="4"/>
  </w:num>
  <w:num w:numId="2" w16cid:durableId="1090349219">
    <w:abstractNumId w:val="3"/>
  </w:num>
  <w:num w:numId="3" w16cid:durableId="262496209">
    <w:abstractNumId w:val="0"/>
  </w:num>
  <w:num w:numId="4" w16cid:durableId="224726160">
    <w:abstractNumId w:val="2"/>
  </w:num>
  <w:num w:numId="5" w16cid:durableId="454755339">
    <w:abstractNumId w:val="1"/>
  </w:num>
  <w:num w:numId="6" w16cid:durableId="1027409444">
    <w:abstractNumId w:val="5"/>
  </w:num>
  <w:num w:numId="7" w16cid:durableId="116262609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A27"/>
    <w:rsid w:val="00160259"/>
    <w:rsid w:val="002163D4"/>
    <w:rsid w:val="002904E3"/>
    <w:rsid w:val="002A338E"/>
    <w:rsid w:val="002D7E7A"/>
    <w:rsid w:val="0031146E"/>
    <w:rsid w:val="00333113"/>
    <w:rsid w:val="003A381A"/>
    <w:rsid w:val="00463F46"/>
    <w:rsid w:val="004B64BF"/>
    <w:rsid w:val="005E3C27"/>
    <w:rsid w:val="0063000E"/>
    <w:rsid w:val="00734B82"/>
    <w:rsid w:val="007E3B54"/>
    <w:rsid w:val="00807327"/>
    <w:rsid w:val="008349AB"/>
    <w:rsid w:val="00835A35"/>
    <w:rsid w:val="008D680D"/>
    <w:rsid w:val="00982C3C"/>
    <w:rsid w:val="00982EE1"/>
    <w:rsid w:val="00A86F50"/>
    <w:rsid w:val="00AC01CB"/>
    <w:rsid w:val="00AE2425"/>
    <w:rsid w:val="00BC20EE"/>
    <w:rsid w:val="00BC307B"/>
    <w:rsid w:val="00C219D4"/>
    <w:rsid w:val="00CE5505"/>
    <w:rsid w:val="00D11AE3"/>
    <w:rsid w:val="00D40621"/>
    <w:rsid w:val="00D74B2A"/>
    <w:rsid w:val="00DE736D"/>
    <w:rsid w:val="00E7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4E0085A"/>
  <w15:chartTrackingRefBased/>
  <w15:docId w15:val="{E4F1BA48-B59A-4357-B388-A7789F1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4A27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rsid w:val="00E74A27"/>
    <w:pPr>
      <w:widowControl w:val="0"/>
      <w:jc w:val="both"/>
    </w:pPr>
    <w:rPr>
      <w:szCs w:val="20"/>
    </w:rPr>
  </w:style>
  <w:style w:type="character" w:customStyle="1" w:styleId="Corpodeltesto2Carattere">
    <w:name w:val="Corpo del testo 2 Carattere"/>
    <w:link w:val="Corpodeltesto2"/>
    <w:uiPriority w:val="99"/>
    <w:rsid w:val="00E74A2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">
    <w:name w:val="Title"/>
    <w:basedOn w:val="Normale"/>
    <w:link w:val="TitoloCarattere"/>
    <w:qFormat/>
    <w:rsid w:val="00E74A27"/>
    <w:pPr>
      <w:keepNext/>
      <w:keepLines/>
      <w:spacing w:before="141" w:after="73"/>
      <w:jc w:val="center"/>
    </w:pPr>
    <w:rPr>
      <w:rFonts w:ascii="Arial" w:hAnsi="Arial"/>
      <w:b/>
      <w:sz w:val="36"/>
      <w:szCs w:val="20"/>
    </w:rPr>
  </w:style>
  <w:style w:type="character" w:customStyle="1" w:styleId="TitoloCarattere">
    <w:name w:val="Titolo Carattere"/>
    <w:link w:val="Titolo"/>
    <w:rsid w:val="00E74A27"/>
    <w:rPr>
      <w:rFonts w:ascii="Arial" w:eastAsia="Times New Roman" w:hAnsi="Arial" w:cs="Times New Roman"/>
      <w:b/>
      <w:sz w:val="36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E74A27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E74A2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74B2A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25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60259"/>
    <w:rPr>
      <w:rFonts w:ascii="Segoe UI" w:eastAsia="Times New Roman" w:hAnsi="Segoe UI" w:cs="Segoe UI"/>
      <w:sz w:val="18"/>
      <w:szCs w:val="18"/>
    </w:rPr>
  </w:style>
  <w:style w:type="paragraph" w:customStyle="1" w:styleId="dj-para-r1">
    <w:name w:val="dj-para-r1"/>
    <w:basedOn w:val="Normale"/>
    <w:rsid w:val="00982EE1"/>
    <w:pPr>
      <w:spacing w:before="100" w:beforeAutospacing="1" w:after="100" w:afterAutospacing="1"/>
    </w:pPr>
  </w:style>
  <w:style w:type="paragraph" w:customStyle="1" w:styleId="dj-para-r2">
    <w:name w:val="dj-para-r2"/>
    <w:basedOn w:val="Normale"/>
    <w:rsid w:val="00982EE1"/>
    <w:pPr>
      <w:spacing w:before="100" w:beforeAutospacing="1" w:after="100" w:afterAutospacing="1"/>
    </w:pPr>
  </w:style>
  <w:style w:type="character" w:styleId="Collegamentoipertestuale">
    <w:name w:val="Hyperlink"/>
    <w:uiPriority w:val="99"/>
    <w:semiHidden/>
    <w:unhideWhenUsed/>
    <w:rsid w:val="00982EE1"/>
    <w:rPr>
      <w:color w:val="0000FF"/>
      <w:u w:val="single"/>
    </w:rPr>
  </w:style>
  <w:style w:type="paragraph" w:styleId="Revisione">
    <w:name w:val="Revision"/>
    <w:hidden/>
    <w:uiPriority w:val="99"/>
    <w:semiHidden/>
    <w:rsid w:val="002A338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BCEA3-A125-4A6F-A345-24981201A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Caporale Francesco</dc:creator>
  <cp:keywords/>
  <cp:lastModifiedBy>Demasi Emanuela</cp:lastModifiedBy>
  <cp:revision>2</cp:revision>
  <cp:lastPrinted>2019-04-17T09:50:00Z</cp:lastPrinted>
  <dcterms:created xsi:type="dcterms:W3CDTF">2023-03-17T16:28:00Z</dcterms:created>
  <dcterms:modified xsi:type="dcterms:W3CDTF">2023-03-17T16:28:00Z</dcterms:modified>
</cp:coreProperties>
</file>