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DB8B2" w14:textId="77777777" w:rsidR="00DA48E0" w:rsidRDefault="00FC476F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cstheme="minorHAnsi"/>
          <w:b/>
          <w:bCs/>
          <w:kern w:val="0"/>
          <w14:ligatures w14:val="none"/>
        </w:rPr>
      </w:pPr>
      <w:r>
        <w:rPr>
          <w:rFonts w:cstheme="minorHAnsi"/>
          <w:b/>
          <w:bCs/>
        </w:rPr>
        <w:t>ID Domanda: EGAMAC</w:t>
      </w:r>
      <w:r w:rsidR="00DA48E0">
        <w:rPr>
          <w:rFonts w:cstheme="minorHAnsi"/>
          <w:b/>
          <w:bCs/>
          <w:kern w:val="0"/>
          <w14:ligatures w14:val="none"/>
        </w:rPr>
        <w:t>__________________</w:t>
      </w:r>
    </w:p>
    <w:p w14:paraId="3516057A" w14:textId="77777777" w:rsidR="00671744" w:rsidRDefault="00671744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cstheme="minorHAnsi"/>
          <w:b/>
          <w:bCs/>
          <w:kern w:val="0"/>
          <w14:ligatures w14:val="none"/>
        </w:rPr>
      </w:pPr>
    </w:p>
    <w:p w14:paraId="605AC120" w14:textId="676953B8" w:rsidR="004B263E" w:rsidRPr="00C00FAE" w:rsidRDefault="004B263E" w:rsidP="006D0204">
      <w:pPr>
        <w:autoSpaceDE w:val="0"/>
        <w:autoSpaceDN w:val="0"/>
        <w:adjustRightInd w:val="0"/>
        <w:spacing w:before="240" w:after="0" w:line="300" w:lineRule="auto"/>
        <w:ind w:left="568" w:hanging="284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14AFE23D" w14:textId="5DB159A0" w:rsidR="004B263E" w:rsidRPr="00C00FAE" w:rsidRDefault="004B263E" w:rsidP="004B263E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7838F2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7838F2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AA0292">
        <w:rPr>
          <w:rFonts w:cstheme="minorHAnsi"/>
          <w:b/>
          <w:bCs/>
        </w:rPr>
        <w:t xml:space="preserve"> e </w:t>
      </w:r>
      <w:proofErr w:type="spellStart"/>
      <w:r w:rsidR="00AA0292">
        <w:rPr>
          <w:rFonts w:cstheme="minorHAnsi"/>
          <w:b/>
          <w:bCs/>
        </w:rPr>
        <w:t>ss.mm.ii</w:t>
      </w:r>
      <w:proofErr w:type="spellEnd"/>
      <w:r w:rsidR="00AA0292">
        <w:rPr>
          <w:rFonts w:cstheme="minorHAnsi"/>
          <w:b/>
          <w:bCs/>
        </w:rPr>
        <w:t>.</w:t>
      </w:r>
    </w:p>
    <w:p w14:paraId="3A86EA12" w14:textId="77777777" w:rsidR="004B263E" w:rsidRPr="00C00FAE" w:rsidRDefault="004B263E" w:rsidP="004B263E">
      <w:pPr>
        <w:spacing w:after="240" w:line="300" w:lineRule="auto"/>
        <w:jc w:val="center"/>
        <w:rPr>
          <w:rFonts w:cstheme="minorHAnsi"/>
          <w:b/>
          <w:color w:val="000000"/>
        </w:rPr>
      </w:pPr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p w14:paraId="63552BDC" w14:textId="28F5B64F" w:rsidR="00D54B05" w:rsidRDefault="004B263E" w:rsidP="00D54B05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8F57B7">
        <w:rPr>
          <w:rFonts w:cstheme="minorHAnsi"/>
        </w:rPr>
        <w:t>/</w:t>
      </w:r>
      <w:r w:rsidR="003210F5">
        <w:rPr>
          <w:rFonts w:cstheme="minorHAnsi"/>
        </w:rPr>
        <w:t>L</w:t>
      </w:r>
      <w:r w:rsidR="008F57B7">
        <w:rPr>
          <w:rFonts w:cstheme="minorHAnsi"/>
        </w:rPr>
        <w:t>a</w:t>
      </w:r>
      <w:r w:rsidRPr="00C00FAE">
        <w:rPr>
          <w:rFonts w:cstheme="minorHAnsi"/>
        </w:rPr>
        <w:t xml:space="preserve"> sottoscritto</w:t>
      </w:r>
      <w:r w:rsidR="008F57B7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8F57B7">
        <w:rPr>
          <w:rFonts w:cstheme="minorHAnsi"/>
        </w:rPr>
        <w:t>/a</w:t>
      </w:r>
      <w:r w:rsidRPr="00C00FAE">
        <w:rPr>
          <w:rFonts w:cstheme="minorHAnsi"/>
        </w:rPr>
        <w:t xml:space="preserve"> </w:t>
      </w:r>
      <w:proofErr w:type="spellStart"/>
      <w:r w:rsidRPr="00C00FAE">
        <w:rPr>
          <w:rFonts w:cstheme="minorHAnsi"/>
        </w:rPr>
        <w:t>a</w:t>
      </w:r>
      <w:proofErr w:type="spellEnd"/>
      <w:r w:rsidRPr="00C00FAE">
        <w:rPr>
          <w:rFonts w:cstheme="minorHAnsi"/>
        </w:rPr>
        <w:t xml:space="preserve"> _______________________ (___) il _______________ residente a _______________________________________ (___) in via</w:t>
      </w:r>
      <w:r w:rsidR="00DA48E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DA48E0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DA48E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 </w:t>
      </w:r>
      <w:r w:rsidR="00D54B05" w:rsidRPr="006855AC">
        <w:rPr>
          <w:rFonts w:cstheme="minorHAnsi"/>
        </w:rPr>
        <w:t>Codice Fiscale _________________ partita IVA ____________________</w:t>
      </w:r>
    </w:p>
    <w:p w14:paraId="64CE78F2" w14:textId="227F2BA2" w:rsidR="004B263E" w:rsidRPr="00C00FAE" w:rsidRDefault="00A21955" w:rsidP="004B263E">
      <w:pPr>
        <w:spacing w:after="240" w:line="360" w:lineRule="auto"/>
        <w:jc w:val="both"/>
        <w:rPr>
          <w:rFonts w:cstheme="minorHAnsi"/>
        </w:rPr>
      </w:pPr>
      <w:r w:rsidRPr="00A21955">
        <w:rPr>
          <w:rFonts w:cstheme="minorHAnsi"/>
        </w:rPr>
        <w:t xml:space="preserve">consapevole delle responsabilità penali previste per le ipotesi di falsità in atti e dichiarazioni mendaci così come stabilito negli artt. </w:t>
      </w:r>
      <w:r w:rsidR="00783573" w:rsidRPr="00783573">
        <w:rPr>
          <w:rFonts w:cstheme="minorHAnsi"/>
        </w:rPr>
        <w:t xml:space="preserve">75 e 76 del D.P.R. 28 dicembre 2000 n. 445 e </w:t>
      </w:r>
      <w:proofErr w:type="spellStart"/>
      <w:r w:rsidR="00783573" w:rsidRPr="00783573">
        <w:rPr>
          <w:rFonts w:cstheme="minorHAnsi"/>
        </w:rPr>
        <w:t>ss.mm.ii</w:t>
      </w:r>
      <w:proofErr w:type="spellEnd"/>
      <w:r w:rsidR="00783573" w:rsidRPr="00783573">
        <w:rPr>
          <w:rFonts w:cstheme="minorHAnsi"/>
        </w:rPr>
        <w:t>.</w:t>
      </w:r>
    </w:p>
    <w:p w14:paraId="47387F76" w14:textId="1CA7C676" w:rsidR="0084322E" w:rsidRPr="004B263E" w:rsidRDefault="0084322E" w:rsidP="0084322E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 xml:space="preserve">DICHIARA CHE L’IMPRESA </w:t>
      </w:r>
    </w:p>
    <w:p w14:paraId="714131D3" w14:textId="71C4B204" w:rsidR="00113AB7" w:rsidRPr="00C00FAE" w:rsidRDefault="00000000" w:rsidP="005104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-118146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7E6C91" w:rsidRPr="00C00FAE">
        <w:rPr>
          <w:rFonts w:asciiTheme="minorHAnsi" w:hAnsiTheme="minorHAnsi" w:cstheme="minorHAnsi"/>
          <w:sz w:val="22"/>
          <w:szCs w:val="22"/>
        </w:rPr>
        <w:t xml:space="preserve">è regolarmente iscritta al Registro delle imprese </w:t>
      </w:r>
      <w:r w:rsidR="007E6C91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e attiva dal</w:t>
      </w:r>
      <w:r w:rsidR="007E6C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7E6C9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_____________ 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[Indicare data inizio attività]</w:t>
      </w:r>
      <w:r w:rsidR="007E6C91" w:rsidRPr="005B286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E6C9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 codice Ateco _______ 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[indicare codice Ateco ammissibile ai sensi dell’art. 5, comma 1, lett. a) e b)</w:t>
      </w:r>
      <w:r w:rsidR="007E6C91" w:rsidRPr="005869C4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Decreto ministeriale n. </w:t>
      </w:r>
      <w:r w:rsidR="009F465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297009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del </w:t>
      </w:r>
      <w:r w:rsidR="009F465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04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9F465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luglio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2022]</w:t>
      </w:r>
      <w:r w:rsidR="007E6C91" w:rsidRPr="00BE68F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38A7B93" w14:textId="6D216BC7" w:rsidR="005D080C" w:rsidRPr="00C00FAE" w:rsidRDefault="00000000" w:rsidP="005104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544794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3AB7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12B36F93" w14:textId="41905876" w:rsidR="005D080C" w:rsidRPr="00C00FAE" w:rsidRDefault="00000000" w:rsidP="00510403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823334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non è destinataria di alcuna sanzione interdittiva di cui all’articolo 9, comma 2, lettera </w:t>
      </w:r>
      <w:r w:rsidR="005D080C"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e </w:t>
      </w:r>
      <w:proofErr w:type="spellStart"/>
      <w:r w:rsidR="00783573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783573">
        <w:rPr>
          <w:rFonts w:asciiTheme="minorHAnsi" w:hAnsiTheme="minorHAnsi" w:cstheme="minorHAnsi"/>
          <w:sz w:val="22"/>
          <w:szCs w:val="22"/>
        </w:rPr>
        <w:t>.</w:t>
      </w:r>
      <w:r w:rsidR="005D080C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1AA43B3A" w14:textId="1CE77625" w:rsidR="005D080C" w:rsidRPr="00C00FAE" w:rsidRDefault="00000000" w:rsidP="0001418F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647592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 xml:space="preserve">non è in condizioni tali da risultare impresa in difficoltà così come definito dal regolamento (UE) n. 651/2014, pubblicato nella Gazzetta Ufficiale dell’Unione Europea L. 187 del 26 giugno 2014 e </w:t>
      </w:r>
      <w:proofErr w:type="spellStart"/>
      <w:r w:rsidR="005D080C" w:rsidRPr="00C00FAE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5D080C" w:rsidRPr="00C00FAE">
        <w:rPr>
          <w:rFonts w:asciiTheme="minorHAnsi" w:hAnsiTheme="minorHAnsi" w:cstheme="minorHAnsi"/>
          <w:sz w:val="22"/>
          <w:szCs w:val="22"/>
        </w:rPr>
        <w:t>.;</w:t>
      </w:r>
    </w:p>
    <w:p w14:paraId="2980E468" w14:textId="26993A4A" w:rsidR="005D080C" w:rsidRPr="00C00FAE" w:rsidRDefault="00000000" w:rsidP="00510403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6124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5D080C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è iscritta presso INPS o INAIL ed ha una posizione contributiva regolare</w:t>
      </w:r>
      <w:r w:rsidR="006805EF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0C7366F" w14:textId="77777777" w:rsidR="005D080C" w:rsidRPr="00C00FAE" w:rsidRDefault="00000000" w:rsidP="00510403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28455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>è in regola con gli adempimenti fiscali;</w:t>
      </w:r>
    </w:p>
    <w:p w14:paraId="3031D28D" w14:textId="77777777" w:rsidR="00671744" w:rsidRPr="00C00FAE" w:rsidRDefault="00000000" w:rsidP="00671744">
      <w:pPr>
        <w:pStyle w:val="Testonotaapidipagina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36130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671744"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dell'agricoltura, della sovranità alimentare e delle foreste </w:t>
      </w:r>
      <w:r w:rsidR="00671744">
        <w:rPr>
          <w:rFonts w:asciiTheme="minorHAnsi" w:hAnsiTheme="minorHAnsi" w:cstheme="minorHAnsi"/>
          <w:sz w:val="22"/>
          <w:szCs w:val="22"/>
        </w:rPr>
        <w:t>[</w:t>
      </w:r>
      <w:r w:rsidR="00671744" w:rsidRPr="00244453">
        <w:rPr>
          <w:rFonts w:asciiTheme="minorHAnsi" w:hAnsiTheme="minorHAnsi" w:cstheme="minorHAnsi"/>
          <w:i/>
          <w:iCs/>
          <w:sz w:val="22"/>
          <w:szCs w:val="22"/>
        </w:rPr>
        <w:t>opzione da selezionare anche nel caso in cui l'impresa non è destinataria di provvedimenti di revoca</w:t>
      </w:r>
      <w:r w:rsidR="00671744">
        <w:rPr>
          <w:rFonts w:asciiTheme="minorHAnsi" w:hAnsiTheme="minorHAnsi" w:cstheme="minorHAnsi"/>
          <w:sz w:val="22"/>
          <w:szCs w:val="22"/>
        </w:rPr>
        <w:t>];</w:t>
      </w:r>
    </w:p>
    <w:p w14:paraId="027BA206" w14:textId="02672D50" w:rsidR="005D080C" w:rsidRDefault="00000000" w:rsidP="00671744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06681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  <w:t>non rientra tra le imprese che hanno ricevuto e, successivamente, non rimborsato o depositato in un conto bloccato, gli aiuti individuati quali illegali o incompatibili dalla Commissione europea ai sensi del D.P.C.M. 23 maggio 2007 (“Impegno Deggendorf”);</w:t>
      </w:r>
    </w:p>
    <w:p w14:paraId="1860F432" w14:textId="4502C030" w:rsidR="00671744" w:rsidRDefault="00000000" w:rsidP="0006000D">
      <w:pPr>
        <w:pStyle w:val="Testonotaapidipagina"/>
        <w:widowControl w:val="0"/>
        <w:spacing w:after="120" w:line="276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18764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174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71744" w:rsidRPr="00C00FAE">
        <w:rPr>
          <w:rFonts w:asciiTheme="minorHAnsi" w:hAnsiTheme="minorHAnsi" w:cstheme="minorHAnsi"/>
          <w:sz w:val="22"/>
          <w:szCs w:val="22"/>
        </w:rPr>
        <w:tab/>
        <w:t>non ha ottenuto sulle medesime spese</w:t>
      </w:r>
      <w:r w:rsidR="0006000D">
        <w:rPr>
          <w:rFonts w:asciiTheme="minorHAnsi" w:hAnsiTheme="minorHAnsi" w:cstheme="minorHAnsi"/>
          <w:sz w:val="22"/>
          <w:szCs w:val="22"/>
        </w:rPr>
        <w:t xml:space="preserve">, </w:t>
      </w:r>
      <w:r w:rsidR="00671744" w:rsidRPr="00C00FAE">
        <w:rPr>
          <w:rFonts w:asciiTheme="minorHAnsi" w:hAnsiTheme="minorHAnsi" w:cstheme="minorHAnsi"/>
          <w:sz w:val="22"/>
          <w:szCs w:val="22"/>
        </w:rPr>
        <w:t>di cui alla domanda</w:t>
      </w:r>
      <w:r w:rsidR="00774234">
        <w:rPr>
          <w:rFonts w:asciiTheme="minorHAnsi" w:hAnsiTheme="minorHAnsi" w:cstheme="minorHAnsi"/>
          <w:sz w:val="22"/>
          <w:szCs w:val="22"/>
        </w:rPr>
        <w:t xml:space="preserve"> </w:t>
      </w:r>
      <w:r w:rsidR="0006000D" w:rsidRPr="0006000D">
        <w:rPr>
          <w:rFonts w:asciiTheme="minorHAnsi" w:hAnsiTheme="minorHAnsi" w:cstheme="minorHAnsi"/>
          <w:sz w:val="22"/>
          <w:szCs w:val="22"/>
        </w:rPr>
        <w:t>con ID EGA</w:t>
      </w:r>
      <w:r w:rsidR="0006000D">
        <w:rPr>
          <w:rFonts w:asciiTheme="minorHAnsi" w:hAnsiTheme="minorHAnsi" w:cstheme="minorHAnsi"/>
          <w:sz w:val="22"/>
          <w:szCs w:val="22"/>
        </w:rPr>
        <w:t>MAC</w:t>
      </w:r>
      <w:r w:rsidR="0006000D" w:rsidRPr="0006000D">
        <w:rPr>
          <w:rFonts w:asciiTheme="minorHAnsi" w:hAnsiTheme="minorHAnsi" w:cstheme="minorHAnsi"/>
          <w:sz w:val="22"/>
          <w:szCs w:val="22"/>
        </w:rPr>
        <w:t>________________</w:t>
      </w:r>
      <w:r w:rsidR="00671744"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  <w:r w:rsidR="00671744">
        <w:rPr>
          <w:rFonts w:asciiTheme="minorHAnsi" w:hAnsiTheme="minorHAnsi" w:cstheme="minorHAnsi"/>
          <w:sz w:val="22"/>
          <w:szCs w:val="22"/>
        </w:rPr>
        <w:t>;</w:t>
      </w:r>
    </w:p>
    <w:p w14:paraId="0111A631" w14:textId="77777777" w:rsidR="00671744" w:rsidRDefault="00000000" w:rsidP="00671744">
      <w:pPr>
        <w:pStyle w:val="Testonotaapidipagina"/>
        <w:widowControl w:val="0"/>
        <w:spacing w:before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852070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174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71744" w:rsidRPr="00C00FAE">
        <w:rPr>
          <w:rFonts w:asciiTheme="minorHAnsi" w:hAnsiTheme="minorHAnsi" w:cstheme="minorHAnsi"/>
          <w:sz w:val="22"/>
          <w:szCs w:val="22"/>
        </w:rPr>
        <w:tab/>
      </w:r>
      <w:r w:rsidR="00671744"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="00671744"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 w:rsidR="00671744">
        <w:rPr>
          <w:rFonts w:asciiTheme="minorHAnsi" w:hAnsiTheme="minorHAnsi" w:cstheme="minorHAnsi"/>
          <w:sz w:val="22"/>
          <w:szCs w:val="22"/>
        </w:rPr>
        <w:t>;</w:t>
      </w:r>
      <w:r w:rsidR="00671744"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215D66" w14:textId="77777777" w:rsidR="00671744" w:rsidRPr="003178B2" w:rsidRDefault="00671744" w:rsidP="00671744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814F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 in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06B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alternativa</w:t>
      </w:r>
      <w:r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2408E35B" w14:textId="77777777" w:rsidR="00671744" w:rsidRDefault="00000000" w:rsidP="00671744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72319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174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71744" w:rsidRPr="00C00FAE">
        <w:rPr>
          <w:rFonts w:asciiTheme="minorHAnsi" w:hAnsiTheme="minorHAnsi" w:cstheme="minorHAnsi"/>
          <w:sz w:val="22"/>
          <w:szCs w:val="22"/>
        </w:rPr>
        <w:tab/>
      </w:r>
      <w:r w:rsidR="00671744"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="00671744" w:rsidRPr="00251217">
        <w:rPr>
          <w:rFonts w:asciiTheme="minorHAnsi" w:hAnsiTheme="minorHAnsi" w:cstheme="minorHAnsi"/>
          <w:sz w:val="22"/>
          <w:szCs w:val="22"/>
        </w:rPr>
        <w:t>a</w:t>
      </w:r>
      <w:r w:rsidR="00671744">
        <w:rPr>
          <w:rFonts w:asciiTheme="minorHAnsi" w:hAnsiTheme="minorHAnsi" w:cstheme="minorHAnsi"/>
          <w:sz w:val="22"/>
          <w:szCs w:val="22"/>
        </w:rPr>
        <w:t>lle seguenti</w:t>
      </w:r>
      <w:r w:rsidR="00671744" w:rsidRPr="00251217">
        <w:rPr>
          <w:rFonts w:asciiTheme="minorHAnsi" w:hAnsiTheme="minorHAnsi" w:cstheme="minorHAnsi"/>
          <w:sz w:val="22"/>
          <w:szCs w:val="22"/>
        </w:rPr>
        <w:t xml:space="preserve"> operazioni societarie o </w:t>
      </w:r>
      <w:r w:rsidR="00671744">
        <w:rPr>
          <w:rFonts w:asciiTheme="minorHAnsi" w:hAnsiTheme="minorHAnsi" w:cstheme="minorHAnsi"/>
          <w:sz w:val="22"/>
          <w:szCs w:val="22"/>
        </w:rPr>
        <w:t xml:space="preserve">alle seguenti </w:t>
      </w:r>
      <w:r w:rsidR="00671744" w:rsidRPr="00251217">
        <w:rPr>
          <w:rFonts w:asciiTheme="minorHAnsi" w:hAnsiTheme="minorHAnsi" w:cstheme="minorHAnsi"/>
          <w:sz w:val="22"/>
          <w:szCs w:val="22"/>
        </w:rPr>
        <w:t>altre variazioni soggettive</w:t>
      </w:r>
      <w:r w:rsidR="00671744">
        <w:rPr>
          <w:rFonts w:asciiTheme="minorHAnsi" w:hAnsiTheme="minorHAnsi" w:cstheme="minorHAnsi"/>
          <w:sz w:val="22"/>
          <w:szCs w:val="22"/>
        </w:rPr>
        <w:t>:</w:t>
      </w:r>
    </w:p>
    <w:p w14:paraId="0406DC1D" w14:textId="77777777" w:rsidR="00671744" w:rsidRDefault="00671744" w:rsidP="00671744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Pr="00C00FAE">
        <w:rPr>
          <w:rFonts w:asciiTheme="minorHAnsi" w:hAnsiTheme="minorHAnsi" w:cstheme="minorHAnsi"/>
          <w:sz w:val="22"/>
          <w:szCs w:val="22"/>
        </w:rPr>
        <w:t>.</w:t>
      </w:r>
    </w:p>
    <w:p w14:paraId="0A4253AD" w14:textId="3E0E30E8" w:rsidR="005D080C" w:rsidRPr="004B263E" w:rsidRDefault="00AD6750" w:rsidP="00671744">
      <w:pPr>
        <w:pStyle w:val="Corpodeltesto"/>
        <w:spacing w:before="24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D</w:t>
      </w:r>
      <w:r w:rsidR="005D080C" w:rsidRPr="004B263E">
        <w:rPr>
          <w:rFonts w:asciiTheme="minorHAnsi" w:hAnsiTheme="minorHAnsi" w:cstheme="minorHAnsi"/>
          <w:b/>
          <w:sz w:val="22"/>
          <w:szCs w:val="22"/>
        </w:rPr>
        <w:t xml:space="preserve">ICHIARA </w:t>
      </w:r>
      <w:r w:rsidR="005D080C" w:rsidRPr="004B263E">
        <w:rPr>
          <w:rFonts w:asciiTheme="minorHAnsi" w:hAnsiTheme="minorHAnsi" w:cstheme="minorHAnsi"/>
          <w:b/>
          <w:sz w:val="22"/>
          <w:szCs w:val="22"/>
          <w:lang w:val="it-IT"/>
        </w:rPr>
        <w:t>ALTRESÌ</w:t>
      </w:r>
    </w:p>
    <w:p w14:paraId="2D90CE98" w14:textId="05775054" w:rsidR="005D080C" w:rsidRPr="00C00FA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1026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052403">
        <w:rPr>
          <w:rFonts w:asciiTheme="minorHAnsi" w:hAnsiTheme="minorHAnsi" w:cstheme="minorHAnsi"/>
          <w:sz w:val="22"/>
          <w:szCs w:val="22"/>
        </w:rPr>
        <w:t>che l’impresa _____________________ è</w:t>
      </w:r>
      <w:r w:rsidR="00052403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costituita ed iscritta come attiva nel registro delle imprese da almeno 10 anni dalla data di pubblicazione del decreto ministeriale n. 297009 del 04 luglio 2022</w:t>
      </w:r>
      <w:r w:rsidR="004C70B2">
        <w:rPr>
          <w:rFonts w:asciiTheme="minorHAnsi" w:hAnsiTheme="minorHAnsi" w:cstheme="minorHAnsi"/>
          <w:sz w:val="22"/>
          <w:szCs w:val="22"/>
        </w:rPr>
        <w:t>, con codice Ateco ammissibile</w:t>
      </w:r>
      <w:r w:rsidR="005D080C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27526048" w14:textId="77777777" w:rsidR="005D080C" w:rsidRPr="004B263E" w:rsidRDefault="005D080C" w:rsidP="005D080C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OPPURE</w:t>
      </w:r>
    </w:p>
    <w:p w14:paraId="1E447370" w14:textId="33464E97" w:rsidR="005D080C" w:rsidRPr="00C00FA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70826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4C70B2" w:rsidRPr="001C74D2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815589" w:rsidRPr="001C74D2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56.10.11</w:t>
      </w:r>
      <w:r w:rsidR="00BA46C8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1C74D2">
        <w:rPr>
          <w:rFonts w:asciiTheme="minorHAnsi" w:hAnsiTheme="minorHAnsi" w:cstheme="minorHAnsi"/>
          <w:i/>
          <w:iCs/>
          <w:sz w:val="22"/>
          <w:szCs w:val="22"/>
        </w:rPr>
        <w:t xml:space="preserve"> Ristorazione con somministrazione</w:t>
      </w:r>
      <w:r w:rsidR="004C70B2" w:rsidRPr="001C74D2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663164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663164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</w:t>
      </w:r>
      <w:r w:rsidR="00EC2D0F">
        <w:rPr>
          <w:rFonts w:asciiTheme="minorHAnsi" w:hAnsiTheme="minorHAnsi" w:cstheme="minorHAnsi"/>
          <w:sz w:val="22"/>
          <w:szCs w:val="22"/>
        </w:rPr>
        <w:t>.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297009 del 04 luglio 2022</w:t>
      </w:r>
      <w:r w:rsidR="00BA46C8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– prodotti certificati DOP, IGP, SQNPI, SQNZ e prodotti biologici per almeno il 25% del totale dei prodotti alimentari acquistati nello stesso periodo</w:t>
      </w:r>
      <w:r w:rsidR="00671744">
        <w:rPr>
          <w:rFonts w:asciiTheme="minorHAnsi" w:hAnsiTheme="minorHAnsi" w:cstheme="minorHAnsi"/>
          <w:sz w:val="22"/>
          <w:szCs w:val="22"/>
        </w:rPr>
        <w:t>.</w:t>
      </w:r>
      <w:r w:rsidR="00671744" w:rsidRPr="00671744">
        <w:rPr>
          <w:rFonts w:asciiTheme="minorHAnsi" w:hAnsiTheme="minorHAnsi" w:cstheme="minorHAnsi"/>
          <w:sz w:val="22"/>
          <w:szCs w:val="22"/>
        </w:rPr>
        <w:t xml:space="preserve"> </w:t>
      </w:r>
      <w:r w:rsidR="00671744" w:rsidRPr="008D0AAD">
        <w:rPr>
          <w:rFonts w:asciiTheme="minorHAnsi" w:hAnsiTheme="minorHAnsi" w:cstheme="minorHAnsi"/>
          <w:sz w:val="22"/>
          <w:szCs w:val="22"/>
        </w:rPr>
        <w:t xml:space="preserve">L’impresa </w:t>
      </w:r>
      <w:r w:rsidR="00F13ADB">
        <w:rPr>
          <w:rFonts w:asciiTheme="minorHAnsi" w:hAnsiTheme="minorHAnsi" w:cstheme="minorHAnsi"/>
          <w:sz w:val="22"/>
          <w:szCs w:val="22"/>
        </w:rPr>
        <w:t>produrrà</w:t>
      </w:r>
      <w:r w:rsidR="00671744" w:rsidRPr="008D0AAD">
        <w:rPr>
          <w:rFonts w:asciiTheme="minorHAnsi" w:hAnsiTheme="minorHAnsi" w:cstheme="minorHAnsi"/>
          <w:sz w:val="22"/>
          <w:szCs w:val="22"/>
        </w:rPr>
        <w:t xml:space="preserve">, a prima richiesta, tutta la documentazione (fatture e relative, eventuali, dichiarazioni sostitutive, documentazione contabile, </w:t>
      </w:r>
      <w:r w:rsidR="00BA46C8" w:rsidRPr="008D0AAD">
        <w:rPr>
          <w:rFonts w:asciiTheme="minorHAnsi" w:hAnsiTheme="minorHAnsi" w:cstheme="minorHAnsi"/>
          <w:sz w:val="22"/>
          <w:szCs w:val="22"/>
        </w:rPr>
        <w:t>ecc</w:t>
      </w:r>
      <w:r w:rsidR="00BA46C8">
        <w:rPr>
          <w:rFonts w:asciiTheme="minorHAnsi" w:hAnsiTheme="minorHAnsi" w:cstheme="minorHAnsi"/>
          <w:sz w:val="22"/>
          <w:szCs w:val="22"/>
        </w:rPr>
        <w:t>.</w:t>
      </w:r>
      <w:r w:rsidR="00671744" w:rsidRPr="008D0AAD">
        <w:rPr>
          <w:rFonts w:asciiTheme="minorHAnsi" w:hAnsiTheme="minorHAnsi" w:cstheme="minorHAnsi"/>
          <w:sz w:val="22"/>
          <w:szCs w:val="22"/>
        </w:rPr>
        <w:t>) relativa all’acquisto dei prodotti alimentari, riferiti al codice Ateco ammesso alle agevolazioni, nel periodo disciplinato dal citato decreto ministeriale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1328D46" w14:textId="69704CE5" w:rsidR="0084322E" w:rsidRDefault="00000000" w:rsidP="00AB4826">
      <w:pPr>
        <w:pStyle w:val="Testonotaapidipagina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49465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D080C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D080C" w:rsidRPr="00C00FAE">
        <w:rPr>
          <w:rFonts w:asciiTheme="minorHAnsi" w:hAnsiTheme="minorHAnsi" w:cstheme="minorHAnsi"/>
          <w:sz w:val="22"/>
          <w:szCs w:val="22"/>
        </w:rPr>
        <w:tab/>
      </w:r>
      <w:r w:rsidR="001C74D2" w:rsidRPr="001C74D2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815589" w:rsidRPr="001C74D2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56.10.30</w:t>
      </w:r>
      <w:r w:rsidR="00BA46C8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="00815589" w:rsidRPr="001C74D2">
        <w:rPr>
          <w:rFonts w:asciiTheme="minorHAnsi" w:hAnsiTheme="minorHAnsi" w:cstheme="minorHAnsi"/>
          <w:i/>
          <w:iCs/>
          <w:sz w:val="22"/>
          <w:szCs w:val="22"/>
        </w:rPr>
        <w:t>Gelaterie e pasticcerie e dal codice Ateco 10.71.20</w:t>
      </w:r>
      <w:r w:rsidR="00BA46C8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1C74D2">
        <w:rPr>
          <w:rFonts w:asciiTheme="minorHAnsi" w:hAnsiTheme="minorHAnsi" w:cstheme="minorHAnsi"/>
          <w:i/>
          <w:iCs/>
          <w:sz w:val="22"/>
          <w:szCs w:val="22"/>
        </w:rPr>
        <w:t xml:space="preserve"> Produzione di pasticceria fresca</w:t>
      </w:r>
      <w:r w:rsidR="001C74D2" w:rsidRPr="001C74D2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5D080C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663164">
        <w:rPr>
          <w:rFonts w:asciiTheme="minorHAnsi" w:hAnsiTheme="minorHAnsi" w:cstheme="minorHAnsi"/>
          <w:sz w:val="22"/>
          <w:szCs w:val="22"/>
        </w:rPr>
        <w:t>che l’impresa _____________________ ha</w:t>
      </w:r>
      <w:r w:rsidR="00663164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n. 297009 del 04 luglio 2022</w:t>
      </w:r>
      <w:r w:rsidR="00015B6D">
        <w:rPr>
          <w:rFonts w:asciiTheme="minorHAnsi" w:hAnsiTheme="minorHAnsi" w:cstheme="minorHAnsi"/>
          <w:sz w:val="22"/>
          <w:szCs w:val="22"/>
        </w:rPr>
        <w:t xml:space="preserve"> </w:t>
      </w:r>
      <w:r w:rsidR="005D080C" w:rsidRPr="00C00FAE">
        <w:rPr>
          <w:rFonts w:asciiTheme="minorHAnsi" w:hAnsiTheme="minorHAnsi" w:cstheme="minorHAnsi"/>
          <w:sz w:val="22"/>
          <w:szCs w:val="22"/>
        </w:rPr>
        <w:t>– prodotti certificati DOP, IGP, SQNPI e prodotti biologici per almeno il 5% del totale dei prodotti alimentari acquistati nello stesso periodo.</w:t>
      </w:r>
      <w:r w:rsidR="00671744" w:rsidRPr="00671744">
        <w:rPr>
          <w:rFonts w:asciiTheme="minorHAnsi" w:hAnsiTheme="minorHAnsi" w:cstheme="minorHAnsi"/>
          <w:sz w:val="22"/>
          <w:szCs w:val="22"/>
        </w:rPr>
        <w:t xml:space="preserve"> </w:t>
      </w:r>
      <w:r w:rsidR="00671744">
        <w:rPr>
          <w:rFonts w:asciiTheme="minorHAnsi" w:hAnsiTheme="minorHAnsi" w:cstheme="minorHAnsi"/>
          <w:sz w:val="22"/>
          <w:szCs w:val="22"/>
        </w:rPr>
        <w:t>L</w:t>
      </w:r>
      <w:r w:rsidR="00671744" w:rsidRPr="00194BDA">
        <w:rPr>
          <w:rFonts w:asciiTheme="minorHAnsi" w:hAnsiTheme="minorHAnsi" w:cstheme="minorHAnsi"/>
          <w:sz w:val="22"/>
          <w:szCs w:val="22"/>
        </w:rPr>
        <w:t xml:space="preserve">’impresa </w:t>
      </w:r>
      <w:r w:rsidR="00F13ADB">
        <w:rPr>
          <w:rFonts w:asciiTheme="minorHAnsi" w:hAnsiTheme="minorHAnsi" w:cstheme="minorHAnsi"/>
          <w:sz w:val="22"/>
          <w:szCs w:val="22"/>
        </w:rPr>
        <w:t>produrrà</w:t>
      </w:r>
      <w:r w:rsidR="00671744" w:rsidRPr="00194BDA">
        <w:rPr>
          <w:rFonts w:asciiTheme="minorHAnsi" w:hAnsiTheme="minorHAnsi" w:cstheme="minorHAnsi"/>
          <w:sz w:val="22"/>
          <w:szCs w:val="22"/>
        </w:rPr>
        <w:t>, a prima richiesta, tutta la documentazione (fatture</w:t>
      </w:r>
      <w:r w:rsidR="00671744">
        <w:rPr>
          <w:rFonts w:asciiTheme="minorHAnsi" w:hAnsiTheme="minorHAnsi" w:cstheme="minorHAnsi"/>
          <w:sz w:val="22"/>
          <w:szCs w:val="22"/>
        </w:rPr>
        <w:t xml:space="preserve"> e</w:t>
      </w:r>
      <w:r w:rsidR="00671744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671744">
        <w:rPr>
          <w:rFonts w:asciiTheme="minorHAnsi" w:hAnsiTheme="minorHAnsi" w:cstheme="minorHAnsi"/>
          <w:sz w:val="22"/>
          <w:szCs w:val="22"/>
        </w:rPr>
        <w:t>relative, eventuali, dichiarazioni sostitutive, documentazione contabile</w:t>
      </w:r>
      <w:r w:rsidR="00671744" w:rsidRPr="00194BDA">
        <w:rPr>
          <w:rFonts w:asciiTheme="minorHAnsi" w:hAnsiTheme="minorHAnsi" w:cstheme="minorHAnsi"/>
          <w:sz w:val="22"/>
          <w:szCs w:val="22"/>
        </w:rPr>
        <w:t>, ecc</w:t>
      </w:r>
      <w:r w:rsidR="00015B6D">
        <w:rPr>
          <w:rFonts w:asciiTheme="minorHAnsi" w:hAnsiTheme="minorHAnsi" w:cstheme="minorHAnsi"/>
          <w:sz w:val="22"/>
          <w:szCs w:val="22"/>
        </w:rPr>
        <w:t>.</w:t>
      </w:r>
      <w:r w:rsidR="00671744" w:rsidRPr="00194BDA">
        <w:rPr>
          <w:rFonts w:asciiTheme="minorHAnsi" w:hAnsiTheme="minorHAnsi" w:cstheme="minorHAnsi"/>
          <w:sz w:val="22"/>
          <w:szCs w:val="22"/>
        </w:rPr>
        <w:t>) relativa all’acquisto dei prodotti alimentari</w:t>
      </w:r>
      <w:r w:rsidR="00671744">
        <w:rPr>
          <w:rFonts w:asciiTheme="minorHAnsi" w:hAnsiTheme="minorHAnsi" w:cstheme="minorHAnsi"/>
          <w:sz w:val="22"/>
          <w:szCs w:val="22"/>
        </w:rPr>
        <w:t>,</w:t>
      </w:r>
      <w:r w:rsidR="00671744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671744">
        <w:rPr>
          <w:rFonts w:asciiTheme="minorHAnsi" w:hAnsiTheme="minorHAnsi" w:cstheme="minorHAnsi"/>
          <w:sz w:val="22"/>
          <w:szCs w:val="22"/>
        </w:rPr>
        <w:t xml:space="preserve">riferiti al codice Ateco ammesso alle agevolazioni, </w:t>
      </w:r>
      <w:r w:rsidR="00671744" w:rsidRPr="00194BDA">
        <w:rPr>
          <w:rFonts w:asciiTheme="minorHAnsi" w:hAnsiTheme="minorHAnsi" w:cstheme="minorHAnsi"/>
          <w:sz w:val="22"/>
          <w:szCs w:val="22"/>
        </w:rPr>
        <w:t xml:space="preserve">nel periodo </w:t>
      </w:r>
      <w:r w:rsidR="00671744">
        <w:rPr>
          <w:rFonts w:asciiTheme="minorHAnsi" w:hAnsiTheme="minorHAnsi" w:cstheme="minorHAnsi"/>
          <w:sz w:val="22"/>
          <w:szCs w:val="22"/>
        </w:rPr>
        <w:t>disciplinato dal citato decreto ministeriale</w:t>
      </w:r>
      <w:r w:rsidR="00671744" w:rsidRPr="00C00FAE">
        <w:rPr>
          <w:rFonts w:asciiTheme="minorHAnsi" w:hAnsiTheme="minorHAnsi" w:cstheme="minorHAnsi"/>
          <w:sz w:val="22"/>
          <w:szCs w:val="22"/>
        </w:rPr>
        <w:t>.</w:t>
      </w:r>
    </w:p>
    <w:p w14:paraId="5C469F3B" w14:textId="77777777" w:rsidR="004B263E" w:rsidRDefault="004B263E" w:rsidP="006805EF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2434AB" w14:textId="77777777" w:rsidR="000E72F2" w:rsidRPr="00C00FAE" w:rsidRDefault="000E72F2" w:rsidP="000E72F2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54D07" w14:textId="1A53D389" w:rsidR="000E72F2" w:rsidRDefault="000E72F2" w:rsidP="00105735">
      <w:pPr>
        <w:autoSpaceDE w:val="0"/>
        <w:autoSpaceDN w:val="0"/>
        <w:adjustRightInd w:val="0"/>
        <w:spacing w:after="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105735">
        <w:rPr>
          <w:rFonts w:cstheme="minorHAnsi"/>
          <w:bCs/>
        </w:rPr>
        <w:t>to digitalmente</w:t>
      </w:r>
    </w:p>
    <w:p w14:paraId="2568D545" w14:textId="30632A54" w:rsidR="000E72F2" w:rsidRDefault="000E72F2" w:rsidP="000E72F2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</w:p>
    <w:p w14:paraId="6769A19C" w14:textId="77777777" w:rsidR="004B263E" w:rsidRDefault="004B263E" w:rsidP="004B263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BCDC7" w14:textId="77777777" w:rsidR="00AA7711" w:rsidRPr="00C00FAE" w:rsidRDefault="00AA7711" w:rsidP="004B263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E33E47" w14:textId="5A69D841" w:rsidR="004B263E" w:rsidRPr="00C00FAE" w:rsidRDefault="004B263E" w:rsidP="004B263E">
      <w:pPr>
        <w:pStyle w:val="Testonotaapidipagina"/>
        <w:widowControl w:val="0"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sectPr w:rsidR="004B263E" w:rsidRPr="00C00FAE" w:rsidSect="003301DA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8EBA1" w14:textId="77777777" w:rsidR="009C5A1A" w:rsidRDefault="009C5A1A" w:rsidP="00390C59">
      <w:pPr>
        <w:spacing w:after="0" w:line="240" w:lineRule="auto"/>
      </w:pPr>
      <w:r>
        <w:separator/>
      </w:r>
    </w:p>
  </w:endnote>
  <w:endnote w:type="continuationSeparator" w:id="0">
    <w:p w14:paraId="5553515C" w14:textId="77777777" w:rsidR="009C5A1A" w:rsidRDefault="009C5A1A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98937" w14:textId="1A89761F" w:rsidR="003301DA" w:rsidRPr="003301DA" w:rsidRDefault="003301DA" w:rsidP="003301DA">
    <w:pPr>
      <w:pStyle w:val="Pidipagina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Fondo di parte capitale per il sostegno delle eccellenze della gastronomia e dell'agroalimentare italiano</w:t>
    </w:r>
  </w:p>
  <w:p w14:paraId="0B41C479" w14:textId="5CD4F594" w:rsidR="003301DA" w:rsidRPr="003301DA" w:rsidRDefault="003301DA" w:rsidP="003301DA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"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Macchinari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e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b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 xml:space="preserve">eni </w:t>
    </w:r>
    <w:r w:rsidR="009F2D6B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s</w:t>
    </w:r>
    <w:r w:rsidR="009F2D6B"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trumentali</w:t>
    </w:r>
    <w:r w:rsidRPr="003301DA"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207A7" w14:textId="77777777" w:rsidR="009C5A1A" w:rsidRDefault="009C5A1A" w:rsidP="00390C59">
      <w:pPr>
        <w:spacing w:after="0" w:line="240" w:lineRule="auto"/>
      </w:pPr>
      <w:r>
        <w:separator/>
      </w:r>
    </w:p>
  </w:footnote>
  <w:footnote w:type="continuationSeparator" w:id="0">
    <w:p w14:paraId="564127C2" w14:textId="77777777" w:rsidR="009C5A1A" w:rsidRDefault="009C5A1A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5DBE1" w14:textId="39B9DB62" w:rsidR="0016421A" w:rsidRDefault="004B263E" w:rsidP="00EC2D0F">
    <w:pPr>
      <w:pStyle w:val="Intestazione"/>
      <w:tabs>
        <w:tab w:val="clear" w:pos="9638"/>
        <w:tab w:val="right" w:pos="9356"/>
      </w:tabs>
      <w:ind w:right="282"/>
      <w:jc w:val="right"/>
      <w:rPr>
        <w:rFonts w:cstheme="minorHAnsi"/>
        <w:i/>
        <w:iCs/>
        <w:sz w:val="20"/>
        <w:szCs w:val="20"/>
      </w:rPr>
    </w:pPr>
    <w:r w:rsidRPr="004B263E">
      <w:rPr>
        <w:rFonts w:cstheme="minorHAnsi"/>
        <w:i/>
        <w:iCs/>
        <w:sz w:val="20"/>
        <w:szCs w:val="20"/>
      </w:rPr>
      <w:t>D</w:t>
    </w:r>
    <w:r w:rsidR="009F2D6B">
      <w:rPr>
        <w:rFonts w:cstheme="minorHAnsi"/>
        <w:i/>
        <w:iCs/>
        <w:sz w:val="20"/>
        <w:szCs w:val="20"/>
      </w:rPr>
      <w:t>SAN</w:t>
    </w:r>
    <w:r w:rsidRPr="004B263E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possesso</w:t>
    </w:r>
    <w:r w:rsidR="00637607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requisiti</w:t>
    </w:r>
    <w:r w:rsidR="00637607">
      <w:rPr>
        <w:rFonts w:cstheme="minorHAnsi"/>
        <w:i/>
        <w:iCs/>
        <w:sz w:val="20"/>
        <w:szCs w:val="20"/>
      </w:rPr>
      <w:t xml:space="preserve"> </w:t>
    </w:r>
    <w:r w:rsidR="009F2D6B">
      <w:rPr>
        <w:rFonts w:cstheme="minorHAnsi"/>
        <w:i/>
        <w:iCs/>
        <w:sz w:val="20"/>
        <w:szCs w:val="20"/>
      </w:rPr>
      <w:t>– Macchinari e beni strumentali</w:t>
    </w:r>
  </w:p>
  <w:p w14:paraId="7957B738" w14:textId="37052C96" w:rsidR="004B263E" w:rsidRPr="004B263E" w:rsidRDefault="004B263E" w:rsidP="0016421A">
    <w:pPr>
      <w:pStyle w:val="Intestazione"/>
      <w:jc w:val="right"/>
      <w:rPr>
        <w:rFonts w:cstheme="minorHAnsi"/>
        <w:i/>
        <w:iCs/>
        <w:sz w:val="20"/>
        <w:szCs w:val="20"/>
      </w:rPr>
    </w:pPr>
  </w:p>
  <w:p w14:paraId="7A410872" w14:textId="1CCC50F8" w:rsidR="0016421A" w:rsidRDefault="009F2D6B" w:rsidP="009F2D6B">
    <w:pPr>
      <w:pStyle w:val="Intestazione"/>
      <w:tabs>
        <w:tab w:val="clear" w:pos="4819"/>
      </w:tabs>
    </w:pPr>
    <w:r>
      <w:rPr>
        <w:noProof/>
      </w:rPr>
      <w:drawing>
        <wp:inline distT="0" distB="0" distL="0" distR="0" wp14:anchorId="2126D5A2" wp14:editId="69DE7F11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D7773D">
      <w:rPr>
        <w:i/>
        <w:noProof/>
      </w:rPr>
      <w:drawing>
        <wp:inline distT="0" distB="0" distL="0" distR="0" wp14:anchorId="654AF848" wp14:editId="0823D939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9A1FA" w14:textId="77777777" w:rsidR="00D925B3" w:rsidRPr="0016421A" w:rsidRDefault="00D925B3" w:rsidP="009F2D6B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6855323">
    <w:abstractNumId w:val="0"/>
  </w:num>
  <w:num w:numId="2" w16cid:durableId="1772582448">
    <w:abstractNumId w:val="2"/>
  </w:num>
  <w:num w:numId="3" w16cid:durableId="676201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418F"/>
    <w:rsid w:val="00015B6D"/>
    <w:rsid w:val="0002255C"/>
    <w:rsid w:val="00036AC5"/>
    <w:rsid w:val="00052403"/>
    <w:rsid w:val="00053D60"/>
    <w:rsid w:val="00057D43"/>
    <w:rsid w:val="0006000D"/>
    <w:rsid w:val="000A0CED"/>
    <w:rsid w:val="000A66B7"/>
    <w:rsid w:val="000A7B86"/>
    <w:rsid w:val="000D61B1"/>
    <w:rsid w:val="000E72F2"/>
    <w:rsid w:val="00105735"/>
    <w:rsid w:val="001109AE"/>
    <w:rsid w:val="00113AB7"/>
    <w:rsid w:val="00126225"/>
    <w:rsid w:val="00133318"/>
    <w:rsid w:val="0014568B"/>
    <w:rsid w:val="001534CB"/>
    <w:rsid w:val="0016421A"/>
    <w:rsid w:val="0017466F"/>
    <w:rsid w:val="001B2423"/>
    <w:rsid w:val="001C200E"/>
    <w:rsid w:val="001C74D2"/>
    <w:rsid w:val="001E48A4"/>
    <w:rsid w:val="001F233E"/>
    <w:rsid w:val="00200A51"/>
    <w:rsid w:val="00241EA4"/>
    <w:rsid w:val="00251E08"/>
    <w:rsid w:val="00254B49"/>
    <w:rsid w:val="00270168"/>
    <w:rsid w:val="002B2977"/>
    <w:rsid w:val="002F09F1"/>
    <w:rsid w:val="003018EB"/>
    <w:rsid w:val="003210F5"/>
    <w:rsid w:val="003301DA"/>
    <w:rsid w:val="00390C59"/>
    <w:rsid w:val="003E6E09"/>
    <w:rsid w:val="00430D53"/>
    <w:rsid w:val="0047110D"/>
    <w:rsid w:val="004755B8"/>
    <w:rsid w:val="004A0CA0"/>
    <w:rsid w:val="004B263E"/>
    <w:rsid w:val="004B6429"/>
    <w:rsid w:val="004C70B2"/>
    <w:rsid w:val="004D0EEA"/>
    <w:rsid w:val="004D3D54"/>
    <w:rsid w:val="004F19E7"/>
    <w:rsid w:val="00510403"/>
    <w:rsid w:val="005114AA"/>
    <w:rsid w:val="00593699"/>
    <w:rsid w:val="005B3F04"/>
    <w:rsid w:val="005B4E50"/>
    <w:rsid w:val="005D080C"/>
    <w:rsid w:val="005E28FB"/>
    <w:rsid w:val="00637607"/>
    <w:rsid w:val="00646851"/>
    <w:rsid w:val="00663164"/>
    <w:rsid w:val="00671744"/>
    <w:rsid w:val="006805EF"/>
    <w:rsid w:val="006D0204"/>
    <w:rsid w:val="007612A1"/>
    <w:rsid w:val="00767694"/>
    <w:rsid w:val="00774234"/>
    <w:rsid w:val="00783573"/>
    <w:rsid w:val="007838F2"/>
    <w:rsid w:val="007878A5"/>
    <w:rsid w:val="007D50B3"/>
    <w:rsid w:val="007E6C91"/>
    <w:rsid w:val="00805215"/>
    <w:rsid w:val="00815589"/>
    <w:rsid w:val="0083090C"/>
    <w:rsid w:val="008341F6"/>
    <w:rsid w:val="0084322E"/>
    <w:rsid w:val="008519F3"/>
    <w:rsid w:val="0088325A"/>
    <w:rsid w:val="008E11B7"/>
    <w:rsid w:val="008F57B7"/>
    <w:rsid w:val="00903BB5"/>
    <w:rsid w:val="009245BE"/>
    <w:rsid w:val="00952A6C"/>
    <w:rsid w:val="0095496E"/>
    <w:rsid w:val="0098599D"/>
    <w:rsid w:val="009B324C"/>
    <w:rsid w:val="009C5A1A"/>
    <w:rsid w:val="009F2D6B"/>
    <w:rsid w:val="009F465B"/>
    <w:rsid w:val="00A11BC5"/>
    <w:rsid w:val="00A21955"/>
    <w:rsid w:val="00A247AB"/>
    <w:rsid w:val="00A71882"/>
    <w:rsid w:val="00A72166"/>
    <w:rsid w:val="00A90CC0"/>
    <w:rsid w:val="00AA0292"/>
    <w:rsid w:val="00AA7711"/>
    <w:rsid w:val="00AB4826"/>
    <w:rsid w:val="00AB63CD"/>
    <w:rsid w:val="00AD6750"/>
    <w:rsid w:val="00AE1716"/>
    <w:rsid w:val="00B22531"/>
    <w:rsid w:val="00B354F0"/>
    <w:rsid w:val="00B50681"/>
    <w:rsid w:val="00BA46C8"/>
    <w:rsid w:val="00BA768F"/>
    <w:rsid w:val="00C00FAE"/>
    <w:rsid w:val="00C12C68"/>
    <w:rsid w:val="00C72D5F"/>
    <w:rsid w:val="00CD703B"/>
    <w:rsid w:val="00D117E4"/>
    <w:rsid w:val="00D547A1"/>
    <w:rsid w:val="00D54B05"/>
    <w:rsid w:val="00D7540D"/>
    <w:rsid w:val="00D7773D"/>
    <w:rsid w:val="00D91DAE"/>
    <w:rsid w:val="00D925B3"/>
    <w:rsid w:val="00DA48E0"/>
    <w:rsid w:val="00DB03EF"/>
    <w:rsid w:val="00DB0F4D"/>
    <w:rsid w:val="00E228B2"/>
    <w:rsid w:val="00E473BE"/>
    <w:rsid w:val="00E56C2E"/>
    <w:rsid w:val="00EC2D0F"/>
    <w:rsid w:val="00ED68C3"/>
    <w:rsid w:val="00EF28C2"/>
    <w:rsid w:val="00F13ADB"/>
    <w:rsid w:val="00FB5975"/>
    <w:rsid w:val="00FB67E2"/>
    <w:rsid w:val="00FC476F"/>
    <w:rsid w:val="00FD4809"/>
    <w:rsid w:val="00FD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D54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75E475-51B0-4174-9811-DD3BCD71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22</cp:revision>
  <dcterms:created xsi:type="dcterms:W3CDTF">2024-06-12T13:03:00Z</dcterms:created>
  <dcterms:modified xsi:type="dcterms:W3CDTF">2024-08-02T09:27:00Z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