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3F9D" w14:textId="0FD62FD8" w:rsidR="00362B72" w:rsidRDefault="0073036B" w:rsidP="00362B72">
      <w:pPr>
        <w:spacing w:after="0" w:line="259" w:lineRule="auto"/>
        <w:ind w:left="2766" w:firstLine="0"/>
        <w:jc w:val="left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62B7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</w:t>
      </w:r>
      <w:r w:rsidR="00362B72">
        <w:rPr>
          <w:rFonts w:eastAsia="Verdana" w:cs="Verdana"/>
          <w:color w:val="800000"/>
          <w:sz w:val="25"/>
          <w:vertAlign w:val="subscript"/>
        </w:rPr>
        <w:t xml:space="preserve"> </w:t>
      </w:r>
    </w:p>
    <w:p w14:paraId="056E37C1" w14:textId="77777777" w:rsidR="00E016C6" w:rsidRDefault="00E016C6" w:rsidP="00362B72">
      <w:pPr>
        <w:spacing w:after="0" w:line="259" w:lineRule="auto"/>
        <w:ind w:left="0" w:right="272" w:firstLine="0"/>
        <w:jc w:val="center"/>
        <w:rPr>
          <w:rFonts w:eastAsia="Verdana" w:cs="Verdana"/>
          <w:color w:val="000000"/>
          <w:sz w:val="32"/>
        </w:rPr>
      </w:pPr>
    </w:p>
    <w:p w14:paraId="53C96FF7" w14:textId="77777777" w:rsidR="00E016C6" w:rsidRDefault="00E016C6" w:rsidP="00362B72">
      <w:pPr>
        <w:spacing w:after="0" w:line="259" w:lineRule="auto"/>
        <w:ind w:left="0" w:right="272" w:firstLine="0"/>
        <w:jc w:val="center"/>
        <w:rPr>
          <w:rFonts w:eastAsia="Verdana" w:cs="Verdana"/>
          <w:color w:val="000000"/>
          <w:sz w:val="32"/>
        </w:rPr>
      </w:pPr>
    </w:p>
    <w:p w14:paraId="33A4E8A9" w14:textId="77777777" w:rsidR="00E016C6" w:rsidRDefault="00E016C6" w:rsidP="00362B72">
      <w:pPr>
        <w:spacing w:after="0" w:line="259" w:lineRule="auto"/>
        <w:ind w:left="0" w:right="272" w:firstLine="0"/>
        <w:jc w:val="center"/>
        <w:rPr>
          <w:rFonts w:eastAsia="Verdana" w:cs="Verdana"/>
          <w:color w:val="000000"/>
          <w:sz w:val="32"/>
        </w:rPr>
      </w:pPr>
    </w:p>
    <w:p w14:paraId="3600F50C" w14:textId="77777777" w:rsidR="001D7DF4" w:rsidRPr="00AA0265" w:rsidRDefault="001D7DF4" w:rsidP="001D7DF4">
      <w:pPr>
        <w:spacing w:after="26" w:line="259" w:lineRule="auto"/>
        <w:ind w:left="0" w:right="-1" w:firstLine="0"/>
        <w:jc w:val="center"/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A0265"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Attuazione di investimenti in </w:t>
      </w:r>
    </w:p>
    <w:p w14:paraId="5D650243" w14:textId="77777777" w:rsidR="000143E9" w:rsidRDefault="001D7DF4" w:rsidP="001D7DF4">
      <w:pPr>
        <w:spacing w:after="26" w:line="259" w:lineRule="auto"/>
        <w:ind w:left="0" w:right="-1" w:firstLine="0"/>
        <w:jc w:val="center"/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A0265"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“</w:t>
      </w:r>
      <w:bookmarkStart w:id="0" w:name="_Hlk162974748"/>
      <w:r w:rsidR="00371E71"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Tecnologia dei microprocessori</w:t>
      </w:r>
      <w:bookmarkEnd w:id="0"/>
      <w:r w:rsidRPr="00AA0265"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”</w:t>
      </w:r>
    </w:p>
    <w:p w14:paraId="6CBF42CD" w14:textId="4CF10EA8" w:rsidR="00752C51" w:rsidRDefault="00752C51" w:rsidP="001D7DF4">
      <w:pPr>
        <w:spacing w:after="26" w:line="259" w:lineRule="auto"/>
        <w:ind w:left="0" w:right="-1" w:firstLine="0"/>
        <w:jc w:val="center"/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Sez. 2.8 del Quadro Temporaneo</w:t>
      </w:r>
    </w:p>
    <w:p w14:paraId="078A0B69" w14:textId="1525C9B8" w:rsidR="00175725" w:rsidRDefault="00175725" w:rsidP="00175725">
      <w:pPr>
        <w:spacing w:after="26" w:line="256" w:lineRule="auto"/>
        <w:ind w:left="0" w:right="-1" w:firstLine="0"/>
        <w:jc w:val="center"/>
        <w:rPr>
          <w:rFonts w:ascii="Arial" w:hAnsi="Arial" w:cs="Arial"/>
        </w:rPr>
      </w:pPr>
      <w:r w:rsidRPr="00CE770E">
        <w:rPr>
          <w:rFonts w:ascii="Arial" w:hAnsi="Arial" w:cs="Arial"/>
        </w:rPr>
        <w:t>(Decreto Direttoriale</w:t>
      </w:r>
      <w:r>
        <w:rPr>
          <w:rFonts w:ascii="Arial" w:hAnsi="Arial" w:cs="Arial"/>
        </w:rPr>
        <w:t xml:space="preserve"> del </w:t>
      </w:r>
      <w:r w:rsidR="00A11DA9">
        <w:rPr>
          <w:rFonts w:ascii="Arial" w:hAnsi="Arial" w:cs="Arial"/>
        </w:rPr>
        <w:t>11.04.2024</w:t>
      </w:r>
      <w:r>
        <w:rPr>
          <w:rFonts w:ascii="Arial" w:hAnsi="Arial" w:cs="Arial"/>
        </w:rPr>
        <w:t>)</w:t>
      </w:r>
    </w:p>
    <w:p w14:paraId="05FCD521" w14:textId="690D41B7" w:rsidR="001D7DF4" w:rsidRDefault="001D7DF4">
      <w:pPr>
        <w:spacing w:after="160" w:line="259" w:lineRule="auto"/>
        <w:ind w:left="0" w:firstLine="0"/>
        <w:jc w:val="left"/>
      </w:pPr>
      <w:r>
        <w:br w:type="page"/>
      </w:r>
    </w:p>
    <w:p w14:paraId="3C9F05A3" w14:textId="77777777" w:rsidR="00E016C6" w:rsidRDefault="00E016C6" w:rsidP="00362B72">
      <w:pPr>
        <w:spacing w:after="0" w:line="259" w:lineRule="auto"/>
        <w:ind w:left="2213" w:firstLine="0"/>
        <w:jc w:val="left"/>
      </w:pPr>
    </w:p>
    <w:p w14:paraId="6148CE6F" w14:textId="77777777" w:rsidR="00E016C6" w:rsidRPr="00366B51" w:rsidRDefault="00E016C6" w:rsidP="00362B72">
      <w:pPr>
        <w:spacing w:after="0" w:line="259" w:lineRule="auto"/>
        <w:ind w:left="2213" w:firstLine="0"/>
        <w:jc w:val="left"/>
      </w:pPr>
    </w:p>
    <w:p w14:paraId="50CD258A" w14:textId="77777777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-257" w:firstLine="0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 xml:space="preserve">Il sottoscritto, nella sua qualità di </w:t>
      </w:r>
      <w:r w:rsidRPr="00AA026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AA0265">
        <w:rPr>
          <w:rFonts w:ascii="Arial" w:hAnsi="Arial" w:cs="Arial"/>
          <w:iCs/>
          <w:sz w:val="20"/>
          <w:szCs w:val="20"/>
        </w:rPr>
        <w:t xml:space="preserve">…………………………………….………, dell’impresa ………………………………………………. forma giuridica …………………………con sede legale in ………………………………………………….. prov. ……….., CAP ……………………, in qualità di soggetto proponente della proposta del Contratto di Sviluppo.  </w:t>
      </w:r>
    </w:p>
    <w:p w14:paraId="74709039" w14:textId="77777777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-257" w:firstLine="0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 xml:space="preserve">Il sottoscritto, nella sua qualità di </w:t>
      </w:r>
      <w:r w:rsidRPr="00AA0265">
        <w:rPr>
          <w:rFonts w:ascii="Arial" w:hAnsi="Arial" w:cs="Arial"/>
          <w:iCs/>
          <w:sz w:val="20"/>
          <w:szCs w:val="20"/>
          <w:vertAlign w:val="superscript"/>
        </w:rPr>
        <w:t>4</w:t>
      </w:r>
      <w:r w:rsidRPr="00AA0265">
        <w:rPr>
          <w:rFonts w:ascii="Arial" w:hAnsi="Arial" w:cs="Arial"/>
          <w:iCs/>
          <w:sz w:val="20"/>
          <w:szCs w:val="20"/>
        </w:rPr>
        <w:t>…………………………………….………, dell’impresa/Organismo di Ricerca ………………………………………………. forma giuridica …………………………con sede legale in ………………………………………………….. prov. ……….., CAP ……………………, in qualità di soggetto partecipante della proposta di Contratto di Sviluppo (</w:t>
      </w:r>
      <w:r w:rsidRPr="00AA0265">
        <w:rPr>
          <w:rFonts w:ascii="Arial" w:hAnsi="Arial" w:cs="Arial"/>
          <w:i/>
          <w:sz w:val="20"/>
          <w:szCs w:val="20"/>
        </w:rPr>
        <w:t>da ripetere per ciascun soggetto aderente diverso dal soggetto proponente</w:t>
      </w:r>
      <w:r w:rsidRPr="00AA0265">
        <w:rPr>
          <w:rFonts w:ascii="Arial" w:hAnsi="Arial" w:cs="Arial"/>
          <w:iCs/>
          <w:sz w:val="20"/>
          <w:szCs w:val="20"/>
        </w:rPr>
        <w:t>).</w:t>
      </w:r>
    </w:p>
    <w:p w14:paraId="1D59E1F4" w14:textId="77777777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8617"/>
        </w:tabs>
        <w:spacing w:after="120"/>
        <w:ind w:left="113"/>
        <w:jc w:val="center"/>
        <w:rPr>
          <w:rFonts w:ascii="Arial" w:hAnsi="Arial" w:cs="Arial"/>
          <w:b/>
          <w:sz w:val="20"/>
          <w:szCs w:val="20"/>
        </w:rPr>
      </w:pPr>
      <w:r w:rsidRPr="00AA0265">
        <w:rPr>
          <w:rFonts w:ascii="Arial" w:hAnsi="Arial" w:cs="Arial"/>
          <w:b/>
          <w:sz w:val="20"/>
          <w:szCs w:val="20"/>
        </w:rPr>
        <w:t>chiede/chiedono</w:t>
      </w:r>
    </w:p>
    <w:p w14:paraId="1C3E223D" w14:textId="6A444FA1" w:rsidR="00362B72" w:rsidRPr="00AA0265" w:rsidRDefault="00362B72" w:rsidP="00202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8617"/>
        </w:tabs>
        <w:spacing w:after="120"/>
        <w:ind w:left="113"/>
        <w:jc w:val="center"/>
        <w:rPr>
          <w:rFonts w:ascii="Arial" w:hAnsi="Arial" w:cs="Arial"/>
          <w:b/>
          <w:sz w:val="20"/>
          <w:szCs w:val="20"/>
        </w:rPr>
      </w:pPr>
      <w:r w:rsidRPr="00AA0265">
        <w:rPr>
          <w:rFonts w:ascii="Arial" w:hAnsi="Arial" w:cs="Arial"/>
          <w:b/>
          <w:sz w:val="20"/>
          <w:szCs w:val="20"/>
        </w:rPr>
        <w:t>di poter accedere alle risorse assegnate all</w:t>
      </w:r>
      <w:r w:rsidR="00E016C6" w:rsidRPr="00AA0265">
        <w:rPr>
          <w:rFonts w:ascii="Arial" w:hAnsi="Arial" w:cs="Arial"/>
          <w:b/>
          <w:sz w:val="20"/>
          <w:szCs w:val="20"/>
        </w:rPr>
        <w:t>a “Ricerca e sviluppo di tecnologie innovative” d</w:t>
      </w:r>
      <w:r w:rsidR="009F7492">
        <w:rPr>
          <w:rFonts w:ascii="Arial" w:hAnsi="Arial" w:cs="Arial"/>
          <w:b/>
          <w:sz w:val="20"/>
          <w:szCs w:val="20"/>
        </w:rPr>
        <w:t>a</w:t>
      </w:r>
      <w:r w:rsidR="00E016C6" w:rsidRPr="00AA0265">
        <w:rPr>
          <w:rFonts w:ascii="Arial" w:hAnsi="Arial" w:cs="Arial"/>
          <w:b/>
          <w:sz w:val="20"/>
          <w:szCs w:val="20"/>
        </w:rPr>
        <w:t>l DL 1° marzo 2022, convertito, con modificazioni, dalla legge 27 aprile 2022 n. 34</w:t>
      </w:r>
    </w:p>
    <w:p w14:paraId="642A76A8" w14:textId="77777777" w:rsidR="00202710" w:rsidRPr="00202710" w:rsidRDefault="00202710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8617"/>
        </w:tabs>
        <w:spacing w:after="120"/>
        <w:ind w:left="113"/>
        <w:rPr>
          <w:rFonts w:ascii="Arial" w:hAnsi="Arial" w:cs="Arial"/>
          <w:iCs/>
          <w:sz w:val="10"/>
          <w:szCs w:val="10"/>
        </w:rPr>
      </w:pPr>
    </w:p>
    <w:p w14:paraId="15DA234A" w14:textId="07E7D6DC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8617"/>
        </w:tabs>
        <w:spacing w:after="120"/>
        <w:ind w:left="113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>A tal fine</w:t>
      </w:r>
      <w:r w:rsidR="00E016C6" w:rsidRPr="00AA0265">
        <w:rPr>
          <w:rFonts w:ascii="Arial" w:hAnsi="Arial" w:cs="Arial"/>
          <w:iCs/>
          <w:sz w:val="20"/>
          <w:szCs w:val="20"/>
        </w:rPr>
        <w:t xml:space="preserve">, </w:t>
      </w:r>
      <w:r w:rsidRPr="00AA0265">
        <w:rPr>
          <w:rFonts w:ascii="Arial" w:hAnsi="Arial" w:cs="Arial"/>
          <w:b/>
          <w:iCs/>
          <w:sz w:val="20"/>
          <w:szCs w:val="20"/>
        </w:rPr>
        <w:t>dichiara/dichiarano</w:t>
      </w:r>
      <w:r w:rsidRPr="00AA0265">
        <w:rPr>
          <w:rFonts w:ascii="Arial" w:hAnsi="Arial" w:cs="Arial"/>
          <w:iCs/>
          <w:sz w:val="20"/>
          <w:szCs w:val="20"/>
        </w:rPr>
        <w:t>:</w:t>
      </w:r>
    </w:p>
    <w:p w14:paraId="3748694A" w14:textId="77777777" w:rsidR="00AA0265" w:rsidRPr="00AA0265" w:rsidRDefault="00AA0265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567"/>
          <w:tab w:val="right" w:pos="4645"/>
          <w:tab w:val="right" w:pos="8617"/>
        </w:tabs>
        <w:spacing w:after="120"/>
        <w:ind w:left="567" w:hanging="824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>•</w:t>
      </w:r>
      <w:r w:rsidRPr="00AA0265">
        <w:rPr>
          <w:rFonts w:ascii="Arial" w:hAnsi="Arial" w:cs="Arial"/>
          <w:iCs/>
          <w:sz w:val="20"/>
          <w:szCs w:val="20"/>
        </w:rPr>
        <w:tab/>
        <w:t>che tutte le notizie contenute nella presente Istanza corrispondono al vero;</w:t>
      </w:r>
    </w:p>
    <w:p w14:paraId="0B39A5D0" w14:textId="1E1ADD17" w:rsidR="00AA0265" w:rsidRDefault="00AA0265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567"/>
          <w:tab w:val="right" w:pos="4645"/>
          <w:tab w:val="right" w:pos="8617"/>
        </w:tabs>
        <w:spacing w:after="120"/>
        <w:ind w:left="567" w:hanging="824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>•</w:t>
      </w:r>
      <w:r w:rsidRPr="00AA0265">
        <w:rPr>
          <w:rFonts w:ascii="Arial" w:hAnsi="Arial" w:cs="Arial"/>
          <w:iCs/>
          <w:sz w:val="20"/>
          <w:szCs w:val="20"/>
        </w:rPr>
        <w:tab/>
        <w:t>che autorizza/autorizzano l’Agenzia ad effettuare le indagini tecniche ed amministrative ritenute necessarie all’istruttoria del presente progetto imprenditoriale.</w:t>
      </w:r>
    </w:p>
    <w:p w14:paraId="319E2459" w14:textId="74480D78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-257" w:firstLine="0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>Il sottoscritto/sottoscritti, altresì, si impegna/impegnano ad esibire l’ulteriore documentazione che l’Agenzia dovesse richiedere per la valutazione dell’iniziativa imprenditoriale proposta ed a comunicare tempestivamente eventuali variazioni e/o modifiche dei dati e/o delle informazioni contenute nel presente documento.</w:t>
      </w:r>
    </w:p>
    <w:p w14:paraId="1AE53710" w14:textId="70B3753E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-257" w:firstLine="0"/>
        <w:rPr>
          <w:rFonts w:ascii="Arial" w:hAnsi="Arial" w:cs="Arial"/>
          <w:iCs/>
          <w:sz w:val="20"/>
          <w:szCs w:val="20"/>
        </w:rPr>
      </w:pPr>
      <w:r w:rsidRPr="00AA0265">
        <w:rPr>
          <w:rFonts w:ascii="Arial" w:hAnsi="Arial" w:cs="Arial"/>
          <w:iCs/>
          <w:sz w:val="20"/>
          <w:szCs w:val="20"/>
        </w:rPr>
        <w:t>I dati e le notizie contenute nell’istanza potranno essere comunicati dall’Agenzia a soggetti che</w:t>
      </w:r>
      <w:r w:rsidR="00E016C6" w:rsidRPr="00AA0265">
        <w:rPr>
          <w:rFonts w:ascii="Arial" w:hAnsi="Arial" w:cs="Arial"/>
          <w:iCs/>
          <w:sz w:val="20"/>
          <w:szCs w:val="20"/>
        </w:rPr>
        <w:t xml:space="preserve"> </w:t>
      </w:r>
      <w:r w:rsidRPr="00AA0265">
        <w:rPr>
          <w:rFonts w:ascii="Arial" w:hAnsi="Arial" w:cs="Arial"/>
          <w:iCs/>
          <w:sz w:val="20"/>
          <w:szCs w:val="20"/>
        </w:rPr>
        <w:t>intervengono nel suo processo aziendale, nonché a soggetti nei confronti dei quali la comunicazione dei dati risponde a specifici obblighi di legge, quali enti pubblici e ministeri. Le stesse informazioni potranno, altresì, essere utilizzate da dipendenti dell’Agenzia che ricoprono la qualifica di Responsabili o di Incaricati del trattamento in esecuzione del Codice Privacy, ma non saranno soggette a diffusione né a trasferimento all’estero.</w:t>
      </w:r>
    </w:p>
    <w:p w14:paraId="2E26725A" w14:textId="77777777" w:rsidR="00AA0265" w:rsidRDefault="00AA0265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113"/>
        <w:jc w:val="left"/>
        <w:rPr>
          <w:rFonts w:ascii="Arial" w:hAnsi="Arial" w:cs="Arial"/>
          <w:b/>
          <w:bCs/>
          <w:sz w:val="20"/>
          <w:szCs w:val="20"/>
        </w:rPr>
      </w:pPr>
    </w:p>
    <w:p w14:paraId="667E1449" w14:textId="603A0D8B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113"/>
        <w:jc w:val="left"/>
        <w:rPr>
          <w:rFonts w:ascii="Arial" w:hAnsi="Arial" w:cs="Arial"/>
          <w:b/>
          <w:bCs/>
          <w:sz w:val="20"/>
          <w:szCs w:val="20"/>
        </w:rPr>
      </w:pPr>
      <w:r w:rsidRPr="00AA0265">
        <w:rPr>
          <w:rFonts w:ascii="Arial" w:hAnsi="Arial" w:cs="Arial"/>
          <w:b/>
          <w:bCs/>
          <w:sz w:val="20"/>
          <w:szCs w:val="20"/>
        </w:rPr>
        <w:t xml:space="preserve">Data   </w:t>
      </w:r>
      <w:r w:rsidR="00E22B43" w:rsidRPr="00AA0265">
        <w:rPr>
          <w:rFonts w:ascii="Arial" w:hAnsi="Arial" w:cs="Arial"/>
          <w:b/>
          <w:bCs/>
          <w:sz w:val="20"/>
          <w:szCs w:val="20"/>
        </w:rPr>
        <w:t>_______________</w:t>
      </w:r>
      <w:r w:rsidRPr="00AA0265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14:paraId="0DDD2C8F" w14:textId="7E777802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113"/>
        <w:jc w:val="left"/>
        <w:rPr>
          <w:rFonts w:ascii="Arial" w:hAnsi="Arial" w:cs="Arial"/>
          <w:b/>
          <w:bCs/>
          <w:sz w:val="20"/>
          <w:szCs w:val="20"/>
        </w:rPr>
      </w:pPr>
      <w:r w:rsidRPr="00AA0265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14:paraId="79031CF9" w14:textId="355DF127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7230" w:hanging="7487"/>
        <w:jc w:val="center"/>
        <w:rPr>
          <w:rFonts w:ascii="Arial" w:hAnsi="Arial" w:cs="Arial"/>
          <w:b/>
          <w:bCs/>
          <w:sz w:val="20"/>
          <w:szCs w:val="20"/>
        </w:rPr>
      </w:pPr>
      <w:r w:rsidRPr="00AA0265">
        <w:rPr>
          <w:rFonts w:ascii="Arial" w:hAnsi="Arial" w:cs="Arial"/>
          <w:b/>
          <w:bCs/>
          <w:sz w:val="20"/>
          <w:szCs w:val="20"/>
        </w:rPr>
        <w:t>Soggetto Proponente/ Organo Comune Contratto di Rete</w:t>
      </w:r>
    </w:p>
    <w:p w14:paraId="077B710D" w14:textId="742695FC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7230" w:hanging="7487"/>
        <w:jc w:val="center"/>
        <w:rPr>
          <w:rFonts w:ascii="Arial" w:hAnsi="Arial" w:cs="Arial"/>
          <w:bCs/>
          <w:sz w:val="20"/>
          <w:szCs w:val="20"/>
        </w:rPr>
      </w:pPr>
      <w:r w:rsidRPr="00AA0265">
        <w:rPr>
          <w:rFonts w:ascii="Arial" w:hAnsi="Arial" w:cs="Arial"/>
          <w:bCs/>
          <w:sz w:val="20"/>
          <w:szCs w:val="20"/>
        </w:rPr>
        <w:t>Timbro e Firma</w:t>
      </w:r>
      <w:r w:rsidRPr="00AA0265">
        <w:rPr>
          <w:rStyle w:val="Rimandonotaapidipagina"/>
          <w:rFonts w:ascii="Arial" w:hAnsi="Arial" w:cs="Arial"/>
          <w:bCs/>
          <w:sz w:val="20"/>
          <w:szCs w:val="20"/>
        </w:rPr>
        <w:footnoteReference w:id="3"/>
      </w:r>
    </w:p>
    <w:p w14:paraId="25ACA51D" w14:textId="13FDACE8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7230" w:hanging="7487"/>
        <w:jc w:val="center"/>
        <w:rPr>
          <w:rFonts w:ascii="Arial" w:hAnsi="Arial" w:cs="Arial"/>
          <w:b/>
          <w:bCs/>
          <w:sz w:val="20"/>
          <w:szCs w:val="20"/>
        </w:rPr>
      </w:pPr>
      <w:r w:rsidRPr="00AA0265">
        <w:rPr>
          <w:rFonts w:ascii="Arial" w:hAnsi="Arial" w:cs="Arial"/>
          <w:b/>
          <w:bCs/>
          <w:sz w:val="20"/>
          <w:szCs w:val="20"/>
        </w:rPr>
        <w:t>Soggetto Aderente/partecipante</w:t>
      </w:r>
    </w:p>
    <w:p w14:paraId="6B471583" w14:textId="61DDA96F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7230" w:hanging="7487"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AA0265">
        <w:rPr>
          <w:rFonts w:ascii="Arial" w:hAnsi="Arial" w:cs="Arial"/>
          <w:bCs/>
          <w:sz w:val="20"/>
          <w:szCs w:val="20"/>
        </w:rPr>
        <w:t>Timbro e Firma</w:t>
      </w:r>
      <w:r w:rsidRPr="00AA0265"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14:paraId="21112379" w14:textId="716BFF3D" w:rsidR="00362B72" w:rsidRPr="00AA0265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0"/>
          <w:tab w:val="right" w:pos="4645"/>
          <w:tab w:val="right" w:pos="8617"/>
        </w:tabs>
        <w:spacing w:after="120"/>
        <w:ind w:left="7230" w:hanging="748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A0265">
        <w:rPr>
          <w:rFonts w:ascii="Arial" w:hAnsi="Arial" w:cs="Arial"/>
          <w:b/>
          <w:bCs/>
          <w:color w:val="000000" w:themeColor="text1"/>
          <w:sz w:val="20"/>
          <w:szCs w:val="20"/>
        </w:rPr>
        <w:t>Organismo di Ricerca</w:t>
      </w:r>
    </w:p>
    <w:p w14:paraId="298AAD8E" w14:textId="572BC81C" w:rsidR="00362B72" w:rsidRPr="00366B51" w:rsidRDefault="00362B72" w:rsidP="00AA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4645"/>
          <w:tab w:val="right" w:pos="8617"/>
        </w:tabs>
        <w:spacing w:after="120"/>
        <w:ind w:left="7230" w:hanging="7487"/>
        <w:jc w:val="center"/>
        <w:rPr>
          <w:bCs/>
          <w:color w:val="000000" w:themeColor="text1"/>
          <w:vertAlign w:val="superscript"/>
        </w:rPr>
      </w:pPr>
      <w:r w:rsidRPr="00AA0265">
        <w:rPr>
          <w:rFonts w:ascii="Arial" w:hAnsi="Arial" w:cs="Arial"/>
          <w:bCs/>
          <w:color w:val="000000" w:themeColor="text1"/>
          <w:sz w:val="20"/>
          <w:szCs w:val="20"/>
        </w:rPr>
        <w:t>Timbro e Firma</w:t>
      </w:r>
      <w:r w:rsidRPr="00AA0265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2</w:t>
      </w:r>
    </w:p>
    <w:p w14:paraId="4830D6D5" w14:textId="77777777" w:rsidR="00362B72" w:rsidRPr="00366B51" w:rsidRDefault="00362B72" w:rsidP="00362B72">
      <w:pPr>
        <w:spacing w:after="0" w:line="259" w:lineRule="auto"/>
        <w:ind w:left="2213" w:firstLine="0"/>
        <w:jc w:val="left"/>
      </w:pPr>
    </w:p>
    <w:p w14:paraId="3C5B4EB2" w14:textId="77777777" w:rsidR="00E22B43" w:rsidRDefault="00E22B43" w:rsidP="00E22B43">
      <w:pPr>
        <w:spacing w:after="26" w:line="259" w:lineRule="auto"/>
        <w:ind w:left="0" w:right="-1" w:firstLine="0"/>
        <w:jc w:val="left"/>
      </w:pPr>
    </w:p>
    <w:p w14:paraId="52C32843" w14:textId="77777777" w:rsidR="00E22B43" w:rsidRDefault="00E22B43" w:rsidP="00E22B43">
      <w:pPr>
        <w:spacing w:after="26" w:line="259" w:lineRule="auto"/>
        <w:ind w:left="0" w:right="-1" w:firstLine="0"/>
        <w:jc w:val="left"/>
      </w:pPr>
    </w:p>
    <w:p w14:paraId="4032B00E" w14:textId="77777777" w:rsidR="00E22B43" w:rsidRDefault="00E22B43" w:rsidP="00E22B43">
      <w:pPr>
        <w:spacing w:after="26" w:line="259" w:lineRule="auto"/>
        <w:ind w:left="0" w:right="-1" w:firstLine="0"/>
        <w:jc w:val="left"/>
      </w:pPr>
    </w:p>
    <w:p w14:paraId="5B6D1B25" w14:textId="77777777" w:rsidR="00AA0265" w:rsidRDefault="00AA0265" w:rsidP="00E22B43">
      <w:pPr>
        <w:spacing w:after="26" w:line="259" w:lineRule="auto"/>
        <w:ind w:left="0" w:right="-1" w:firstLine="0"/>
        <w:jc w:val="left"/>
      </w:pPr>
    </w:p>
    <w:p w14:paraId="268B7DC3" w14:textId="77777777" w:rsidR="00AA0265" w:rsidRDefault="00AA0265" w:rsidP="00E22B43">
      <w:pPr>
        <w:spacing w:after="26" w:line="259" w:lineRule="auto"/>
        <w:ind w:left="0" w:right="-1" w:firstLine="0"/>
        <w:jc w:val="left"/>
      </w:pPr>
    </w:p>
    <w:p w14:paraId="35B68440" w14:textId="77777777" w:rsidR="00AA0265" w:rsidRDefault="00AA0265" w:rsidP="00E22B43">
      <w:pPr>
        <w:spacing w:after="26" w:line="259" w:lineRule="auto"/>
        <w:ind w:left="0" w:right="-1" w:firstLine="0"/>
        <w:jc w:val="left"/>
      </w:pPr>
    </w:p>
    <w:p w14:paraId="4B96EC26" w14:textId="77777777" w:rsidR="00E22B43" w:rsidRDefault="00E22B43" w:rsidP="00E22B43">
      <w:pPr>
        <w:spacing w:after="26" w:line="259" w:lineRule="auto"/>
        <w:ind w:left="0" w:right="-1" w:firstLine="0"/>
        <w:jc w:val="left"/>
      </w:pPr>
    </w:p>
    <w:p w14:paraId="58E7E7D8" w14:textId="77777777" w:rsidR="00202710" w:rsidRDefault="00202710" w:rsidP="00E22B43">
      <w:pPr>
        <w:spacing w:after="26" w:line="259" w:lineRule="auto"/>
        <w:ind w:left="0" w:right="-1" w:firstLine="0"/>
        <w:jc w:val="center"/>
        <w:rPr>
          <w:rFonts w:ascii="Arial" w:eastAsia="Calibri" w:hAnsi="Arial" w:cs="Arial"/>
          <w:b/>
          <w:color w:val="000000"/>
          <w:sz w:val="44"/>
          <w:szCs w:val="1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7ABA704" w14:textId="2B3D1600" w:rsidR="00362B72" w:rsidRPr="005760CD" w:rsidRDefault="00362B72" w:rsidP="00202710">
      <w:pPr>
        <w:spacing w:before="240" w:after="240"/>
        <w:ind w:left="425" w:firstLine="0"/>
        <w:jc w:val="left"/>
        <w:rPr>
          <w:rFonts w:ascii="Arial" w:eastAsia="Verdana" w:hAnsi="Arial" w:cs="Arial"/>
          <w:b/>
        </w:rPr>
      </w:pPr>
      <w:r w:rsidRPr="005760CD">
        <w:rPr>
          <w:rFonts w:ascii="Arial" w:eastAsia="Verdana" w:hAnsi="Arial" w:cs="Arial"/>
          <w:b/>
        </w:rPr>
        <w:t xml:space="preserve">INDICE </w:t>
      </w:r>
    </w:p>
    <w:p w14:paraId="46BFC80D" w14:textId="4CA08427" w:rsidR="001D7DF4" w:rsidRPr="005760CD" w:rsidRDefault="00622BD7" w:rsidP="005760CD">
      <w:pPr>
        <w:pStyle w:val="Sommario1"/>
        <w:tabs>
          <w:tab w:val="left" w:pos="1134"/>
          <w:tab w:val="right" w:leader="dot" w:pos="9639"/>
        </w:tabs>
        <w:ind w:left="993" w:right="-1" w:hanging="553"/>
        <w:jc w:val="both"/>
        <w:rPr>
          <w:rFonts w:ascii="Arial" w:eastAsiaTheme="minorEastAsia" w:hAnsi="Arial" w:cs="Arial"/>
          <w:noProof/>
          <w:color w:val="auto"/>
          <w:kern w:val="2"/>
          <w14:ligatures w14:val="standardContextual"/>
        </w:rPr>
      </w:pPr>
      <w:r w:rsidRPr="005760CD">
        <w:rPr>
          <w:rFonts w:ascii="Arial" w:hAnsi="Arial" w:cs="Arial"/>
        </w:rPr>
        <w:fldChar w:fldCharType="begin"/>
      </w:r>
      <w:r w:rsidR="00362B72" w:rsidRPr="005760CD">
        <w:rPr>
          <w:rFonts w:ascii="Arial" w:hAnsi="Arial" w:cs="Arial"/>
        </w:rPr>
        <w:instrText>TOC \o "1-2" \h \z \u</w:instrText>
      </w:r>
      <w:r w:rsidRPr="005760CD">
        <w:rPr>
          <w:rFonts w:ascii="Arial" w:hAnsi="Arial" w:cs="Arial"/>
        </w:rPr>
        <w:fldChar w:fldCharType="separate"/>
      </w:r>
      <w:hyperlink w:anchor="_Toc162432797" w:history="1">
        <w:r w:rsidR="001D7DF4" w:rsidRPr="005760CD">
          <w:rPr>
            <w:rStyle w:val="Collegamentoipertestuale"/>
            <w:rFonts w:ascii="Arial" w:hAnsi="Arial" w:cs="Arial"/>
            <w:noProof/>
          </w:rPr>
          <w:t>A.</w:t>
        </w:r>
        <w:r w:rsidR="001D7DF4" w:rsidRPr="005760CD">
          <w:rPr>
            <w:rFonts w:ascii="Arial" w:eastAsiaTheme="minorEastAsia" w:hAnsi="Arial" w:cs="Arial"/>
            <w:noProof/>
            <w:color w:val="auto"/>
            <w:kern w:val="2"/>
            <w14:ligatures w14:val="standardContextual"/>
          </w:rPr>
          <w:tab/>
        </w:r>
        <w:r w:rsidR="001D7DF4" w:rsidRPr="005760CD">
          <w:rPr>
            <w:rStyle w:val="Collegamentoipertestuale"/>
            <w:rFonts w:ascii="Arial" w:hAnsi="Arial" w:cs="Arial"/>
            <w:noProof/>
          </w:rPr>
          <w:t>Anagrafica generale</w:t>
        </w:r>
        <w:r w:rsidR="001D7DF4" w:rsidRPr="005760CD">
          <w:rPr>
            <w:rFonts w:ascii="Arial" w:hAnsi="Arial" w:cs="Arial"/>
            <w:noProof/>
            <w:webHidden/>
          </w:rPr>
          <w:tab/>
        </w:r>
        <w:r w:rsidR="001D7DF4" w:rsidRPr="005760CD">
          <w:rPr>
            <w:rFonts w:ascii="Arial" w:hAnsi="Arial" w:cs="Arial"/>
            <w:noProof/>
            <w:webHidden/>
          </w:rPr>
          <w:fldChar w:fldCharType="begin"/>
        </w:r>
        <w:r w:rsidR="001D7DF4" w:rsidRPr="005760CD">
          <w:rPr>
            <w:rFonts w:ascii="Arial" w:hAnsi="Arial" w:cs="Arial"/>
            <w:noProof/>
            <w:webHidden/>
          </w:rPr>
          <w:instrText xml:space="preserve"> PAGEREF _Toc162432797 \h </w:instrText>
        </w:r>
        <w:r w:rsidR="001D7DF4" w:rsidRPr="005760CD">
          <w:rPr>
            <w:rFonts w:ascii="Arial" w:hAnsi="Arial" w:cs="Arial"/>
            <w:noProof/>
            <w:webHidden/>
          </w:rPr>
        </w:r>
        <w:r w:rsidR="001D7DF4" w:rsidRPr="005760CD">
          <w:rPr>
            <w:rFonts w:ascii="Arial" w:hAnsi="Arial" w:cs="Arial"/>
            <w:noProof/>
            <w:webHidden/>
          </w:rPr>
          <w:fldChar w:fldCharType="separate"/>
        </w:r>
        <w:r w:rsidR="00866C84">
          <w:rPr>
            <w:rFonts w:ascii="Arial" w:hAnsi="Arial" w:cs="Arial"/>
            <w:noProof/>
            <w:webHidden/>
          </w:rPr>
          <w:t>4</w:t>
        </w:r>
        <w:r w:rsidR="001D7DF4" w:rsidRPr="005760CD">
          <w:rPr>
            <w:rFonts w:ascii="Arial" w:hAnsi="Arial" w:cs="Arial"/>
            <w:noProof/>
            <w:webHidden/>
          </w:rPr>
          <w:fldChar w:fldCharType="end"/>
        </w:r>
      </w:hyperlink>
    </w:p>
    <w:p w14:paraId="466A65CD" w14:textId="6646687A" w:rsidR="001D7DF4" w:rsidRPr="005760CD" w:rsidRDefault="00EA6212" w:rsidP="005760CD">
      <w:pPr>
        <w:pStyle w:val="Sommario1"/>
        <w:tabs>
          <w:tab w:val="left" w:pos="1134"/>
          <w:tab w:val="right" w:leader="dot" w:pos="9639"/>
        </w:tabs>
        <w:ind w:left="993" w:right="-1" w:hanging="553"/>
        <w:jc w:val="both"/>
        <w:rPr>
          <w:rFonts w:ascii="Arial" w:eastAsiaTheme="minorEastAsia" w:hAnsi="Arial" w:cs="Arial"/>
          <w:noProof/>
          <w:color w:val="auto"/>
          <w:kern w:val="2"/>
          <w14:ligatures w14:val="standardContextual"/>
        </w:rPr>
      </w:pPr>
      <w:hyperlink w:anchor="_Toc162432798" w:history="1">
        <w:r w:rsidR="001D7DF4" w:rsidRPr="005760CD">
          <w:rPr>
            <w:rStyle w:val="Collegamentoipertestuale"/>
            <w:rFonts w:ascii="Arial" w:hAnsi="Arial" w:cs="Arial"/>
            <w:noProof/>
          </w:rPr>
          <w:t>B.</w:t>
        </w:r>
        <w:r w:rsidR="001D7DF4" w:rsidRPr="005760CD">
          <w:rPr>
            <w:rFonts w:ascii="Arial" w:eastAsiaTheme="minorEastAsia" w:hAnsi="Arial" w:cs="Arial"/>
            <w:noProof/>
            <w:color w:val="auto"/>
            <w:kern w:val="2"/>
            <w14:ligatures w14:val="standardContextual"/>
          </w:rPr>
          <w:tab/>
        </w:r>
        <w:r w:rsidR="001D7DF4" w:rsidRPr="005760CD">
          <w:rPr>
            <w:rStyle w:val="Collegamentoipertestuale"/>
            <w:rFonts w:ascii="Arial" w:hAnsi="Arial" w:cs="Arial"/>
            <w:noProof/>
          </w:rPr>
          <w:t>Descrizione del programma di sviluppo</w:t>
        </w:r>
        <w:r w:rsidR="001D7DF4" w:rsidRPr="005760CD">
          <w:rPr>
            <w:rFonts w:ascii="Arial" w:hAnsi="Arial" w:cs="Arial"/>
            <w:noProof/>
            <w:webHidden/>
          </w:rPr>
          <w:tab/>
        </w:r>
        <w:r w:rsidR="001D7DF4" w:rsidRPr="005760CD">
          <w:rPr>
            <w:rFonts w:ascii="Arial" w:hAnsi="Arial" w:cs="Arial"/>
            <w:noProof/>
            <w:webHidden/>
          </w:rPr>
          <w:fldChar w:fldCharType="begin"/>
        </w:r>
        <w:r w:rsidR="001D7DF4" w:rsidRPr="005760CD">
          <w:rPr>
            <w:rFonts w:ascii="Arial" w:hAnsi="Arial" w:cs="Arial"/>
            <w:noProof/>
            <w:webHidden/>
          </w:rPr>
          <w:instrText xml:space="preserve"> PAGEREF _Toc162432798 \h </w:instrText>
        </w:r>
        <w:r w:rsidR="001D7DF4" w:rsidRPr="005760CD">
          <w:rPr>
            <w:rFonts w:ascii="Arial" w:hAnsi="Arial" w:cs="Arial"/>
            <w:noProof/>
            <w:webHidden/>
          </w:rPr>
        </w:r>
        <w:r w:rsidR="001D7DF4" w:rsidRPr="005760CD">
          <w:rPr>
            <w:rFonts w:ascii="Arial" w:hAnsi="Arial" w:cs="Arial"/>
            <w:noProof/>
            <w:webHidden/>
          </w:rPr>
          <w:fldChar w:fldCharType="separate"/>
        </w:r>
        <w:r w:rsidR="00866C84">
          <w:rPr>
            <w:rFonts w:ascii="Arial" w:hAnsi="Arial" w:cs="Arial"/>
            <w:noProof/>
            <w:webHidden/>
          </w:rPr>
          <w:t>4</w:t>
        </w:r>
        <w:r w:rsidR="001D7DF4" w:rsidRPr="005760CD">
          <w:rPr>
            <w:rFonts w:ascii="Arial" w:hAnsi="Arial" w:cs="Arial"/>
            <w:noProof/>
            <w:webHidden/>
          </w:rPr>
          <w:fldChar w:fldCharType="end"/>
        </w:r>
      </w:hyperlink>
    </w:p>
    <w:p w14:paraId="7AD04375" w14:textId="6D2BC315" w:rsidR="001D7DF4" w:rsidRPr="005760CD" w:rsidRDefault="00EA6212" w:rsidP="005760CD">
      <w:pPr>
        <w:pStyle w:val="Sommario1"/>
        <w:tabs>
          <w:tab w:val="left" w:pos="1134"/>
          <w:tab w:val="right" w:leader="dot" w:pos="9639"/>
        </w:tabs>
        <w:ind w:left="993" w:right="-1" w:hanging="553"/>
        <w:jc w:val="both"/>
        <w:rPr>
          <w:rFonts w:ascii="Arial" w:eastAsiaTheme="minorEastAsia" w:hAnsi="Arial" w:cs="Arial"/>
          <w:noProof/>
          <w:color w:val="auto"/>
          <w:kern w:val="2"/>
          <w14:ligatures w14:val="standardContextual"/>
        </w:rPr>
      </w:pPr>
      <w:hyperlink w:anchor="_Toc162432799" w:history="1"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C.</w:t>
        </w:r>
        <w:r w:rsidR="001D7DF4" w:rsidRPr="005760CD">
          <w:rPr>
            <w:rFonts w:ascii="Arial" w:eastAsiaTheme="minorEastAsia" w:hAnsi="Arial" w:cs="Arial"/>
            <w:noProof/>
            <w:color w:val="auto"/>
            <w:kern w:val="2"/>
            <w14:ligatures w14:val="standardContextual"/>
          </w:rPr>
          <w:tab/>
        </w:r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Sezione 2.8 del Quadro Temporaneo</w:t>
        </w:r>
        <w:r w:rsidR="001D7DF4" w:rsidRPr="005760CD">
          <w:rPr>
            <w:rFonts w:ascii="Arial" w:hAnsi="Arial" w:cs="Arial"/>
            <w:noProof/>
            <w:webHidden/>
          </w:rPr>
          <w:tab/>
        </w:r>
        <w:r w:rsidR="001D7DF4" w:rsidRPr="005760CD">
          <w:rPr>
            <w:rFonts w:ascii="Arial" w:hAnsi="Arial" w:cs="Arial"/>
            <w:noProof/>
            <w:webHidden/>
          </w:rPr>
          <w:fldChar w:fldCharType="begin"/>
        </w:r>
        <w:r w:rsidR="001D7DF4" w:rsidRPr="005760CD">
          <w:rPr>
            <w:rFonts w:ascii="Arial" w:hAnsi="Arial" w:cs="Arial"/>
            <w:noProof/>
            <w:webHidden/>
          </w:rPr>
          <w:instrText xml:space="preserve"> PAGEREF _Toc162432799 \h </w:instrText>
        </w:r>
        <w:r w:rsidR="001D7DF4" w:rsidRPr="005760CD">
          <w:rPr>
            <w:rFonts w:ascii="Arial" w:hAnsi="Arial" w:cs="Arial"/>
            <w:noProof/>
            <w:webHidden/>
          </w:rPr>
        </w:r>
        <w:r w:rsidR="001D7DF4" w:rsidRPr="005760CD">
          <w:rPr>
            <w:rFonts w:ascii="Arial" w:hAnsi="Arial" w:cs="Arial"/>
            <w:noProof/>
            <w:webHidden/>
          </w:rPr>
          <w:fldChar w:fldCharType="separate"/>
        </w:r>
        <w:r w:rsidR="00866C84">
          <w:rPr>
            <w:rFonts w:ascii="Arial" w:hAnsi="Arial" w:cs="Arial"/>
            <w:noProof/>
            <w:webHidden/>
          </w:rPr>
          <w:t>5</w:t>
        </w:r>
        <w:r w:rsidR="001D7DF4" w:rsidRPr="005760CD">
          <w:rPr>
            <w:rFonts w:ascii="Arial" w:hAnsi="Arial" w:cs="Arial"/>
            <w:noProof/>
            <w:webHidden/>
          </w:rPr>
          <w:fldChar w:fldCharType="end"/>
        </w:r>
      </w:hyperlink>
    </w:p>
    <w:p w14:paraId="22B8E57A" w14:textId="3EA97C39" w:rsidR="001D7DF4" w:rsidRPr="005760CD" w:rsidRDefault="00EA6212" w:rsidP="005760CD">
      <w:pPr>
        <w:pStyle w:val="Sommario1"/>
        <w:tabs>
          <w:tab w:val="left" w:pos="1134"/>
          <w:tab w:val="right" w:leader="dot" w:pos="9639"/>
        </w:tabs>
        <w:ind w:left="993" w:right="-1" w:hanging="553"/>
        <w:jc w:val="both"/>
        <w:rPr>
          <w:rFonts w:ascii="Arial" w:eastAsiaTheme="minorEastAsia" w:hAnsi="Arial" w:cs="Arial"/>
          <w:noProof/>
          <w:color w:val="auto"/>
          <w:kern w:val="2"/>
          <w14:ligatures w14:val="standardContextual"/>
        </w:rPr>
      </w:pPr>
      <w:hyperlink w:anchor="_Toc162432800" w:history="1"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D.</w:t>
        </w:r>
        <w:r w:rsidR="001D7DF4" w:rsidRPr="005760CD">
          <w:rPr>
            <w:rFonts w:ascii="Arial" w:eastAsiaTheme="minorEastAsia" w:hAnsi="Arial" w:cs="Arial"/>
            <w:noProof/>
            <w:color w:val="auto"/>
            <w:kern w:val="2"/>
            <w14:ligatures w14:val="standardContextual"/>
          </w:rPr>
          <w:tab/>
        </w:r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Informazioni obbligatorie per l’applicabilità della Sezione 2.8 del Quadro Temporaneo ai sensi dell’Allegato II della Comunicazione della Commissione del 9.3.2023 C(2023) 1711 final</w:t>
        </w:r>
        <w:r w:rsidR="001D7DF4" w:rsidRPr="005760CD">
          <w:rPr>
            <w:rFonts w:ascii="Arial" w:hAnsi="Arial" w:cs="Arial"/>
            <w:noProof/>
            <w:webHidden/>
          </w:rPr>
          <w:tab/>
        </w:r>
        <w:r w:rsidR="001D7DF4" w:rsidRPr="005760CD">
          <w:rPr>
            <w:rFonts w:ascii="Arial" w:hAnsi="Arial" w:cs="Arial"/>
            <w:noProof/>
            <w:webHidden/>
          </w:rPr>
          <w:fldChar w:fldCharType="begin"/>
        </w:r>
        <w:r w:rsidR="001D7DF4" w:rsidRPr="005760CD">
          <w:rPr>
            <w:rFonts w:ascii="Arial" w:hAnsi="Arial" w:cs="Arial"/>
            <w:noProof/>
            <w:webHidden/>
          </w:rPr>
          <w:instrText xml:space="preserve"> PAGEREF _Toc162432800 \h </w:instrText>
        </w:r>
        <w:r w:rsidR="001D7DF4" w:rsidRPr="005760CD">
          <w:rPr>
            <w:rFonts w:ascii="Arial" w:hAnsi="Arial" w:cs="Arial"/>
            <w:noProof/>
            <w:webHidden/>
          </w:rPr>
        </w:r>
        <w:r w:rsidR="001D7DF4" w:rsidRPr="005760CD">
          <w:rPr>
            <w:rFonts w:ascii="Arial" w:hAnsi="Arial" w:cs="Arial"/>
            <w:noProof/>
            <w:webHidden/>
          </w:rPr>
          <w:fldChar w:fldCharType="separate"/>
        </w:r>
        <w:r w:rsidR="00866C84">
          <w:rPr>
            <w:rFonts w:ascii="Arial" w:hAnsi="Arial" w:cs="Arial"/>
            <w:noProof/>
            <w:webHidden/>
          </w:rPr>
          <w:t>5</w:t>
        </w:r>
        <w:r w:rsidR="001D7DF4" w:rsidRPr="005760CD">
          <w:rPr>
            <w:rFonts w:ascii="Arial" w:hAnsi="Arial" w:cs="Arial"/>
            <w:noProof/>
            <w:webHidden/>
          </w:rPr>
          <w:fldChar w:fldCharType="end"/>
        </w:r>
      </w:hyperlink>
    </w:p>
    <w:p w14:paraId="2A484A78" w14:textId="4BD93E27" w:rsidR="001D7DF4" w:rsidRPr="005760CD" w:rsidRDefault="00EA6212" w:rsidP="005760CD">
      <w:pPr>
        <w:pStyle w:val="Sommario1"/>
        <w:tabs>
          <w:tab w:val="left" w:pos="1134"/>
          <w:tab w:val="right" w:leader="dot" w:pos="9639"/>
        </w:tabs>
        <w:ind w:left="993" w:right="-1" w:hanging="553"/>
        <w:jc w:val="both"/>
        <w:rPr>
          <w:rFonts w:ascii="Arial" w:eastAsiaTheme="minorEastAsia" w:hAnsi="Arial" w:cs="Arial"/>
          <w:noProof/>
          <w:color w:val="auto"/>
          <w:kern w:val="2"/>
          <w14:ligatures w14:val="standardContextual"/>
        </w:rPr>
      </w:pPr>
      <w:hyperlink w:anchor="_Toc162432801" w:history="1"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E.</w:t>
        </w:r>
        <w:r w:rsidR="001D7DF4" w:rsidRPr="005760CD">
          <w:rPr>
            <w:rFonts w:ascii="Arial" w:eastAsiaTheme="minorEastAsia" w:hAnsi="Arial" w:cs="Arial"/>
            <w:noProof/>
            <w:color w:val="auto"/>
            <w:kern w:val="2"/>
            <w14:ligatures w14:val="standardContextual"/>
          </w:rPr>
          <w:tab/>
        </w:r>
        <w:r w:rsidR="001D7DF4" w:rsidRPr="005760CD">
          <w:rPr>
            <w:rStyle w:val="Collegamentoipertestuale"/>
            <w:rFonts w:ascii="Arial" w:hAnsi="Arial" w:cs="Arial"/>
            <w:noProof/>
            <w:spacing w:val="-4"/>
          </w:rPr>
          <w:t>Allegati all’istanza</w:t>
        </w:r>
        <w:r w:rsidR="001D7DF4" w:rsidRPr="005760CD">
          <w:rPr>
            <w:rFonts w:ascii="Arial" w:hAnsi="Arial" w:cs="Arial"/>
            <w:noProof/>
            <w:webHidden/>
          </w:rPr>
          <w:tab/>
        </w:r>
        <w:r w:rsidR="001D7DF4" w:rsidRPr="005760CD">
          <w:rPr>
            <w:rFonts w:ascii="Arial" w:hAnsi="Arial" w:cs="Arial"/>
            <w:noProof/>
            <w:webHidden/>
          </w:rPr>
          <w:fldChar w:fldCharType="begin"/>
        </w:r>
        <w:r w:rsidR="001D7DF4" w:rsidRPr="005760CD">
          <w:rPr>
            <w:rFonts w:ascii="Arial" w:hAnsi="Arial" w:cs="Arial"/>
            <w:noProof/>
            <w:webHidden/>
          </w:rPr>
          <w:instrText xml:space="preserve"> PAGEREF _Toc162432801 \h </w:instrText>
        </w:r>
        <w:r w:rsidR="001D7DF4" w:rsidRPr="005760CD">
          <w:rPr>
            <w:rFonts w:ascii="Arial" w:hAnsi="Arial" w:cs="Arial"/>
            <w:noProof/>
            <w:webHidden/>
          </w:rPr>
        </w:r>
        <w:r w:rsidR="001D7DF4" w:rsidRPr="005760CD">
          <w:rPr>
            <w:rFonts w:ascii="Arial" w:hAnsi="Arial" w:cs="Arial"/>
            <w:noProof/>
            <w:webHidden/>
          </w:rPr>
          <w:fldChar w:fldCharType="separate"/>
        </w:r>
        <w:r w:rsidR="00866C84">
          <w:rPr>
            <w:rFonts w:ascii="Arial" w:hAnsi="Arial" w:cs="Arial"/>
            <w:noProof/>
            <w:webHidden/>
          </w:rPr>
          <w:t>6</w:t>
        </w:r>
        <w:r w:rsidR="001D7DF4" w:rsidRPr="005760CD">
          <w:rPr>
            <w:rFonts w:ascii="Arial" w:hAnsi="Arial" w:cs="Arial"/>
            <w:noProof/>
            <w:webHidden/>
          </w:rPr>
          <w:fldChar w:fldCharType="end"/>
        </w:r>
      </w:hyperlink>
    </w:p>
    <w:p w14:paraId="570EF717" w14:textId="325DAC92" w:rsidR="00B215F2" w:rsidRPr="005760CD" w:rsidRDefault="00622BD7" w:rsidP="001D7DF4">
      <w:pPr>
        <w:pStyle w:val="Sommario1"/>
        <w:tabs>
          <w:tab w:val="right" w:leader="dot" w:pos="9630"/>
        </w:tabs>
        <w:jc w:val="both"/>
        <w:rPr>
          <w:rFonts w:ascii="Arial" w:hAnsi="Arial" w:cs="Arial"/>
          <w:noProof/>
          <w:color w:val="000000" w:themeColor="text1"/>
        </w:rPr>
      </w:pPr>
      <w:r w:rsidRPr="005760CD">
        <w:rPr>
          <w:rFonts w:ascii="Arial" w:hAnsi="Arial" w:cs="Arial"/>
        </w:rPr>
        <w:fldChar w:fldCharType="end"/>
      </w:r>
    </w:p>
    <w:p w14:paraId="0F011991" w14:textId="77777777" w:rsidR="005760CD" w:rsidRPr="005760CD" w:rsidRDefault="005760CD" w:rsidP="11EBAA65">
      <w:pPr>
        <w:spacing w:after="30" w:line="385" w:lineRule="auto"/>
        <w:ind w:right="7230" w:hanging="10"/>
        <w:jc w:val="left"/>
        <w:rPr>
          <w:rFonts w:ascii="Arial" w:hAnsi="Arial" w:cs="Arial"/>
          <w:color w:val="000000" w:themeColor="text1"/>
        </w:rPr>
      </w:pPr>
    </w:p>
    <w:p w14:paraId="251EF4B5" w14:textId="650E07A3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</w:p>
    <w:p w14:paraId="2F9E980D" w14:textId="77777777" w:rsidR="00362B72" w:rsidRPr="00366B51" w:rsidRDefault="00362B72" w:rsidP="00362B72">
      <w:pPr>
        <w:spacing w:after="30" w:line="385" w:lineRule="auto"/>
        <w:ind w:right="7230" w:hanging="10"/>
        <w:jc w:val="left"/>
        <w:rPr>
          <w:rFonts w:eastAsia="Verdana" w:cs="Verdana"/>
          <w:b/>
          <w:bCs/>
          <w:color w:val="000000"/>
          <w:sz w:val="20"/>
          <w:szCs w:val="20"/>
        </w:rPr>
      </w:pPr>
    </w:p>
    <w:p w14:paraId="723BEB75" w14:textId="77777777" w:rsidR="00362B72" w:rsidRPr="00366B51" w:rsidRDefault="00362B72" w:rsidP="00362B72">
      <w:pPr>
        <w:spacing w:after="30" w:line="385" w:lineRule="auto"/>
        <w:ind w:right="7727" w:hanging="10"/>
        <w:jc w:val="left"/>
        <w:rPr>
          <w:rFonts w:eastAsia="Verdana" w:cs="Verdana"/>
          <w:b/>
          <w:bCs/>
          <w:color w:val="000000"/>
          <w:sz w:val="20"/>
          <w:szCs w:val="20"/>
        </w:rPr>
      </w:pPr>
    </w:p>
    <w:p w14:paraId="7FC4E54E" w14:textId="77777777" w:rsidR="00362B72" w:rsidRPr="00366B51" w:rsidRDefault="00362B72" w:rsidP="00362B72">
      <w:pPr>
        <w:spacing w:after="30" w:line="385" w:lineRule="auto"/>
        <w:ind w:right="7727" w:hanging="10"/>
        <w:jc w:val="left"/>
        <w:rPr>
          <w:b/>
          <w:bCs/>
          <w:sz w:val="20"/>
          <w:szCs w:val="20"/>
        </w:rPr>
      </w:pPr>
    </w:p>
    <w:p w14:paraId="3F9DE0A4" w14:textId="77777777" w:rsidR="00362B72" w:rsidRPr="00366B51" w:rsidRDefault="00362B72" w:rsidP="00362B72">
      <w:pPr>
        <w:spacing w:after="0" w:line="259" w:lineRule="auto"/>
        <w:ind w:left="0" w:right="288" w:firstLine="0"/>
        <w:jc w:val="center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6BFBE6F" w14:textId="77777777" w:rsidR="00362B72" w:rsidRPr="00366B51" w:rsidRDefault="00362B72" w:rsidP="00362B72">
      <w:pPr>
        <w:spacing w:after="0" w:line="259" w:lineRule="auto"/>
        <w:ind w:left="0" w:right="288" w:firstLine="0"/>
        <w:jc w:val="center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4F96D69" w14:textId="77777777" w:rsidR="00362B72" w:rsidRPr="00366B51" w:rsidRDefault="00362B72" w:rsidP="00362B72">
      <w:pPr>
        <w:spacing w:after="0" w:line="259" w:lineRule="auto"/>
        <w:ind w:left="0" w:right="288" w:firstLine="0"/>
        <w:jc w:val="center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0FE71AC2" w14:textId="77777777" w:rsidR="00362B72" w:rsidRPr="00366B51" w:rsidRDefault="00362B72" w:rsidP="00362B72">
      <w:pPr>
        <w:spacing w:after="0" w:line="259" w:lineRule="auto"/>
        <w:ind w:left="0" w:right="288" w:firstLine="0"/>
        <w:jc w:val="center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FFA2E23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BC8CE41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519D6FC6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1FD5E8CE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6C50F38F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789CB526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EDE6AEB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25B87371" w14:textId="77777777" w:rsidR="00362B72" w:rsidRPr="00366B51" w:rsidRDefault="00362B72" w:rsidP="00362B72">
      <w:pPr>
        <w:spacing w:after="0" w:line="259" w:lineRule="auto"/>
        <w:ind w:left="425" w:firstLine="0"/>
        <w:jc w:val="left"/>
        <w:rPr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</w:p>
    <w:p w14:paraId="30318720" w14:textId="77777777" w:rsidR="00362B72" w:rsidRDefault="00362B72" w:rsidP="00362B72">
      <w:pPr>
        <w:spacing w:after="0" w:line="259" w:lineRule="auto"/>
        <w:ind w:left="425" w:firstLine="0"/>
        <w:jc w:val="left"/>
        <w:rPr>
          <w:rFonts w:eastAsia="Verdana" w:cs="Verdana"/>
          <w:b/>
          <w:color w:val="808080"/>
          <w:sz w:val="20"/>
          <w:szCs w:val="20"/>
        </w:rPr>
      </w:pPr>
      <w:r w:rsidRPr="00366B51">
        <w:rPr>
          <w:rFonts w:eastAsia="Verdana" w:cs="Verdana"/>
          <w:b/>
          <w:color w:val="808080"/>
          <w:sz w:val="20"/>
          <w:szCs w:val="20"/>
        </w:rPr>
        <w:t xml:space="preserve"> </w:t>
      </w:r>
      <w:r w:rsidRPr="00366B51">
        <w:rPr>
          <w:rFonts w:eastAsia="Verdana" w:cs="Verdana"/>
          <w:b/>
          <w:color w:val="808080"/>
          <w:sz w:val="20"/>
          <w:szCs w:val="20"/>
        </w:rPr>
        <w:br w:type="page"/>
      </w:r>
    </w:p>
    <w:p w14:paraId="42985C8E" w14:textId="77777777" w:rsidR="00F819C3" w:rsidRDefault="00F819C3" w:rsidP="00362B72">
      <w:pPr>
        <w:spacing w:after="0" w:line="259" w:lineRule="auto"/>
        <w:ind w:left="425" w:firstLine="0"/>
        <w:jc w:val="left"/>
        <w:rPr>
          <w:rFonts w:eastAsia="Verdana" w:cs="Verdana"/>
          <w:b/>
          <w:color w:val="808080"/>
          <w:sz w:val="20"/>
          <w:szCs w:val="20"/>
        </w:rPr>
      </w:pPr>
    </w:p>
    <w:p w14:paraId="6BA4A38C" w14:textId="4BD49296" w:rsidR="00F819C3" w:rsidRPr="00AB6A95" w:rsidRDefault="007F069A" w:rsidP="00F819C3">
      <w:pPr>
        <w:pStyle w:val="Titolo1"/>
        <w:numPr>
          <w:ilvl w:val="0"/>
          <w:numId w:val="3"/>
        </w:numPr>
        <w:tabs>
          <w:tab w:val="num" w:pos="360"/>
          <w:tab w:val="left" w:pos="567"/>
        </w:tabs>
        <w:spacing w:before="240" w:after="240"/>
        <w:ind w:left="284" w:right="91" w:hanging="284"/>
        <w:rPr>
          <w:rFonts w:ascii="Arial" w:hAnsi="Arial" w:cs="Arial"/>
          <w:sz w:val="22"/>
        </w:rPr>
      </w:pPr>
      <w:bookmarkStart w:id="1" w:name="_Toc162432797"/>
      <w:r w:rsidRPr="00AB6A95">
        <w:rPr>
          <w:rFonts w:ascii="Arial" w:hAnsi="Arial" w:cs="Arial"/>
          <w:sz w:val="22"/>
        </w:rPr>
        <w:t>A</w:t>
      </w:r>
      <w:r w:rsidR="00F819C3" w:rsidRPr="00AB6A95">
        <w:rPr>
          <w:rFonts w:ascii="Arial" w:hAnsi="Arial" w:cs="Arial"/>
          <w:sz w:val="22"/>
        </w:rPr>
        <w:t>nagrafica</w:t>
      </w:r>
      <w:r w:rsidRPr="00AB6A95">
        <w:rPr>
          <w:rFonts w:ascii="Arial" w:hAnsi="Arial" w:cs="Arial"/>
          <w:sz w:val="22"/>
        </w:rPr>
        <w:t xml:space="preserve"> generale</w:t>
      </w:r>
      <w:bookmarkEnd w:id="1"/>
    </w:p>
    <w:p w14:paraId="2688DD75" w14:textId="38694A33" w:rsidR="00F819C3" w:rsidRDefault="007F069A" w:rsidP="007F069A">
      <w:pPr>
        <w:spacing w:after="0" w:line="259" w:lineRule="auto"/>
        <w:ind w:left="0" w:firstLine="0"/>
        <w:jc w:val="left"/>
        <w:rPr>
          <w:rFonts w:ascii="Arial" w:eastAsia="Verdana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color w:val="000000"/>
          <w:sz w:val="20"/>
          <w:szCs w:val="20"/>
        </w:rPr>
        <w:t>Per ciascun soggetto partecipante, indicare:</w:t>
      </w:r>
    </w:p>
    <w:p w14:paraId="43AD3103" w14:textId="32FDBC8E" w:rsidR="007F069A" w:rsidRPr="007F069A" w:rsidRDefault="007F069A" w:rsidP="007F069A">
      <w:pPr>
        <w:pStyle w:val="Paragrafoelenco"/>
        <w:numPr>
          <w:ilvl w:val="0"/>
          <w:numId w:val="19"/>
        </w:numPr>
        <w:spacing w:line="259" w:lineRule="auto"/>
        <w:rPr>
          <w:rFonts w:ascii="Arial" w:eastAsia="Verdana" w:hAnsi="Arial" w:cs="Arial"/>
          <w:color w:val="000000"/>
        </w:rPr>
      </w:pPr>
      <w:r w:rsidRPr="007F069A">
        <w:rPr>
          <w:rFonts w:ascii="Arial" w:eastAsia="Verdana" w:hAnsi="Arial" w:cs="Arial"/>
          <w:color w:val="000000"/>
        </w:rPr>
        <w:t>Denominazione;</w:t>
      </w:r>
    </w:p>
    <w:p w14:paraId="2964F526" w14:textId="2C446ABB" w:rsidR="007F069A" w:rsidRPr="007F069A" w:rsidRDefault="007F069A" w:rsidP="007F069A">
      <w:pPr>
        <w:pStyle w:val="Paragrafoelenco"/>
        <w:numPr>
          <w:ilvl w:val="0"/>
          <w:numId w:val="19"/>
        </w:numPr>
        <w:spacing w:line="259" w:lineRule="auto"/>
        <w:rPr>
          <w:rFonts w:ascii="Arial" w:eastAsia="Verdana" w:hAnsi="Arial" w:cs="Arial"/>
          <w:color w:val="000000"/>
        </w:rPr>
      </w:pPr>
      <w:r w:rsidRPr="007F069A">
        <w:rPr>
          <w:rFonts w:ascii="Arial" w:eastAsia="Verdana" w:hAnsi="Arial" w:cs="Arial"/>
          <w:color w:val="000000"/>
        </w:rPr>
        <w:t>Indirizzo della sede principale;</w:t>
      </w:r>
    </w:p>
    <w:p w14:paraId="63EE7C69" w14:textId="01DC178F" w:rsidR="007F069A" w:rsidRPr="007F069A" w:rsidRDefault="007F069A" w:rsidP="007F069A">
      <w:pPr>
        <w:pStyle w:val="Paragrafoelenco"/>
        <w:numPr>
          <w:ilvl w:val="0"/>
          <w:numId w:val="19"/>
        </w:numPr>
        <w:spacing w:line="259" w:lineRule="auto"/>
        <w:rPr>
          <w:rFonts w:eastAsia="Verdana" w:cs="Verdana"/>
          <w:b/>
          <w:color w:val="808080"/>
        </w:rPr>
      </w:pPr>
      <w:r w:rsidRPr="007F069A">
        <w:rPr>
          <w:rFonts w:ascii="Arial" w:eastAsia="Verdana" w:hAnsi="Arial" w:cs="Arial"/>
          <w:color w:val="000000"/>
        </w:rPr>
        <w:t>Settore di attività (Codice NACE).</w:t>
      </w:r>
    </w:p>
    <w:p w14:paraId="2D750DA3" w14:textId="64C076BB" w:rsidR="00362B72" w:rsidRPr="00AB6A95" w:rsidRDefault="007F069A" w:rsidP="00AA0265">
      <w:pPr>
        <w:pStyle w:val="Titolo1"/>
        <w:numPr>
          <w:ilvl w:val="0"/>
          <w:numId w:val="3"/>
        </w:numPr>
        <w:tabs>
          <w:tab w:val="num" w:pos="360"/>
          <w:tab w:val="left" w:pos="567"/>
        </w:tabs>
        <w:spacing w:before="240" w:after="240"/>
        <w:ind w:left="284" w:right="91" w:hanging="284"/>
        <w:rPr>
          <w:rFonts w:ascii="Arial" w:hAnsi="Arial" w:cs="Arial"/>
          <w:sz w:val="22"/>
        </w:rPr>
      </w:pPr>
      <w:bookmarkStart w:id="2" w:name="_Toc162432798"/>
      <w:r w:rsidRPr="00AB6A95">
        <w:rPr>
          <w:rFonts w:ascii="Arial" w:hAnsi="Arial" w:cs="Arial"/>
          <w:sz w:val="22"/>
        </w:rPr>
        <w:t>Descrizione</w:t>
      </w:r>
      <w:r w:rsidR="00362B72" w:rsidRPr="00AB6A95">
        <w:rPr>
          <w:rFonts w:ascii="Arial" w:hAnsi="Arial" w:cs="Arial"/>
          <w:sz w:val="22"/>
        </w:rPr>
        <w:t xml:space="preserve"> del programma di sviluppo</w:t>
      </w:r>
      <w:bookmarkEnd w:id="2"/>
      <w:r w:rsidR="00362B72" w:rsidRPr="00AB6A95">
        <w:rPr>
          <w:rFonts w:ascii="Arial" w:hAnsi="Arial" w:cs="Arial"/>
          <w:sz w:val="22"/>
        </w:rPr>
        <w:t xml:space="preserve"> </w:t>
      </w:r>
    </w:p>
    <w:p w14:paraId="73C5809C" w14:textId="6D803995" w:rsidR="00AA0265" w:rsidRDefault="00362B72" w:rsidP="00AA0265">
      <w:pPr>
        <w:tabs>
          <w:tab w:val="left" w:pos="0"/>
          <w:tab w:val="right" w:pos="1278"/>
        </w:tabs>
        <w:spacing w:after="60"/>
        <w:ind w:left="0" w:hanging="369"/>
        <w:rPr>
          <w:rFonts w:ascii="Arial" w:eastAsia="Verdana" w:hAnsi="Arial" w:cs="Arial"/>
          <w:color w:val="000000"/>
          <w:sz w:val="20"/>
          <w:szCs w:val="20"/>
        </w:rPr>
      </w:pPr>
      <w:r w:rsidRPr="006E1F1B">
        <w:rPr>
          <w:b/>
          <w:color w:val="000000"/>
          <w:sz w:val="14"/>
          <w:szCs w:val="14"/>
        </w:rPr>
        <w:tab/>
      </w:r>
      <w:r w:rsidR="00AB6DBA" w:rsidRPr="00AA0265">
        <w:rPr>
          <w:rFonts w:ascii="Arial" w:eastAsia="Verdana" w:hAnsi="Arial" w:cs="Arial"/>
          <w:color w:val="000000"/>
          <w:sz w:val="20"/>
          <w:szCs w:val="20"/>
        </w:rPr>
        <w:t>P</w:t>
      </w:r>
      <w:r w:rsidRPr="00AA0265">
        <w:rPr>
          <w:rFonts w:ascii="Arial" w:eastAsia="Verdana" w:hAnsi="Arial" w:cs="Arial"/>
          <w:color w:val="000000"/>
          <w:sz w:val="20"/>
          <w:szCs w:val="20"/>
        </w:rPr>
        <w:t xml:space="preserve">resentare una </w:t>
      </w:r>
      <w:r w:rsidR="007F069A">
        <w:rPr>
          <w:rFonts w:ascii="Arial" w:eastAsia="Verdana" w:hAnsi="Arial" w:cs="Arial"/>
          <w:b/>
          <w:bCs/>
          <w:color w:val="000000"/>
          <w:sz w:val="20"/>
          <w:szCs w:val="20"/>
        </w:rPr>
        <w:t>descrizione</w:t>
      </w:r>
      <w:r w:rsidRPr="00AA0265">
        <w:rPr>
          <w:rFonts w:ascii="Arial" w:eastAsia="Verdana" w:hAnsi="Arial" w:cs="Arial"/>
          <w:b/>
          <w:bCs/>
          <w:color w:val="000000"/>
          <w:sz w:val="20"/>
          <w:szCs w:val="20"/>
        </w:rPr>
        <w:t xml:space="preserve"> del programma di sviluppo</w:t>
      </w:r>
      <w:r w:rsidRPr="00AA0265">
        <w:rPr>
          <w:rFonts w:ascii="Arial" w:eastAsia="Verdana" w:hAnsi="Arial" w:cs="Arial"/>
          <w:color w:val="000000"/>
          <w:sz w:val="20"/>
          <w:szCs w:val="20"/>
        </w:rPr>
        <w:t>, delle sue finalità e dei progetti di investimento proposti da ciascun soggetto partecipante al Contratto di Sviluppo</w:t>
      </w:r>
      <w:r w:rsidR="005C5A09" w:rsidRPr="00AA0265">
        <w:rPr>
          <w:rFonts w:ascii="Arial" w:eastAsia="Verdana" w:hAnsi="Arial" w:cs="Arial"/>
          <w:color w:val="000000"/>
          <w:sz w:val="20"/>
          <w:szCs w:val="20"/>
        </w:rPr>
        <w:t>.</w:t>
      </w:r>
    </w:p>
    <w:p w14:paraId="2B8978B9" w14:textId="175A1B95" w:rsidR="003F6977" w:rsidRPr="00AA0265" w:rsidRDefault="00E22B43" w:rsidP="00AA0265">
      <w:pPr>
        <w:spacing w:after="60" w:line="259" w:lineRule="auto"/>
        <w:ind w:left="0" w:right="1" w:firstLine="0"/>
        <w:jc w:val="left"/>
        <w:rPr>
          <w:rFonts w:ascii="Arial" w:hAnsi="Arial" w:cs="Arial"/>
          <w:sz w:val="20"/>
          <w:szCs w:val="20"/>
        </w:rPr>
      </w:pPr>
      <w:r w:rsidRPr="00AA0265">
        <w:rPr>
          <w:rFonts w:ascii="Arial" w:hAnsi="Arial" w:cs="Arial"/>
          <w:sz w:val="20"/>
          <w:szCs w:val="20"/>
        </w:rPr>
        <w:t xml:space="preserve">Con riferimento a quanto stabilito dall’art. 3, comma 2 del D.D. </w:t>
      </w:r>
      <w:r w:rsidR="00A11DA9">
        <w:rPr>
          <w:rFonts w:ascii="Arial" w:hAnsi="Arial" w:cs="Arial"/>
          <w:sz w:val="20"/>
          <w:szCs w:val="20"/>
        </w:rPr>
        <w:t>11.04.2024</w:t>
      </w:r>
      <w:r w:rsidRPr="00AA0265">
        <w:rPr>
          <w:rFonts w:ascii="Arial" w:hAnsi="Arial" w:cs="Arial"/>
          <w:sz w:val="20"/>
          <w:szCs w:val="20"/>
        </w:rPr>
        <w:t>, fornire dettagliati ed accurati elementi per poter accertare che il programma di sviluppo proposto sia idoneo:</w:t>
      </w:r>
    </w:p>
    <w:p w14:paraId="755ECC48" w14:textId="5ECC970F" w:rsidR="00E22B43" w:rsidRPr="00AA0265" w:rsidRDefault="00E22B43" w:rsidP="00AA0265">
      <w:pPr>
        <w:pStyle w:val="Paragrafoelenco"/>
        <w:numPr>
          <w:ilvl w:val="0"/>
          <w:numId w:val="14"/>
        </w:numPr>
        <w:spacing w:after="60" w:line="259" w:lineRule="auto"/>
        <w:ind w:right="1"/>
        <w:contextualSpacing w:val="0"/>
        <w:jc w:val="both"/>
        <w:rPr>
          <w:rFonts w:ascii="Arial" w:hAnsi="Arial" w:cs="Arial"/>
          <w:color w:val="000000"/>
        </w:rPr>
      </w:pPr>
      <w:r w:rsidRPr="00AA0265">
        <w:rPr>
          <w:rFonts w:ascii="Arial" w:hAnsi="Arial" w:cs="Arial"/>
          <w:color w:val="000000"/>
        </w:rPr>
        <w:t>al rafforzamento e allo sviluppo della capacità e dell’industria nazionale di produzione di semiconduttori, attraverso la realizzazione di investimenti concernenti le singole fasi che ne compongono il processo di produzione ovvero più fasi del processo in maniera integrata, e/o</w:t>
      </w:r>
    </w:p>
    <w:p w14:paraId="439C4FA1" w14:textId="5E0D1B80" w:rsidR="00E22B43" w:rsidRPr="00AA0265" w:rsidRDefault="00E22B43" w:rsidP="00AA0265">
      <w:pPr>
        <w:pStyle w:val="Paragrafoelenco"/>
        <w:numPr>
          <w:ilvl w:val="0"/>
          <w:numId w:val="14"/>
        </w:numPr>
        <w:spacing w:after="60" w:line="259" w:lineRule="auto"/>
        <w:ind w:right="1"/>
        <w:contextualSpacing w:val="0"/>
        <w:jc w:val="both"/>
        <w:rPr>
          <w:rFonts w:ascii="Arial" w:hAnsi="Arial" w:cs="Arial"/>
        </w:rPr>
      </w:pPr>
      <w:r w:rsidRPr="00AA0265">
        <w:rPr>
          <w:rFonts w:ascii="Arial" w:hAnsi="Arial" w:cs="Arial"/>
          <w:color w:val="000000"/>
        </w:rPr>
        <w:t>alla crescita e allo sviluppo tecnologico delle imprese appartenenti alla catena di approvvigionamento dei semiconduttori.</w:t>
      </w:r>
    </w:p>
    <w:p w14:paraId="275AF571" w14:textId="77777777" w:rsidR="00F53CEB" w:rsidRPr="00F53CEB" w:rsidRDefault="00F53CEB" w:rsidP="00F53CEB">
      <w:pPr>
        <w:tabs>
          <w:tab w:val="right" w:pos="8594"/>
        </w:tabs>
        <w:spacing w:after="120"/>
        <w:ind w:left="0" w:firstLine="0"/>
        <w:rPr>
          <w:rFonts w:ascii="Arial" w:hAnsi="Arial" w:cs="Arial"/>
          <w:iCs/>
          <w:sz w:val="20"/>
          <w:szCs w:val="20"/>
        </w:rPr>
      </w:pPr>
      <w:r w:rsidRPr="00F53CEB">
        <w:rPr>
          <w:rFonts w:ascii="Arial" w:hAnsi="Arial" w:cs="Arial"/>
          <w:iCs/>
          <w:sz w:val="20"/>
          <w:szCs w:val="20"/>
        </w:rPr>
        <w:t xml:space="preserve">Sintetizzare l’articolazione e gli importi dell’intero Programma di Sviluppo nelle seguenti tabelle: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777"/>
        <w:gridCol w:w="2176"/>
        <w:gridCol w:w="1993"/>
        <w:gridCol w:w="1683"/>
      </w:tblGrid>
      <w:tr w:rsidR="00215C45" w:rsidRPr="00F53CEB" w14:paraId="7F5C0CEF" w14:textId="77777777" w:rsidTr="00215C45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FC5BD7" w14:textId="19C4313C" w:rsidR="00215C45" w:rsidRPr="00215C45" w:rsidRDefault="00215C45" w:rsidP="00F53CEB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Progetti di investimento</w:t>
            </w:r>
            <w:r w:rsidR="000C24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industriale</w:t>
            </w:r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(dati in </w:t>
            </w:r>
            <w:proofErr w:type="gramStart"/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Euro</w:t>
            </w:r>
            <w:proofErr w:type="gramEnd"/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15C45" w:rsidRPr="00F53CEB" w14:paraId="235F40D6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235107D3" w14:textId="77777777" w:rsidR="00215C45" w:rsidRPr="00F53CEB" w:rsidRDefault="00215C45" w:rsidP="00F53CEB">
            <w:pPr>
              <w:spacing w:before="20" w:after="20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49661757"/>
            <w:r w:rsidRPr="00F53CEB">
              <w:rPr>
                <w:rFonts w:ascii="Arial" w:hAnsi="Arial" w:cs="Arial"/>
                <w:sz w:val="20"/>
                <w:szCs w:val="20"/>
              </w:rPr>
              <w:t>Soggetti realizzatori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6A5F8C6" w14:textId="77777777" w:rsidR="00215C45" w:rsidRPr="00F53CEB" w:rsidRDefault="00215C45" w:rsidP="00F53CEB">
            <w:pPr>
              <w:spacing w:before="20" w:after="20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Ubicazione (Comune o sez. censuaria)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845BCF0" w14:textId="77777777" w:rsidR="00215C45" w:rsidRPr="00F53CEB" w:rsidRDefault="00215C45" w:rsidP="00F53CEB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Investimenti previsti totali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66E2A84" w14:textId="77777777" w:rsidR="00215C45" w:rsidRPr="00F53CEB" w:rsidRDefault="00215C45" w:rsidP="00F53CEB">
            <w:pPr>
              <w:spacing w:before="20" w:after="20"/>
              <w:ind w:left="55" w:hanging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Investimenti richiesti alle agevolazioni</w:t>
            </w:r>
          </w:p>
        </w:tc>
        <w:tc>
          <w:tcPr>
            <w:tcW w:w="874" w:type="pct"/>
            <w:vAlign w:val="center"/>
          </w:tcPr>
          <w:p w14:paraId="4B61CFF0" w14:textId="77777777" w:rsidR="00215C45" w:rsidRPr="00F53CEB" w:rsidRDefault="00215C45" w:rsidP="00F53CEB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Contributo a fondo perduto previsto</w:t>
            </w:r>
          </w:p>
        </w:tc>
      </w:tr>
      <w:tr w:rsidR="00215C45" w:rsidRPr="00F53CEB" w14:paraId="3886CA3F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18471AA6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AD62206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03E44A94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680DAFC2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01C94D1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45" w:rsidRPr="00F53CEB" w14:paraId="15AAE398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2609B39F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D3CA158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A068ADA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6809BDE3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58C68E7F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45" w:rsidRPr="00F53CEB" w14:paraId="2314CA16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57E9EACD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3E1973C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4073ADB1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30DB316C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403D912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45" w:rsidRPr="00F53CEB" w14:paraId="7200AC67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6F9976F6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D75A92C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55E7F17F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3E28805C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2D1207D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45" w:rsidRPr="00F53CEB" w14:paraId="6EA2CCE4" w14:textId="77777777" w:rsidTr="00215C45">
        <w:trPr>
          <w:jc w:val="center"/>
        </w:trPr>
        <w:tc>
          <w:tcPr>
            <w:tcW w:w="1038" w:type="pct"/>
            <w:shd w:val="clear" w:color="auto" w:fill="auto"/>
            <w:vAlign w:val="center"/>
          </w:tcPr>
          <w:p w14:paraId="1EE2ECBF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2A122A6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ABAE3D0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6EC29487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9C8FA73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45" w:rsidRPr="00F53CEB" w14:paraId="51E6BF83" w14:textId="77777777" w:rsidTr="00215C45">
        <w:trPr>
          <w:jc w:val="center"/>
        </w:trPr>
        <w:tc>
          <w:tcPr>
            <w:tcW w:w="1961" w:type="pct"/>
            <w:gridSpan w:val="2"/>
            <w:shd w:val="clear" w:color="auto" w:fill="auto"/>
            <w:vAlign w:val="center"/>
          </w:tcPr>
          <w:p w14:paraId="769B4275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D51779E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7966BEA3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5AC7609" w14:textId="77777777" w:rsidR="00215C45" w:rsidRPr="00F53CEB" w:rsidRDefault="00215C45" w:rsidP="00F53CE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1C4DF223" w14:textId="77777777" w:rsidR="00F53CEB" w:rsidRDefault="00F53CEB" w:rsidP="00F53CEB">
      <w:pPr>
        <w:pStyle w:val="Paragrafoelenco"/>
        <w:tabs>
          <w:tab w:val="left" w:pos="0"/>
          <w:tab w:val="left" w:pos="1327"/>
        </w:tabs>
        <w:rPr>
          <w:rFonts w:ascii="Arial" w:hAnsi="Arial" w:cs="Arial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494"/>
        <w:gridCol w:w="1833"/>
        <w:gridCol w:w="1677"/>
        <w:gridCol w:w="1413"/>
        <w:gridCol w:w="1529"/>
      </w:tblGrid>
      <w:tr w:rsidR="00C44B6C" w:rsidRPr="00F53CEB" w14:paraId="780F93D5" w14:textId="0893E682" w:rsidTr="00C44B6C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CFEB31D" w14:textId="76E0E331" w:rsidR="00C44B6C" w:rsidRPr="00215C45" w:rsidRDefault="00C44B6C" w:rsidP="00C541D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Progetti di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Ricerca – Sviluppo - Innovazione</w:t>
            </w:r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(dati in </w:t>
            </w:r>
            <w:proofErr w:type="gramStart"/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Euro</w:t>
            </w:r>
            <w:proofErr w:type="gramEnd"/>
            <w:r w:rsidRPr="00215C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="00A11DA9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4"/>
            </w:r>
          </w:p>
        </w:tc>
      </w:tr>
      <w:tr w:rsidR="00C44B6C" w:rsidRPr="00F53CEB" w14:paraId="25D57B07" w14:textId="422A279E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08A75B0E" w14:textId="77777777" w:rsidR="00C44B6C" w:rsidRPr="00F53CEB" w:rsidRDefault="00C44B6C" w:rsidP="00C541DE">
            <w:pPr>
              <w:spacing w:before="20" w:after="20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Soggetti realizzatori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75CD845" w14:textId="77777777" w:rsidR="00C44B6C" w:rsidRPr="00F53CEB" w:rsidRDefault="00C44B6C" w:rsidP="00C541DE">
            <w:pPr>
              <w:spacing w:before="20" w:after="20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Ubicazione (Comune o sez. censuaria)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FE17AAC" w14:textId="77777777" w:rsidR="00C44B6C" w:rsidRPr="00F53CEB" w:rsidRDefault="00C44B6C" w:rsidP="00C541D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Investimenti previsti totali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82C0DBF" w14:textId="77777777" w:rsidR="00C44B6C" w:rsidRPr="00F53CEB" w:rsidRDefault="00C44B6C" w:rsidP="00C541DE">
            <w:pPr>
              <w:spacing w:before="20" w:after="20"/>
              <w:ind w:left="55" w:hanging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Investimenti richiesti alle agevolazioni</w:t>
            </w:r>
          </w:p>
        </w:tc>
        <w:tc>
          <w:tcPr>
            <w:tcW w:w="734" w:type="pct"/>
            <w:vAlign w:val="center"/>
          </w:tcPr>
          <w:p w14:paraId="7D183C7D" w14:textId="702CAB1B" w:rsidR="00C44B6C" w:rsidRPr="00F53CEB" w:rsidRDefault="00C44B6C" w:rsidP="00C541D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Contributo a</w:t>
            </w:r>
            <w:r>
              <w:rPr>
                <w:rFonts w:ascii="Arial" w:hAnsi="Arial" w:cs="Arial"/>
                <w:sz w:val="20"/>
                <w:szCs w:val="20"/>
              </w:rPr>
              <w:t>lla spesa previsto</w:t>
            </w:r>
          </w:p>
        </w:tc>
        <w:tc>
          <w:tcPr>
            <w:tcW w:w="794" w:type="pct"/>
            <w:vAlign w:val="center"/>
          </w:tcPr>
          <w:p w14:paraId="663EA832" w14:textId="5A75D81E" w:rsidR="00C44B6C" w:rsidRPr="00F53CEB" w:rsidRDefault="00C44B6C" w:rsidP="00C44B6C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Finanziamento agevolato previsto</w:t>
            </w:r>
          </w:p>
        </w:tc>
      </w:tr>
      <w:tr w:rsidR="00C44B6C" w:rsidRPr="00F53CEB" w14:paraId="6F35FF88" w14:textId="0CC7712A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09DD7983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08B5263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BE4517E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11172B17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0DCBC71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5A4D1A6B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6C" w:rsidRPr="00F53CEB" w14:paraId="04121DBC" w14:textId="5AFB639F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0599055D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A6F6520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E875A22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2999BE91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A309007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7929A20D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6C" w:rsidRPr="00F53CEB" w14:paraId="09090514" w14:textId="4D3ABE04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460B69D2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EE783CB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2B7C8CE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6F9F5A4E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F584983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61986B81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6C" w:rsidRPr="00F53CEB" w14:paraId="0E39FC91" w14:textId="2F611BB7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3A14859E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056BE76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AD59A52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4F8E1361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88A570B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3B710BE1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6C" w:rsidRPr="00F53CEB" w14:paraId="01BF28B1" w14:textId="7AE18CC1" w:rsidTr="00C44B6C">
        <w:trPr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619B09A9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3CE8113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43A5FDC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7E7C7055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6EE5F00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39E1B609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6C" w:rsidRPr="00F53CEB" w14:paraId="1D3FE19A" w14:textId="23113CBB" w:rsidTr="00C44B6C">
        <w:trPr>
          <w:jc w:val="center"/>
        </w:trPr>
        <w:tc>
          <w:tcPr>
            <w:tcW w:w="1649" w:type="pct"/>
            <w:gridSpan w:val="2"/>
            <w:shd w:val="clear" w:color="auto" w:fill="auto"/>
            <w:vAlign w:val="center"/>
          </w:tcPr>
          <w:p w14:paraId="1D88CFCA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CEB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49848C9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012D0DAE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8728AB4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</w:tcPr>
          <w:p w14:paraId="67539405" w14:textId="77777777" w:rsidR="00C44B6C" w:rsidRPr="00F53CEB" w:rsidRDefault="00C44B6C" w:rsidP="00C541D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533E3" w14:textId="01781B49" w:rsidR="00362B72" w:rsidRDefault="00362B72" w:rsidP="00F53CEB">
      <w:pPr>
        <w:spacing w:before="120" w:after="0"/>
        <w:ind w:left="0" w:firstLine="0"/>
        <w:rPr>
          <w:rFonts w:ascii="Arial" w:hAnsi="Arial" w:cs="Arial"/>
          <w:sz w:val="20"/>
          <w:szCs w:val="20"/>
          <w:u w:val="single"/>
        </w:rPr>
      </w:pPr>
      <w:r w:rsidRPr="00AA0265">
        <w:rPr>
          <w:rFonts w:ascii="Arial" w:hAnsi="Arial" w:cs="Arial"/>
          <w:sz w:val="20"/>
          <w:szCs w:val="20"/>
        </w:rPr>
        <w:t xml:space="preserve">Si precisa che, nel caso in cui sia previsto un incremento occupazionale, l’impresa </w:t>
      </w:r>
      <w:r w:rsidR="005760CD">
        <w:rPr>
          <w:rFonts w:ascii="Arial" w:hAnsi="Arial" w:cs="Arial"/>
          <w:sz w:val="20"/>
          <w:szCs w:val="20"/>
        </w:rPr>
        <w:t>p</w:t>
      </w:r>
      <w:r w:rsidRPr="00AA0265">
        <w:rPr>
          <w:rFonts w:ascii="Arial" w:hAnsi="Arial" w:cs="Arial"/>
          <w:sz w:val="20"/>
          <w:szCs w:val="20"/>
        </w:rPr>
        <w:t xml:space="preserve">roponente e le imprese </w:t>
      </w:r>
      <w:r w:rsidR="005760CD">
        <w:rPr>
          <w:rFonts w:ascii="Arial" w:hAnsi="Arial" w:cs="Arial"/>
          <w:sz w:val="20"/>
          <w:szCs w:val="20"/>
        </w:rPr>
        <w:t>a</w:t>
      </w:r>
      <w:r w:rsidRPr="00AA0265">
        <w:rPr>
          <w:rFonts w:ascii="Arial" w:hAnsi="Arial" w:cs="Arial"/>
          <w:sz w:val="20"/>
          <w:szCs w:val="20"/>
        </w:rPr>
        <w:t xml:space="preserve">derenti, con la sottoscrizione della presente istanza, </w:t>
      </w:r>
      <w:r w:rsidRPr="00AA0265">
        <w:rPr>
          <w:rFonts w:ascii="Arial" w:hAnsi="Arial" w:cs="Arial"/>
          <w:b/>
          <w:bCs/>
          <w:sz w:val="20"/>
          <w:szCs w:val="20"/>
          <w:u w:val="single"/>
        </w:rPr>
        <w:t>assumono l’impegno</w:t>
      </w:r>
      <w:r w:rsidRPr="00AA0265">
        <w:rPr>
          <w:rFonts w:ascii="Arial" w:hAnsi="Arial" w:cs="Arial"/>
          <w:sz w:val="20"/>
          <w:szCs w:val="20"/>
        </w:rPr>
        <w:t xml:space="preserve"> a procedere prioritariamente, nell’ambito del rispettivo fabbisogno di addetti, e previa verifica dei requisiti professionali, </w:t>
      </w:r>
      <w:r w:rsidRPr="00AA0265">
        <w:rPr>
          <w:rFonts w:ascii="Arial" w:hAnsi="Arial" w:cs="Arial"/>
          <w:sz w:val="20"/>
          <w:szCs w:val="20"/>
          <w:u w:val="single"/>
        </w:rPr>
        <w:t xml:space="preserve">all’assunzione dei lavoratori che risultino percettori di interventi a sostegno del reddito, ovvero risultino disoccupati a seguito di procedure di licenziamento collettivo, ovvero dei lavoratori delle aziende del territorio di riferimento coinvolte da tavoli di crisi attivi presso il Ministero </w:t>
      </w:r>
      <w:r w:rsidR="005760CD">
        <w:rPr>
          <w:rFonts w:ascii="Arial" w:hAnsi="Arial" w:cs="Arial"/>
          <w:sz w:val="20"/>
          <w:szCs w:val="20"/>
          <w:u w:val="single"/>
        </w:rPr>
        <w:t>delle Imprese e del Made in Italy</w:t>
      </w:r>
      <w:r w:rsidRPr="00AA0265">
        <w:rPr>
          <w:rFonts w:ascii="Arial" w:hAnsi="Arial" w:cs="Arial"/>
          <w:sz w:val="20"/>
          <w:szCs w:val="20"/>
          <w:u w:val="single"/>
        </w:rPr>
        <w:t>.</w:t>
      </w:r>
    </w:p>
    <w:p w14:paraId="0AB8CB4A" w14:textId="77777777" w:rsidR="00F53CEB" w:rsidRDefault="00F53CEB" w:rsidP="00F53CEB">
      <w:pPr>
        <w:spacing w:before="120" w:after="0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46B776DB" w14:textId="77777777" w:rsidR="00F53CEB" w:rsidRDefault="00F53CEB" w:rsidP="00F53CEB">
      <w:pPr>
        <w:spacing w:before="120" w:after="0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6AC00DC7" w14:textId="77777777" w:rsidR="00215C45" w:rsidRDefault="00215C45" w:rsidP="00F53CEB">
      <w:pPr>
        <w:spacing w:before="120" w:after="0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CBB348A" w14:textId="77777777" w:rsidR="00215C45" w:rsidRDefault="00215C45" w:rsidP="00F53CEB">
      <w:pPr>
        <w:spacing w:before="120" w:after="0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12D16AA" w14:textId="577B03F2" w:rsidR="00202710" w:rsidRPr="00AB6A95" w:rsidRDefault="005642D4" w:rsidP="00202710">
      <w:pPr>
        <w:pStyle w:val="Titolo1"/>
        <w:numPr>
          <w:ilvl w:val="0"/>
          <w:numId w:val="3"/>
        </w:numPr>
        <w:tabs>
          <w:tab w:val="num" w:pos="360"/>
        </w:tabs>
        <w:spacing w:before="240" w:after="240"/>
        <w:ind w:left="284" w:hanging="284"/>
        <w:jc w:val="both"/>
        <w:rPr>
          <w:rFonts w:ascii="Arial" w:hAnsi="Arial" w:cs="Arial"/>
          <w:spacing w:val="-4"/>
          <w:sz w:val="22"/>
        </w:rPr>
      </w:pPr>
      <w:r>
        <w:rPr>
          <w:spacing w:val="-4"/>
          <w:sz w:val="22"/>
        </w:rPr>
        <w:t xml:space="preserve"> </w:t>
      </w:r>
      <w:bookmarkStart w:id="4" w:name="_Toc162432799"/>
      <w:r w:rsidRPr="00AB6A95">
        <w:rPr>
          <w:rFonts w:ascii="Arial" w:hAnsi="Arial" w:cs="Arial"/>
          <w:spacing w:val="-4"/>
          <w:sz w:val="22"/>
        </w:rPr>
        <w:t>S</w:t>
      </w:r>
      <w:r w:rsidR="00202710" w:rsidRPr="00AB6A95">
        <w:rPr>
          <w:rFonts w:ascii="Arial" w:hAnsi="Arial" w:cs="Arial"/>
          <w:spacing w:val="-4"/>
          <w:sz w:val="22"/>
        </w:rPr>
        <w:t>ez</w:t>
      </w:r>
      <w:r w:rsidR="00603CF5" w:rsidRPr="00AB6A95">
        <w:rPr>
          <w:rFonts w:ascii="Arial" w:hAnsi="Arial" w:cs="Arial"/>
          <w:spacing w:val="-4"/>
          <w:sz w:val="22"/>
        </w:rPr>
        <w:t>ione</w:t>
      </w:r>
      <w:r w:rsidR="00202710" w:rsidRPr="00AB6A95">
        <w:rPr>
          <w:rFonts w:ascii="Arial" w:hAnsi="Arial" w:cs="Arial"/>
          <w:spacing w:val="-4"/>
          <w:sz w:val="22"/>
        </w:rPr>
        <w:t xml:space="preserve"> 2.</w:t>
      </w:r>
      <w:r w:rsidR="000C24F9">
        <w:rPr>
          <w:rFonts w:ascii="Arial" w:hAnsi="Arial" w:cs="Arial"/>
          <w:spacing w:val="-4"/>
          <w:sz w:val="22"/>
        </w:rPr>
        <w:t xml:space="preserve">8 </w:t>
      </w:r>
      <w:r w:rsidRPr="00AB6A95">
        <w:rPr>
          <w:rFonts w:ascii="Arial" w:hAnsi="Arial" w:cs="Arial"/>
          <w:spacing w:val="-4"/>
          <w:sz w:val="22"/>
        </w:rPr>
        <w:t>del Quadro Temporaneo</w:t>
      </w:r>
      <w:bookmarkEnd w:id="4"/>
      <w:r w:rsidR="000C24F9">
        <w:rPr>
          <w:rFonts w:ascii="Arial" w:hAnsi="Arial" w:cs="Arial"/>
          <w:spacing w:val="-4"/>
          <w:sz w:val="22"/>
        </w:rPr>
        <w:t xml:space="preserve">, nell’ambito del regime </w:t>
      </w:r>
      <w:r w:rsidR="000C24F9" w:rsidRPr="000C24F9">
        <w:rPr>
          <w:rFonts w:ascii="Arial" w:hAnsi="Arial" w:cs="Arial"/>
          <w:spacing w:val="-4"/>
          <w:sz w:val="22"/>
        </w:rPr>
        <w:t>di aiuto SA. 112546 (2023/N)</w:t>
      </w:r>
    </w:p>
    <w:p w14:paraId="4DCFABD7" w14:textId="6C465D8B" w:rsidR="005642D4" w:rsidRPr="009F7492" w:rsidRDefault="005642D4" w:rsidP="005642D4">
      <w:pPr>
        <w:spacing w:line="249" w:lineRule="auto"/>
        <w:ind w:left="0" w:right="1" w:firstLine="0"/>
        <w:rPr>
          <w:rFonts w:ascii="Arial" w:eastAsia="Verdana" w:hAnsi="Arial" w:cs="Arial"/>
          <w:sz w:val="20"/>
          <w:szCs w:val="20"/>
        </w:rPr>
      </w:pPr>
      <w:r w:rsidRPr="009F7492">
        <w:rPr>
          <w:rFonts w:ascii="Arial" w:eastAsia="Verdana" w:hAnsi="Arial" w:cs="Arial"/>
          <w:color w:val="000000"/>
          <w:sz w:val="20"/>
          <w:szCs w:val="20"/>
        </w:rPr>
        <w:t xml:space="preserve">Per ciascun progetto di investimento specificare </w:t>
      </w:r>
      <w:r w:rsidR="00792F89">
        <w:rPr>
          <w:rFonts w:ascii="Arial" w:eastAsia="Verdana" w:hAnsi="Arial" w:cs="Arial"/>
          <w:color w:val="000000"/>
          <w:sz w:val="20"/>
          <w:szCs w:val="20"/>
        </w:rPr>
        <w:t>la</w:t>
      </w:r>
      <w:r w:rsidRPr="009F7492">
        <w:rPr>
          <w:rFonts w:ascii="Arial" w:eastAsia="Verdana" w:hAnsi="Arial" w:cs="Arial"/>
          <w:color w:val="000000"/>
          <w:sz w:val="20"/>
          <w:szCs w:val="20"/>
        </w:rPr>
        <w:t xml:space="preserve"> richiesta </w:t>
      </w:r>
      <w:r w:rsidR="00792F89">
        <w:rPr>
          <w:rFonts w:ascii="Arial" w:eastAsia="Verdana" w:hAnsi="Arial" w:cs="Arial"/>
          <w:color w:val="000000"/>
          <w:sz w:val="20"/>
          <w:szCs w:val="20"/>
        </w:rPr>
        <w:t xml:space="preserve">relativa </w:t>
      </w:r>
      <w:r w:rsidRPr="009F7492">
        <w:rPr>
          <w:rFonts w:ascii="Arial" w:eastAsia="Verdana" w:hAnsi="Arial" w:cs="Arial"/>
          <w:color w:val="000000"/>
          <w:sz w:val="20"/>
          <w:szCs w:val="20"/>
        </w:rPr>
        <w:t>l’attivazione della Sezione 2.8 del Quadro Temporaneo</w:t>
      </w:r>
      <w:r w:rsidRPr="009F7492">
        <w:rPr>
          <w:rStyle w:val="Rimandonotaapidipagina"/>
          <w:rFonts w:ascii="Arial" w:eastAsia="Verdana" w:hAnsi="Arial" w:cs="Arial"/>
          <w:color w:val="000000"/>
          <w:sz w:val="20"/>
          <w:szCs w:val="20"/>
        </w:rPr>
        <w:footnoteReference w:id="5"/>
      </w:r>
      <w:r w:rsidR="00792F89">
        <w:rPr>
          <w:rFonts w:ascii="Arial" w:eastAsia="Verdana" w:hAnsi="Arial" w:cs="Arial"/>
          <w:color w:val="000000"/>
          <w:sz w:val="20"/>
          <w:szCs w:val="20"/>
        </w:rPr>
        <w:t>:</w:t>
      </w:r>
    </w:p>
    <w:p w14:paraId="0547AD3B" w14:textId="5C98AC65" w:rsidR="005642D4" w:rsidRPr="009F7492" w:rsidRDefault="00EA6212" w:rsidP="005642D4">
      <w:pPr>
        <w:ind w:left="1276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8679445"/>
          <w:placeholder>
            <w:docPart w:val="FBF93215E5F3490E860DBDA645FFD8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D4" w:rsidRPr="009F74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42D4" w:rsidRPr="009F7492">
        <w:rPr>
          <w:rFonts w:ascii="Arial" w:eastAsia="MS Gothic" w:hAnsi="Arial" w:cs="Arial"/>
          <w:sz w:val="20"/>
          <w:szCs w:val="20"/>
        </w:rPr>
        <w:tab/>
      </w:r>
      <w:r w:rsidR="001D7DF4">
        <w:rPr>
          <w:rFonts w:ascii="Arial" w:eastAsia="MS Gothic" w:hAnsi="Arial" w:cs="Arial"/>
          <w:sz w:val="20"/>
          <w:szCs w:val="20"/>
        </w:rPr>
        <w:t xml:space="preserve">si richiede l’attivazione della </w:t>
      </w:r>
      <w:r w:rsidR="005642D4" w:rsidRPr="009F7492">
        <w:rPr>
          <w:rFonts w:ascii="Arial" w:hAnsi="Arial" w:cs="Arial"/>
          <w:sz w:val="20"/>
          <w:szCs w:val="20"/>
        </w:rPr>
        <w:t xml:space="preserve">Sezione 2.8 – Sostegno </w:t>
      </w:r>
      <w:bookmarkStart w:id="5" w:name="_Hlk67938669"/>
      <w:r w:rsidR="00603CF5" w:rsidRPr="009F7492">
        <w:rPr>
          <w:rFonts w:ascii="Arial" w:hAnsi="Arial" w:cs="Arial"/>
          <w:sz w:val="20"/>
          <w:szCs w:val="20"/>
        </w:rPr>
        <w:t>all’economia a seguito dell’aggressione della Russia contro l’Ucraina</w:t>
      </w:r>
    </w:p>
    <w:p w14:paraId="7AB2E198" w14:textId="5EA7FBDF" w:rsidR="00202710" w:rsidRPr="009F7492" w:rsidRDefault="00EA6212" w:rsidP="005642D4">
      <w:pPr>
        <w:ind w:left="1276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8194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D4" w:rsidRPr="009F74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5"/>
      <w:r w:rsidR="005642D4" w:rsidRPr="009F7492">
        <w:rPr>
          <w:rFonts w:ascii="Arial" w:hAnsi="Arial" w:cs="Arial"/>
          <w:noProof/>
          <w:sz w:val="20"/>
          <w:szCs w:val="20"/>
        </w:rPr>
        <w:tab/>
      </w:r>
      <w:r w:rsidR="001D7DF4">
        <w:rPr>
          <w:rFonts w:ascii="Arial" w:hAnsi="Arial" w:cs="Arial"/>
          <w:noProof/>
          <w:sz w:val="20"/>
          <w:szCs w:val="20"/>
        </w:rPr>
        <w:t>n</w:t>
      </w:r>
      <w:r w:rsidR="005642D4" w:rsidRPr="009F7492">
        <w:rPr>
          <w:rFonts w:ascii="Arial" w:hAnsi="Arial" w:cs="Arial"/>
          <w:noProof/>
          <w:sz w:val="20"/>
          <w:szCs w:val="20"/>
        </w:rPr>
        <w:t>on si richiede l’attivazione del</w:t>
      </w:r>
      <w:r w:rsidR="00603CF5" w:rsidRPr="009F7492">
        <w:rPr>
          <w:rFonts w:ascii="Arial" w:hAnsi="Arial" w:cs="Arial"/>
          <w:noProof/>
          <w:sz w:val="20"/>
          <w:szCs w:val="20"/>
        </w:rPr>
        <w:t>la Sezione 2.8 del</w:t>
      </w:r>
      <w:r w:rsidR="005642D4" w:rsidRPr="009F7492">
        <w:rPr>
          <w:rFonts w:ascii="Arial" w:hAnsi="Arial" w:cs="Arial"/>
          <w:noProof/>
          <w:sz w:val="20"/>
          <w:szCs w:val="20"/>
        </w:rPr>
        <w:t xml:space="preserve"> Quadro Temporaneo</w:t>
      </w:r>
    </w:p>
    <w:p w14:paraId="237E2C1E" w14:textId="77777777" w:rsidR="00603CF5" w:rsidRDefault="00603CF5" w:rsidP="00603CF5">
      <w:pPr>
        <w:ind w:left="0" w:firstLine="0"/>
        <w:rPr>
          <w:sz w:val="4"/>
          <w:szCs w:val="4"/>
        </w:rPr>
      </w:pPr>
    </w:p>
    <w:p w14:paraId="229AFA01" w14:textId="681EA90C" w:rsidR="004E404C" w:rsidRDefault="00792F89" w:rsidP="00603CF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760CD">
        <w:rPr>
          <w:rFonts w:ascii="Arial" w:hAnsi="Arial" w:cs="Arial"/>
          <w:sz w:val="20"/>
          <w:szCs w:val="20"/>
        </w:rPr>
        <w:t xml:space="preserve">i fini </w:t>
      </w:r>
      <w:r>
        <w:rPr>
          <w:rFonts w:ascii="Arial" w:hAnsi="Arial" w:cs="Arial"/>
          <w:sz w:val="20"/>
          <w:szCs w:val="20"/>
        </w:rPr>
        <w:t>dell’applicabilità del</w:t>
      </w:r>
      <w:r w:rsidR="005760CD">
        <w:rPr>
          <w:rFonts w:ascii="Arial" w:hAnsi="Arial" w:cs="Arial"/>
          <w:sz w:val="20"/>
          <w:szCs w:val="20"/>
        </w:rPr>
        <w:t>la Sezione 2.8 del Quadro Temporaneo,</w:t>
      </w:r>
      <w:r w:rsidR="004E404C">
        <w:rPr>
          <w:rFonts w:ascii="Arial" w:hAnsi="Arial" w:cs="Arial"/>
          <w:sz w:val="20"/>
          <w:szCs w:val="20"/>
        </w:rPr>
        <w:t xml:space="preserve"> indicare rispetto a quale/quali dei seguenti obiettivi il programma di sviluppo è finalizzato:</w:t>
      </w:r>
    </w:p>
    <w:p w14:paraId="050374AC" w14:textId="53586184" w:rsidR="004E404C" w:rsidRPr="007A39CB" w:rsidRDefault="004E404C" w:rsidP="00D901B4">
      <w:pPr>
        <w:pStyle w:val="Paragrafoelenco"/>
        <w:numPr>
          <w:ilvl w:val="0"/>
          <w:numId w:val="23"/>
        </w:numPr>
        <w:spacing w:after="60"/>
        <w:ind w:left="1276" w:hanging="357"/>
        <w:contextualSpacing w:val="0"/>
        <w:jc w:val="both"/>
        <w:rPr>
          <w:rFonts w:ascii="Arial" w:hAnsi="Arial" w:cs="Arial"/>
          <w:noProof/>
        </w:rPr>
      </w:pPr>
      <w:r w:rsidRPr="007A39CB">
        <w:rPr>
          <w:rFonts w:ascii="Arial" w:hAnsi="Arial" w:cs="Arial"/>
          <w:noProof/>
        </w:rPr>
        <w:t xml:space="preserve">la produzione di componenti chiave progettati e utilizzati principalmente come input diretto per la produzione dei dispositivi </w:t>
      </w:r>
      <w:r w:rsidR="00792F89" w:rsidRPr="00792F89">
        <w:rPr>
          <w:rFonts w:ascii="Arial" w:hAnsi="Arial" w:cs="Arial"/>
          <w:noProof/>
        </w:rPr>
        <w:t>utili ai fini della transizione verso un’economia a zero emissioni, ovvero batterie, pannelli solari, turbine eoliche, pompe di calore, elettrolizzatori e dispositivi per la cattura e lo stoccaggio di carbonio</w:t>
      </w:r>
      <w:r w:rsidRPr="007A39CB">
        <w:rPr>
          <w:rFonts w:ascii="Arial" w:hAnsi="Arial" w:cs="Arial"/>
          <w:noProof/>
        </w:rPr>
        <w:t>;</w:t>
      </w:r>
      <w:r w:rsidR="0043052C" w:rsidRPr="007A39CB">
        <w:rPr>
          <w:rFonts w:ascii="Arial" w:hAnsi="Arial" w:cs="Arial"/>
          <w:noProof/>
        </w:rPr>
        <w:t xml:space="preserve"> oppure</w:t>
      </w:r>
    </w:p>
    <w:p w14:paraId="1715CA85" w14:textId="204BDC59" w:rsidR="004E404C" w:rsidRPr="00CE770E" w:rsidRDefault="004E404C" w:rsidP="00D901B4">
      <w:pPr>
        <w:pStyle w:val="Paragrafoelenco"/>
        <w:numPr>
          <w:ilvl w:val="0"/>
          <w:numId w:val="23"/>
        </w:numPr>
        <w:spacing w:after="60"/>
        <w:ind w:left="1276" w:hanging="357"/>
        <w:contextualSpacing w:val="0"/>
        <w:jc w:val="both"/>
        <w:rPr>
          <w:rFonts w:ascii="Arial" w:hAnsi="Arial" w:cs="Arial"/>
        </w:rPr>
      </w:pPr>
      <w:r w:rsidRPr="007A39CB">
        <w:rPr>
          <w:rFonts w:ascii="Arial" w:hAnsi="Arial" w:cs="Arial"/>
        </w:rPr>
        <w:t xml:space="preserve">l’estrazione o il recupero di </w:t>
      </w:r>
      <w:r w:rsidRPr="00CE770E">
        <w:rPr>
          <w:rFonts w:ascii="Arial" w:hAnsi="Arial" w:cs="Arial"/>
        </w:rPr>
        <w:t xml:space="preserve">materie prime strategiche necessarie per la produzione dei componenti chiave di cui </w:t>
      </w:r>
      <w:r w:rsidR="00792F89" w:rsidRPr="00CE770E">
        <w:rPr>
          <w:rFonts w:ascii="Arial" w:hAnsi="Arial" w:cs="Arial"/>
        </w:rPr>
        <w:t>al punto precedente</w:t>
      </w:r>
      <w:r w:rsidR="007A39CB" w:rsidRPr="00CE770E">
        <w:rPr>
          <w:rStyle w:val="Rimandonotaapidipagina"/>
          <w:rFonts w:ascii="Arial" w:hAnsi="Arial" w:cs="Arial"/>
        </w:rPr>
        <w:footnoteReference w:id="6"/>
      </w:r>
      <w:r w:rsidRPr="00CE770E">
        <w:rPr>
          <w:rFonts w:ascii="Arial" w:hAnsi="Arial" w:cs="Arial"/>
        </w:rPr>
        <w:t>.</w:t>
      </w:r>
    </w:p>
    <w:p w14:paraId="21277C51" w14:textId="3001F582" w:rsidR="004E404C" w:rsidRPr="00A42373" w:rsidRDefault="004E404C" w:rsidP="004E404C">
      <w:pPr>
        <w:ind w:left="0" w:firstLine="0"/>
        <w:rPr>
          <w:rFonts w:ascii="Arial" w:hAnsi="Arial" w:cs="Arial"/>
          <w:sz w:val="20"/>
          <w:szCs w:val="20"/>
        </w:rPr>
      </w:pPr>
      <w:r w:rsidRPr="00CE770E">
        <w:rPr>
          <w:rFonts w:ascii="Arial" w:hAnsi="Arial" w:cs="Arial"/>
          <w:sz w:val="20"/>
          <w:szCs w:val="20"/>
        </w:rPr>
        <w:t xml:space="preserve">A tal proposito, si richiede di fornire una </w:t>
      </w:r>
      <w:r w:rsidR="00175725" w:rsidRPr="00CE770E">
        <w:rPr>
          <w:rFonts w:ascii="Arial" w:hAnsi="Arial" w:cs="Arial"/>
          <w:b/>
          <w:bCs/>
          <w:sz w:val="20"/>
          <w:szCs w:val="20"/>
        </w:rPr>
        <w:t>relazione tecnica asseverata</w:t>
      </w:r>
      <w:r w:rsidR="00175725" w:rsidRPr="00CE770E">
        <w:rPr>
          <w:rFonts w:ascii="Arial" w:hAnsi="Arial" w:cs="Arial"/>
          <w:sz w:val="20"/>
          <w:szCs w:val="20"/>
        </w:rPr>
        <w:t xml:space="preserve">, riportante dettagliate informazioni atte a consentire una chiara riconducibilità degli investimenti in programma rispetto </w:t>
      </w:r>
      <w:r w:rsidR="0050436A" w:rsidRPr="00CE770E">
        <w:rPr>
          <w:rFonts w:ascii="Arial" w:hAnsi="Arial" w:cs="Arial"/>
          <w:sz w:val="20"/>
          <w:szCs w:val="20"/>
        </w:rPr>
        <w:t>agli</w:t>
      </w:r>
      <w:r w:rsidRPr="00CE770E">
        <w:rPr>
          <w:rFonts w:ascii="Arial" w:hAnsi="Arial" w:cs="Arial"/>
          <w:sz w:val="20"/>
          <w:szCs w:val="20"/>
        </w:rPr>
        <w:t xml:space="preserve"> obiettivi indicati</w:t>
      </w:r>
      <w:r w:rsidR="00D901B4" w:rsidRPr="00CE770E">
        <w:rPr>
          <w:rFonts w:ascii="Arial" w:hAnsi="Arial" w:cs="Arial"/>
          <w:sz w:val="20"/>
          <w:szCs w:val="20"/>
        </w:rPr>
        <w:t xml:space="preserve">, anche in coerenza con le finalità </w:t>
      </w:r>
      <w:r w:rsidR="00175725" w:rsidRPr="00CE770E">
        <w:rPr>
          <w:rFonts w:ascii="Arial" w:hAnsi="Arial" w:cs="Arial"/>
          <w:sz w:val="20"/>
          <w:szCs w:val="20"/>
        </w:rPr>
        <w:t xml:space="preserve">di cui all’art. 3, comma 2 del </w:t>
      </w:r>
      <w:r w:rsidR="0012054D" w:rsidRPr="00CE770E">
        <w:rPr>
          <w:rFonts w:ascii="Arial" w:hAnsi="Arial" w:cs="Arial"/>
          <w:sz w:val="20"/>
          <w:szCs w:val="20"/>
        </w:rPr>
        <w:t>Decreto Direttoriale del</w:t>
      </w:r>
      <w:r w:rsidR="00175725" w:rsidRPr="00A42373">
        <w:rPr>
          <w:rFonts w:ascii="Arial" w:hAnsi="Arial" w:cs="Arial"/>
          <w:sz w:val="20"/>
          <w:szCs w:val="20"/>
        </w:rPr>
        <w:t xml:space="preserve"> </w:t>
      </w:r>
      <w:r w:rsidR="00A11DA9">
        <w:rPr>
          <w:rFonts w:ascii="Arial" w:hAnsi="Arial" w:cs="Arial"/>
          <w:sz w:val="20"/>
          <w:szCs w:val="20"/>
        </w:rPr>
        <w:t>11.04.2024</w:t>
      </w:r>
      <w:r w:rsidRPr="00A42373">
        <w:rPr>
          <w:rFonts w:ascii="Arial" w:hAnsi="Arial" w:cs="Arial"/>
          <w:sz w:val="20"/>
          <w:szCs w:val="20"/>
        </w:rPr>
        <w:t>.</w:t>
      </w:r>
    </w:p>
    <w:p w14:paraId="15574179" w14:textId="72AE803F" w:rsidR="007955DD" w:rsidRDefault="007A39CB" w:rsidP="004E404C">
      <w:pPr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7A39CB">
        <w:rPr>
          <w:rFonts w:ascii="Arial" w:hAnsi="Arial" w:cs="Arial"/>
          <w:b/>
          <w:bCs/>
          <w:sz w:val="20"/>
          <w:szCs w:val="20"/>
          <w:u w:val="single"/>
        </w:rPr>
        <w:t>Con riferimento alla produzione di componenti chiave progettati e utilizzati principalmente come input diretto per la produzione dei dispositivi utili ai fini della transizione verso un’economia a zero emissioni</w:t>
      </w:r>
      <w:r>
        <w:rPr>
          <w:rFonts w:ascii="Arial" w:hAnsi="Arial" w:cs="Arial"/>
          <w:b/>
          <w:bCs/>
          <w:sz w:val="20"/>
          <w:szCs w:val="20"/>
          <w:u w:val="single"/>
        </w:rPr>
        <w:t>, si specifica che, sulla base di quanto previsto dal regime di aiuti SA. 112546 (2023/N),</w:t>
      </w:r>
      <w:r w:rsidR="007955DD">
        <w:rPr>
          <w:rFonts w:ascii="Arial" w:hAnsi="Arial" w:cs="Arial"/>
          <w:b/>
          <w:bCs/>
          <w:sz w:val="20"/>
          <w:szCs w:val="20"/>
          <w:u w:val="single"/>
        </w:rPr>
        <w:t xml:space="preserve"> ai fini dell’ammissibilità dei progetti di investimento </w:t>
      </w:r>
      <w:r>
        <w:rPr>
          <w:rFonts w:ascii="Arial" w:hAnsi="Arial" w:cs="Arial"/>
          <w:b/>
          <w:bCs/>
          <w:sz w:val="20"/>
          <w:szCs w:val="20"/>
          <w:u w:val="single"/>
        </w:rPr>
        <w:t>deve</w:t>
      </w:r>
      <w:r w:rsidR="007955DD">
        <w:rPr>
          <w:rFonts w:ascii="Arial" w:hAnsi="Arial" w:cs="Arial"/>
          <w:b/>
          <w:bCs/>
          <w:sz w:val="20"/>
          <w:szCs w:val="20"/>
          <w:u w:val="single"/>
        </w:rPr>
        <w:t xml:space="preserve"> essere dimostrato che </w:t>
      </w:r>
      <w:r>
        <w:rPr>
          <w:rFonts w:ascii="Arial" w:hAnsi="Arial" w:cs="Arial"/>
          <w:b/>
          <w:bCs/>
          <w:sz w:val="20"/>
          <w:szCs w:val="20"/>
          <w:u w:val="single"/>
        </w:rPr>
        <w:t>almeno il 50% del</w:t>
      </w:r>
      <w:r w:rsidR="007955DD">
        <w:rPr>
          <w:rFonts w:ascii="Arial" w:hAnsi="Arial" w:cs="Arial"/>
          <w:b/>
          <w:bCs/>
          <w:sz w:val="20"/>
          <w:szCs w:val="20"/>
          <w:u w:val="single"/>
        </w:rPr>
        <w:t xml:space="preserve"> fatturato generato da ciascun</w:t>
      </w:r>
      <w:r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7955D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di essi</w:t>
      </w:r>
      <w:r w:rsidR="007955DD">
        <w:rPr>
          <w:rFonts w:ascii="Arial" w:hAnsi="Arial" w:cs="Arial"/>
          <w:b/>
          <w:bCs/>
          <w:sz w:val="20"/>
          <w:szCs w:val="20"/>
          <w:u w:val="single"/>
        </w:rPr>
        <w:t xml:space="preserve"> verrà realizzato con imprese che producono </w:t>
      </w:r>
      <w:r w:rsidR="00D901B4" w:rsidRPr="00D901B4">
        <w:rPr>
          <w:rFonts w:ascii="Arial" w:hAnsi="Arial" w:cs="Arial"/>
          <w:b/>
          <w:bCs/>
          <w:sz w:val="20"/>
          <w:szCs w:val="20"/>
          <w:u w:val="single"/>
        </w:rPr>
        <w:t>dispositivi utili ai fini della transizione verso un’economia a zero emissioni, ovvero batterie, pannelli solari, turbine eoliche, pompe di calore, elettrolizzatori e dispositivi per la cattura e lo stoccaggio di carbonio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0CA9203F" w14:textId="37E33F65" w:rsidR="007F069A" w:rsidRPr="00AB6A95" w:rsidRDefault="007F069A" w:rsidP="007F069A">
      <w:pPr>
        <w:pStyle w:val="Titolo1"/>
        <w:numPr>
          <w:ilvl w:val="0"/>
          <w:numId w:val="3"/>
        </w:numPr>
        <w:tabs>
          <w:tab w:val="num" w:pos="360"/>
        </w:tabs>
        <w:spacing w:before="240" w:after="240"/>
        <w:ind w:left="284" w:hanging="284"/>
        <w:jc w:val="both"/>
        <w:rPr>
          <w:rFonts w:ascii="Arial" w:hAnsi="Arial" w:cs="Arial"/>
          <w:spacing w:val="-4"/>
          <w:sz w:val="22"/>
        </w:rPr>
      </w:pPr>
      <w:bookmarkStart w:id="6" w:name="_Toc162432800"/>
      <w:r w:rsidRPr="00AB6A95">
        <w:rPr>
          <w:rFonts w:ascii="Arial" w:hAnsi="Arial" w:cs="Arial"/>
          <w:spacing w:val="-4"/>
          <w:sz w:val="22"/>
        </w:rPr>
        <w:t>Informazioni obbligatorie per l’applicabilità della Sezione 2.8 del Quadro Temporaneo</w:t>
      </w:r>
      <w:r w:rsidR="00B9388A" w:rsidRPr="00AB6A95">
        <w:rPr>
          <w:rFonts w:ascii="Arial" w:hAnsi="Arial" w:cs="Arial"/>
          <w:spacing w:val="-4"/>
          <w:sz w:val="22"/>
        </w:rPr>
        <w:t xml:space="preserve"> ai sensi dell’Allegato II della Comunicazione della Commissione del 9.3.2023 C(2023) 1711 </w:t>
      </w:r>
      <w:proofErr w:type="spellStart"/>
      <w:r w:rsidR="00B9388A" w:rsidRPr="00AB6A95">
        <w:rPr>
          <w:rFonts w:ascii="Arial" w:hAnsi="Arial" w:cs="Arial"/>
          <w:spacing w:val="-4"/>
          <w:sz w:val="22"/>
        </w:rPr>
        <w:t>final</w:t>
      </w:r>
      <w:bookmarkEnd w:id="6"/>
      <w:proofErr w:type="spellEnd"/>
    </w:p>
    <w:p w14:paraId="5CA1AFB5" w14:textId="21A20784" w:rsidR="001D7DF4" w:rsidRPr="001D7DF4" w:rsidRDefault="001D7DF4" w:rsidP="001D7DF4">
      <w:pPr>
        <w:ind w:left="0" w:firstLine="0"/>
        <w:rPr>
          <w:rFonts w:ascii="Arial" w:hAnsi="Arial" w:cs="Arial"/>
          <w:sz w:val="20"/>
          <w:szCs w:val="20"/>
        </w:rPr>
      </w:pPr>
      <w:r w:rsidRPr="001D7DF4">
        <w:rPr>
          <w:rFonts w:ascii="Arial" w:hAnsi="Arial" w:cs="Arial"/>
          <w:sz w:val="20"/>
          <w:szCs w:val="20"/>
        </w:rPr>
        <w:t>Si richiede di:</w:t>
      </w:r>
    </w:p>
    <w:p w14:paraId="4172021F" w14:textId="4D7D1001" w:rsidR="007F069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descrivere gli</w:t>
      </w:r>
      <w:r w:rsidR="007F069A" w:rsidRPr="00CB199C">
        <w:rPr>
          <w:rFonts w:ascii="Arial" w:hAnsi="Arial" w:cs="Arial"/>
        </w:rPr>
        <w:t xml:space="preserve"> effetti positivi attesi per la zona interessata</w:t>
      </w:r>
      <w:r w:rsidR="00B9388A" w:rsidRPr="00CB199C">
        <w:rPr>
          <w:rFonts w:ascii="Arial" w:hAnsi="Arial" w:cs="Arial"/>
        </w:rPr>
        <w:t xml:space="preserve"> da parte del programma di sviluppo</w:t>
      </w:r>
      <w:r w:rsidR="007F069A" w:rsidRPr="00CB199C">
        <w:rPr>
          <w:rFonts w:ascii="Arial" w:hAnsi="Arial" w:cs="Arial"/>
        </w:rPr>
        <w:t xml:space="preserve"> </w:t>
      </w:r>
      <w:r w:rsidR="007F069A" w:rsidRPr="00CB199C">
        <w:rPr>
          <w:rFonts w:ascii="Arial" w:hAnsi="Arial" w:cs="Arial"/>
          <w:i/>
          <w:iCs/>
        </w:rPr>
        <w:t xml:space="preserve">(ad esempio, </w:t>
      </w:r>
      <w:r w:rsidR="00B9388A" w:rsidRPr="00CB199C">
        <w:rPr>
          <w:rFonts w:ascii="Arial" w:hAnsi="Arial" w:cs="Arial"/>
          <w:i/>
          <w:iCs/>
        </w:rPr>
        <w:t>numero di posti di lavoro creati o salvaguardati, attività di ricerca, sviluppo e innovazione, formazione, creazione di un cluster e possibile contributo del progetto alla transizione verde e digitale dell'economia regionale);</w:t>
      </w:r>
    </w:p>
    <w:p w14:paraId="56FCE8C7" w14:textId="78C3AD14" w:rsidR="00B9388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388A" w:rsidRPr="00CB199C">
        <w:rPr>
          <w:rFonts w:ascii="Arial" w:hAnsi="Arial" w:cs="Arial"/>
        </w:rPr>
        <w:t xml:space="preserve">ndicare la base giuridica </w:t>
      </w:r>
      <w:r w:rsidR="00B9388A" w:rsidRPr="00CB199C">
        <w:rPr>
          <w:rFonts w:ascii="Arial" w:hAnsi="Arial" w:cs="Arial"/>
          <w:i/>
          <w:iCs/>
        </w:rPr>
        <w:t>(nazionale, dell'UE o entrambe)</w:t>
      </w:r>
      <w:r w:rsidR="00B9388A" w:rsidRPr="00CB199C">
        <w:rPr>
          <w:rFonts w:ascii="Arial" w:hAnsi="Arial" w:cs="Arial"/>
        </w:rPr>
        <w:t xml:space="preserve"> applicabile;</w:t>
      </w:r>
    </w:p>
    <w:p w14:paraId="1D5F4026" w14:textId="045ECD9A" w:rsidR="00B9388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l’a</w:t>
      </w:r>
      <w:r w:rsidR="00B9388A" w:rsidRPr="00CB199C">
        <w:rPr>
          <w:rFonts w:ascii="Arial" w:hAnsi="Arial" w:cs="Arial"/>
        </w:rPr>
        <w:t xml:space="preserve">vvio e completamento previsto degli investimenti </w:t>
      </w:r>
      <w:r w:rsidR="00B9388A" w:rsidRPr="00CB199C">
        <w:rPr>
          <w:rFonts w:ascii="Arial" w:hAnsi="Arial" w:cs="Arial"/>
          <w:i/>
          <w:iCs/>
        </w:rPr>
        <w:t>(da ripetere per ciascun progetto di investimento)</w:t>
      </w:r>
      <w:r w:rsidR="00B9388A" w:rsidRPr="00CB199C">
        <w:rPr>
          <w:rFonts w:ascii="Arial" w:hAnsi="Arial" w:cs="Arial"/>
        </w:rPr>
        <w:t>;</w:t>
      </w:r>
    </w:p>
    <w:p w14:paraId="648D7BD9" w14:textId="232C1F5B" w:rsidR="00B9388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l’u</w:t>
      </w:r>
      <w:r w:rsidR="00B9388A" w:rsidRPr="00CB199C">
        <w:rPr>
          <w:rFonts w:ascii="Arial" w:hAnsi="Arial" w:cs="Arial"/>
        </w:rPr>
        <w:t>bicazione di ciascun progetto di investimento;</w:t>
      </w:r>
    </w:p>
    <w:p w14:paraId="52934434" w14:textId="75B8E22E" w:rsidR="00B9388A" w:rsidRDefault="001D7DF4" w:rsidP="00CB199C">
      <w:pPr>
        <w:pStyle w:val="Paragrafoelenco"/>
        <w:numPr>
          <w:ilvl w:val="0"/>
          <w:numId w:val="20"/>
        </w:numPr>
        <w:tabs>
          <w:tab w:val="left" w:pos="0"/>
          <w:tab w:val="right" w:pos="1278"/>
        </w:tabs>
        <w:spacing w:before="60"/>
        <w:ind w:left="714" w:hanging="357"/>
        <w:contextualSpacing w:val="0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d</w:t>
      </w:r>
      <w:r w:rsidR="00B9388A" w:rsidRPr="00CB199C">
        <w:rPr>
          <w:rFonts w:ascii="Arial" w:eastAsia="Verdana" w:hAnsi="Arial" w:cs="Arial"/>
          <w:color w:val="000000"/>
        </w:rPr>
        <w:t>ettagliare il progetto di spesa, per ciascun soggetto partecipante avendo cura di esporre anche le spese non agevolabili, secondo la medesima articolazione della proposta di Contratto di Sviluppo</w:t>
      </w:r>
      <w:r w:rsidR="00966F02">
        <w:rPr>
          <w:rFonts w:ascii="Arial" w:eastAsia="Verdana" w:hAnsi="Arial" w:cs="Arial"/>
          <w:color w:val="000000"/>
        </w:rPr>
        <w:t>;</w:t>
      </w:r>
    </w:p>
    <w:p w14:paraId="6F8D3107" w14:textId="77777777" w:rsidR="00966F02" w:rsidRDefault="00966F02" w:rsidP="00966F02">
      <w:pPr>
        <w:tabs>
          <w:tab w:val="left" w:pos="0"/>
          <w:tab w:val="right" w:pos="1278"/>
        </w:tabs>
        <w:spacing w:before="60"/>
        <w:rPr>
          <w:rFonts w:ascii="Arial" w:eastAsia="Verdana" w:hAnsi="Arial" w:cs="Arial"/>
          <w:color w:val="000000"/>
        </w:rPr>
      </w:pPr>
    </w:p>
    <w:p w14:paraId="56CEBEB5" w14:textId="77777777" w:rsidR="00966F02" w:rsidRPr="00966F02" w:rsidRDefault="00966F02" w:rsidP="00966F02">
      <w:pPr>
        <w:tabs>
          <w:tab w:val="left" w:pos="0"/>
          <w:tab w:val="right" w:pos="1278"/>
        </w:tabs>
        <w:spacing w:before="60"/>
        <w:rPr>
          <w:rFonts w:ascii="Arial" w:eastAsia="Verdana" w:hAnsi="Arial" w:cs="Arial"/>
          <w:color w:val="000000"/>
        </w:rPr>
      </w:pPr>
    </w:p>
    <w:p w14:paraId="6D15400F" w14:textId="0BFC7979" w:rsidR="00B9388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l’i</w:t>
      </w:r>
      <w:r w:rsidR="00B9388A" w:rsidRPr="00CB199C">
        <w:rPr>
          <w:rFonts w:ascii="Arial" w:hAnsi="Arial" w:cs="Arial"/>
        </w:rPr>
        <w:t xml:space="preserve">ntensità e </w:t>
      </w:r>
      <w:r>
        <w:rPr>
          <w:rFonts w:ascii="Arial" w:hAnsi="Arial" w:cs="Arial"/>
        </w:rPr>
        <w:t>l’</w:t>
      </w:r>
      <w:r w:rsidR="00B9388A" w:rsidRPr="00CB199C">
        <w:rPr>
          <w:rFonts w:ascii="Arial" w:hAnsi="Arial" w:cs="Arial"/>
        </w:rPr>
        <w:t>importo dell’aiuto richiesto</w:t>
      </w:r>
      <w:r w:rsidR="00D057E5">
        <w:rPr>
          <w:rFonts w:ascii="Arial" w:hAnsi="Arial" w:cs="Arial"/>
        </w:rPr>
        <w:t xml:space="preserve"> (che ai sensi</w:t>
      </w:r>
      <w:r w:rsidR="00175725">
        <w:rPr>
          <w:rFonts w:ascii="Arial" w:hAnsi="Arial" w:cs="Arial"/>
        </w:rPr>
        <w:t xml:space="preserve"> dell’art. </w:t>
      </w:r>
      <w:r w:rsidR="00D057E5" w:rsidRPr="00D057E5">
        <w:rPr>
          <w:rFonts w:ascii="Arial" w:hAnsi="Arial" w:cs="Arial"/>
        </w:rPr>
        <w:t xml:space="preserve">12, comma 1 del D.M. </w:t>
      </w:r>
      <w:r w:rsidR="00175725">
        <w:rPr>
          <w:rFonts w:ascii="Arial" w:hAnsi="Arial" w:cs="Arial"/>
        </w:rPr>
        <w:t>14.09</w:t>
      </w:r>
      <w:r w:rsidR="00D057E5" w:rsidRPr="00D057E5">
        <w:rPr>
          <w:rFonts w:ascii="Arial" w:hAnsi="Arial" w:cs="Arial"/>
        </w:rPr>
        <w:t xml:space="preserve">.2023, </w:t>
      </w:r>
      <w:r w:rsidR="00D057E5">
        <w:rPr>
          <w:rFonts w:ascii="Arial" w:hAnsi="Arial" w:cs="Arial"/>
        </w:rPr>
        <w:t>può essere concesso</w:t>
      </w:r>
      <w:r w:rsidR="00D057E5" w:rsidRPr="00D057E5">
        <w:rPr>
          <w:rFonts w:ascii="Arial" w:hAnsi="Arial" w:cs="Arial"/>
        </w:rPr>
        <w:t xml:space="preserve"> nella sola forma del contributo </w:t>
      </w:r>
      <w:r w:rsidR="00175725">
        <w:rPr>
          <w:rFonts w:ascii="Arial" w:hAnsi="Arial" w:cs="Arial"/>
        </w:rPr>
        <w:t>in conto impianti</w:t>
      </w:r>
      <w:r w:rsidR="00D057E5" w:rsidRPr="00D057E5">
        <w:rPr>
          <w:rFonts w:ascii="Arial" w:hAnsi="Arial" w:cs="Arial"/>
        </w:rPr>
        <w:t>)</w:t>
      </w:r>
      <w:r w:rsidR="00CB199C" w:rsidRPr="00CB199C">
        <w:rPr>
          <w:rFonts w:ascii="Arial" w:hAnsi="Arial" w:cs="Arial"/>
        </w:rPr>
        <w:t xml:space="preserve"> </w:t>
      </w:r>
      <w:r w:rsidR="00B9388A" w:rsidRPr="00CB199C">
        <w:rPr>
          <w:rFonts w:ascii="Arial" w:hAnsi="Arial" w:cs="Arial"/>
        </w:rPr>
        <w:t>necessario per realizzare l’investimento nella zona interessata</w:t>
      </w:r>
      <w:r>
        <w:rPr>
          <w:rFonts w:ascii="Arial" w:hAnsi="Arial" w:cs="Arial"/>
        </w:rPr>
        <w:t xml:space="preserve"> </w:t>
      </w:r>
      <w:r w:rsidRPr="00CB199C">
        <w:rPr>
          <w:rFonts w:ascii="Arial" w:hAnsi="Arial" w:cs="Arial"/>
          <w:i/>
          <w:iCs/>
        </w:rPr>
        <w:t>(da ripetere per ciascun progetto di investimento)</w:t>
      </w:r>
      <w:r w:rsidR="00B9388A" w:rsidRPr="00CB199C">
        <w:rPr>
          <w:rFonts w:ascii="Arial" w:hAnsi="Arial" w:cs="Arial"/>
        </w:rPr>
        <w:t>;</w:t>
      </w:r>
    </w:p>
    <w:p w14:paraId="6673B267" w14:textId="5DFD66C7" w:rsidR="00B9388A" w:rsidRPr="00CB199C" w:rsidRDefault="001D7DF4" w:rsidP="00CB199C">
      <w:pPr>
        <w:pStyle w:val="Paragrafoelenco"/>
        <w:numPr>
          <w:ilvl w:val="0"/>
          <w:numId w:val="20"/>
        </w:numPr>
        <w:spacing w:before="6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descrivere la</w:t>
      </w:r>
      <w:r w:rsidR="00CB199C" w:rsidRPr="00CB199C">
        <w:rPr>
          <w:rFonts w:ascii="Arial" w:hAnsi="Arial" w:cs="Arial"/>
        </w:rPr>
        <w:t xml:space="preserve"> necessità dell'aiuto e del suo impatto sulla decisione sull'investimento o sull'ubicazione</w:t>
      </w:r>
      <w:r>
        <w:rPr>
          <w:rFonts w:ascii="Arial" w:hAnsi="Arial" w:cs="Arial"/>
        </w:rPr>
        <w:t xml:space="preserve"> e</w:t>
      </w:r>
      <w:r w:rsidRPr="00CB199C">
        <w:rPr>
          <w:rFonts w:ascii="Arial" w:hAnsi="Arial" w:cs="Arial"/>
        </w:rPr>
        <w:t>, in caso di mancata concessione degli aiuti</w:t>
      </w:r>
      <w:r>
        <w:rPr>
          <w:rFonts w:ascii="Arial" w:hAnsi="Arial" w:cs="Arial"/>
        </w:rPr>
        <w:t>,</w:t>
      </w:r>
      <w:r w:rsidR="00CB199C" w:rsidRPr="00CB199C">
        <w:rPr>
          <w:rFonts w:ascii="Arial" w:hAnsi="Arial" w:cs="Arial"/>
        </w:rPr>
        <w:t xml:space="preserve"> la decisione sull'investimento o sull'ubicazione alternativ</w:t>
      </w:r>
      <w:r>
        <w:rPr>
          <w:rFonts w:ascii="Arial" w:hAnsi="Arial" w:cs="Arial"/>
        </w:rPr>
        <w:t>a</w:t>
      </w:r>
      <w:r w:rsidR="00CB199C">
        <w:rPr>
          <w:rFonts w:ascii="Arial" w:hAnsi="Arial" w:cs="Arial"/>
        </w:rPr>
        <w:t>.</w:t>
      </w:r>
    </w:p>
    <w:p w14:paraId="4C98DA57" w14:textId="3F8A0773" w:rsidR="00362B72" w:rsidRPr="004E404C" w:rsidRDefault="00362B72" w:rsidP="00AA0265">
      <w:pPr>
        <w:pStyle w:val="Titolo1"/>
        <w:numPr>
          <w:ilvl w:val="0"/>
          <w:numId w:val="3"/>
        </w:numPr>
        <w:tabs>
          <w:tab w:val="num" w:pos="360"/>
        </w:tabs>
        <w:spacing w:before="240" w:after="240"/>
        <w:ind w:left="284" w:hanging="284"/>
        <w:jc w:val="both"/>
        <w:rPr>
          <w:rFonts w:ascii="Arial" w:hAnsi="Arial" w:cs="Arial"/>
          <w:spacing w:val="-4"/>
          <w:sz w:val="22"/>
        </w:rPr>
      </w:pPr>
      <w:bookmarkStart w:id="7" w:name="_Toc98168578"/>
      <w:bookmarkStart w:id="8" w:name="_Toc162432801"/>
      <w:r w:rsidRPr="004E404C">
        <w:rPr>
          <w:rFonts w:ascii="Arial" w:hAnsi="Arial" w:cs="Arial"/>
          <w:spacing w:val="-4"/>
          <w:sz w:val="22"/>
        </w:rPr>
        <w:t>Allegati all’istanza</w:t>
      </w:r>
      <w:bookmarkEnd w:id="7"/>
      <w:bookmarkEnd w:id="8"/>
    </w:p>
    <w:p w14:paraId="1EFD1B24" w14:textId="1E67D708" w:rsidR="00362B72" w:rsidRPr="004E404C" w:rsidRDefault="00362B72" w:rsidP="00175725">
      <w:pPr>
        <w:ind w:left="0" w:right="-1" w:firstLine="0"/>
        <w:rPr>
          <w:rFonts w:ascii="Arial" w:eastAsia="Times New Roman" w:hAnsi="Arial" w:cs="Arial"/>
          <w:sz w:val="20"/>
          <w:szCs w:val="20"/>
        </w:rPr>
      </w:pPr>
      <w:r w:rsidRPr="004E404C">
        <w:rPr>
          <w:rFonts w:ascii="Arial" w:eastAsia="Times New Roman" w:hAnsi="Arial" w:cs="Arial"/>
          <w:sz w:val="20"/>
          <w:szCs w:val="20"/>
        </w:rPr>
        <w:t>Allegare la seguente documentazione</w:t>
      </w:r>
      <w:r w:rsidR="009F7492" w:rsidRPr="004E404C">
        <w:rPr>
          <w:rFonts w:ascii="Arial" w:eastAsia="Times New Roman" w:hAnsi="Arial" w:cs="Arial"/>
          <w:sz w:val="20"/>
          <w:szCs w:val="20"/>
        </w:rPr>
        <w:t xml:space="preserve">, </w:t>
      </w:r>
      <w:r w:rsidR="000C24F9">
        <w:rPr>
          <w:rFonts w:ascii="Arial" w:eastAsia="Times New Roman" w:hAnsi="Arial" w:cs="Arial"/>
          <w:sz w:val="20"/>
          <w:szCs w:val="20"/>
        </w:rPr>
        <w:t>alla luce della</w:t>
      </w:r>
      <w:r w:rsidR="009F7492" w:rsidRPr="004E404C">
        <w:rPr>
          <w:rFonts w:ascii="Arial" w:eastAsia="Times New Roman" w:hAnsi="Arial" w:cs="Arial"/>
          <w:sz w:val="20"/>
          <w:szCs w:val="20"/>
        </w:rPr>
        <w:t xml:space="preserve"> richiesta di attivazione della Sezione 2.8 del</w:t>
      </w:r>
      <w:r w:rsidR="00175725">
        <w:rPr>
          <w:rFonts w:ascii="Arial" w:eastAsia="Times New Roman" w:hAnsi="Arial" w:cs="Arial"/>
          <w:sz w:val="20"/>
          <w:szCs w:val="20"/>
        </w:rPr>
        <w:t xml:space="preserve"> </w:t>
      </w:r>
      <w:r w:rsidR="009F7492" w:rsidRPr="004E404C">
        <w:rPr>
          <w:rFonts w:ascii="Arial" w:eastAsia="Times New Roman" w:hAnsi="Arial" w:cs="Arial"/>
          <w:sz w:val="20"/>
          <w:szCs w:val="20"/>
        </w:rPr>
        <w:t>Quadro Temporaneo</w:t>
      </w:r>
      <w:r w:rsidRPr="004E404C">
        <w:rPr>
          <w:rFonts w:ascii="Arial" w:eastAsia="Times New Roman" w:hAnsi="Arial" w:cs="Arial"/>
          <w:sz w:val="20"/>
          <w:szCs w:val="20"/>
        </w:rPr>
        <w:t>:</w:t>
      </w:r>
    </w:p>
    <w:p w14:paraId="066EF08B" w14:textId="2F249C47" w:rsidR="00B11E6F" w:rsidRPr="000C24F9" w:rsidRDefault="00362B72" w:rsidP="00603CF5">
      <w:pPr>
        <w:ind w:left="0" w:right="-1" w:firstLine="0"/>
        <w:rPr>
          <w:rFonts w:ascii="Arial" w:eastAsia="Times New Roman" w:hAnsi="Arial" w:cs="Arial"/>
          <w:i/>
          <w:iCs/>
          <w:sz w:val="16"/>
          <w:szCs w:val="16"/>
        </w:rPr>
      </w:pPr>
      <w:r w:rsidRPr="000C24F9">
        <w:rPr>
          <w:rFonts w:ascii="Arial" w:eastAsia="Times New Roman" w:hAnsi="Arial" w:cs="Arial"/>
          <w:i/>
          <w:iCs/>
          <w:sz w:val="16"/>
          <w:szCs w:val="16"/>
        </w:rPr>
        <w:t>(nel caso in cui il Programma di Sviluppo riguardi più imprese e/o più progetti di investimento, la documentazione seguente dovrà riguardare ciascuna impresa e ciascun progetto di investimento/soggetto partecipante)</w:t>
      </w:r>
    </w:p>
    <w:p w14:paraId="4667F621" w14:textId="14616FC4" w:rsidR="009F7492" w:rsidRPr="00F819C3" w:rsidRDefault="009F7492" w:rsidP="00F819C3">
      <w:pPr>
        <w:pStyle w:val="Paragrafoelenco"/>
        <w:numPr>
          <w:ilvl w:val="0"/>
          <w:numId w:val="17"/>
        </w:numPr>
        <w:spacing w:before="60"/>
        <w:ind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>una dichiarazione sostitutiva ex d.P.R. n. 445/2000 (DSAN) attestante che la società non è soggetta a sanzioni adottate dall’Unione Europea, avendo cura di esplicitare che:</w:t>
      </w:r>
    </w:p>
    <w:p w14:paraId="3B359639" w14:textId="62DFB7FA" w:rsidR="009F7492" w:rsidRPr="00F819C3" w:rsidRDefault="009F7492" w:rsidP="007F069A">
      <w:pPr>
        <w:pStyle w:val="Paragrafoelenco"/>
        <w:numPr>
          <w:ilvl w:val="0"/>
          <w:numId w:val="18"/>
        </w:numPr>
        <w:spacing w:before="60"/>
        <w:ind w:left="1560"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>persone, entità o organismi ad essa riconducibili non sono specificamente indicati negli atti giuridici che impongono tali sanzioni;</w:t>
      </w:r>
    </w:p>
    <w:p w14:paraId="5DF850EF" w14:textId="29D288FF" w:rsidR="009F7492" w:rsidRPr="00F819C3" w:rsidRDefault="009F7492" w:rsidP="00F819C3">
      <w:pPr>
        <w:pStyle w:val="Paragrafoelenco"/>
        <w:numPr>
          <w:ilvl w:val="0"/>
          <w:numId w:val="18"/>
        </w:numPr>
        <w:spacing w:before="60"/>
        <w:ind w:left="1560"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 xml:space="preserve">non è un’impresa posseduta o controllata da persone, entità o organismi oggetto delle sanzioni adottate dall’Unione </w:t>
      </w:r>
      <w:r w:rsidR="00F819C3">
        <w:rPr>
          <w:rFonts w:ascii="Arial" w:hAnsi="Arial" w:cs="Arial"/>
        </w:rPr>
        <w:t>E</w:t>
      </w:r>
      <w:r w:rsidRPr="00F819C3">
        <w:rPr>
          <w:rFonts w:ascii="Arial" w:hAnsi="Arial" w:cs="Arial"/>
        </w:rPr>
        <w:t>uropea;</w:t>
      </w:r>
    </w:p>
    <w:p w14:paraId="7CAAA68C" w14:textId="50E1246E" w:rsidR="009F7492" w:rsidRPr="00F819C3" w:rsidRDefault="009F7492" w:rsidP="00F819C3">
      <w:pPr>
        <w:pStyle w:val="Paragrafoelenco"/>
        <w:numPr>
          <w:ilvl w:val="0"/>
          <w:numId w:val="18"/>
        </w:numPr>
        <w:spacing w:before="60"/>
        <w:ind w:left="1560"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 xml:space="preserve">non opera in un settore industriale oggetto delle sanzioni adottate dall’Unione </w:t>
      </w:r>
      <w:r w:rsidR="00E4676A">
        <w:rPr>
          <w:rFonts w:ascii="Arial" w:hAnsi="Arial" w:cs="Arial"/>
        </w:rPr>
        <w:t>E</w:t>
      </w:r>
      <w:r w:rsidRPr="00F819C3">
        <w:rPr>
          <w:rFonts w:ascii="Arial" w:hAnsi="Arial" w:cs="Arial"/>
        </w:rPr>
        <w:t>uropea.</w:t>
      </w:r>
    </w:p>
    <w:p w14:paraId="31C0CBA1" w14:textId="6700A6B9" w:rsidR="009F7492" w:rsidRDefault="004E404C" w:rsidP="00F819C3">
      <w:pPr>
        <w:pStyle w:val="Paragrafoelenco"/>
        <w:numPr>
          <w:ilvl w:val="0"/>
          <w:numId w:val="17"/>
        </w:numPr>
        <w:spacing w:before="60"/>
        <w:ind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 xml:space="preserve">una dichiarazione sostitutiva ex d.P.R. n. 445/2000 (DSAN) attestante che la società </w:t>
      </w:r>
      <w:r w:rsidR="00D057E5">
        <w:rPr>
          <w:rFonts w:ascii="Arial" w:hAnsi="Arial" w:cs="Arial"/>
        </w:rPr>
        <w:t>si trova alla data della presentazione della domanda</w:t>
      </w:r>
      <w:r w:rsidRPr="00F819C3">
        <w:rPr>
          <w:rFonts w:ascii="Arial" w:hAnsi="Arial" w:cs="Arial"/>
        </w:rPr>
        <w:t xml:space="preserve"> in condizioni tali da essere considerata impresa in difficoltà, come stabilito dalla comunicazione della Commissione - Orientamenti sugli aiuti di Stato per il salvataggio e la ristrutturazione di imprese non finanziarie in difficoltà (GU C 249 del 31.7.2014);</w:t>
      </w:r>
    </w:p>
    <w:p w14:paraId="4D8C9820" w14:textId="683F66BA" w:rsidR="004E404C" w:rsidRPr="00F819C3" w:rsidRDefault="004E404C" w:rsidP="00F819C3">
      <w:pPr>
        <w:pStyle w:val="Paragrafoelenco"/>
        <w:numPr>
          <w:ilvl w:val="0"/>
          <w:numId w:val="17"/>
        </w:numPr>
        <w:spacing w:before="60"/>
        <w:ind w:hanging="357"/>
        <w:contextualSpacing w:val="0"/>
        <w:jc w:val="both"/>
        <w:rPr>
          <w:rFonts w:ascii="Arial" w:hAnsi="Arial" w:cs="Arial"/>
        </w:rPr>
      </w:pPr>
      <w:r w:rsidRPr="00F819C3">
        <w:rPr>
          <w:rFonts w:ascii="Arial" w:hAnsi="Arial" w:cs="Arial"/>
        </w:rPr>
        <w:t>una dichiarazione sostitutiva ex d.P.R. n. 445/2000 (DSAN) attestante che la società non ha effettuato nei due anni precedenti la presentazione della domanda una delocalizzazione, come definita all’articolo 1, comma 1, lettera t-bis) del decreto 9 dicembre 2014, verso l’unità produttiva oggetto dell’investimento e l’impegno a non procedere a una delocalizzazione nei due anni successivi al completamento dell’investimento stesso</w:t>
      </w:r>
      <w:r w:rsidR="00F819C3" w:rsidRPr="00F819C3">
        <w:rPr>
          <w:rFonts w:ascii="Arial" w:hAnsi="Arial" w:cs="Arial"/>
        </w:rPr>
        <w:t>.</w:t>
      </w:r>
    </w:p>
    <w:p w14:paraId="5489E028" w14:textId="77777777" w:rsidR="004E404C" w:rsidRPr="004E404C" w:rsidRDefault="004E404C" w:rsidP="004E404C">
      <w:pPr>
        <w:ind w:left="0" w:right="-1" w:firstLine="0"/>
        <w:rPr>
          <w:rFonts w:ascii="Arial" w:hAnsi="Arial" w:cs="Arial"/>
        </w:rPr>
      </w:pPr>
    </w:p>
    <w:sectPr w:rsidR="004E404C" w:rsidRPr="004E404C" w:rsidSect="005650D1">
      <w:headerReference w:type="default" r:id="rId11"/>
      <w:pgSz w:w="11906" w:h="16838"/>
      <w:pgMar w:top="1417" w:right="1134" w:bottom="1134" w:left="1134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BF47" w14:textId="77777777" w:rsidR="005650D1" w:rsidRDefault="005650D1" w:rsidP="00362B72">
      <w:pPr>
        <w:spacing w:after="0"/>
      </w:pPr>
      <w:r>
        <w:separator/>
      </w:r>
    </w:p>
  </w:endnote>
  <w:endnote w:type="continuationSeparator" w:id="0">
    <w:p w14:paraId="4324E489" w14:textId="77777777" w:rsidR="005650D1" w:rsidRDefault="005650D1" w:rsidP="00362B72">
      <w:pPr>
        <w:spacing w:after="0"/>
      </w:pPr>
      <w:r>
        <w:continuationSeparator/>
      </w:r>
    </w:p>
  </w:endnote>
  <w:endnote w:type="continuationNotice" w:id="1">
    <w:p w14:paraId="7CF23C73" w14:textId="77777777" w:rsidR="005650D1" w:rsidRDefault="005650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C7A8" w14:textId="77777777" w:rsidR="005650D1" w:rsidRDefault="005650D1" w:rsidP="00362B72">
      <w:pPr>
        <w:spacing w:after="0"/>
      </w:pPr>
      <w:r>
        <w:separator/>
      </w:r>
    </w:p>
  </w:footnote>
  <w:footnote w:type="continuationSeparator" w:id="0">
    <w:p w14:paraId="4B27493D" w14:textId="77777777" w:rsidR="005650D1" w:rsidRDefault="005650D1" w:rsidP="00362B72">
      <w:pPr>
        <w:spacing w:after="0"/>
      </w:pPr>
      <w:r>
        <w:continuationSeparator/>
      </w:r>
    </w:p>
  </w:footnote>
  <w:footnote w:type="continuationNotice" w:id="1">
    <w:p w14:paraId="30A09B7B" w14:textId="77777777" w:rsidR="005650D1" w:rsidRDefault="005650D1">
      <w:pPr>
        <w:spacing w:after="0"/>
      </w:pPr>
    </w:p>
  </w:footnote>
  <w:footnote w:id="2">
    <w:p w14:paraId="70DF2623" w14:textId="05C3709C" w:rsidR="00362B72" w:rsidRPr="00202710" w:rsidRDefault="00362B72" w:rsidP="00362B72">
      <w:pPr>
        <w:pStyle w:val="Testonotaapidipagina"/>
        <w:ind w:left="-284"/>
        <w:jc w:val="both"/>
        <w:rPr>
          <w:rFonts w:ascii="Arial" w:hAnsi="Arial" w:cs="Arial"/>
          <w:sz w:val="14"/>
          <w:szCs w:val="14"/>
        </w:rPr>
      </w:pPr>
      <w:r w:rsidRPr="00202710">
        <w:rPr>
          <w:rStyle w:val="Rimandonotaapidipagina"/>
          <w:rFonts w:ascii="Arial" w:hAnsi="Arial" w:cs="Arial"/>
          <w:sz w:val="14"/>
          <w:szCs w:val="14"/>
        </w:rPr>
        <w:footnoteRef/>
      </w:r>
      <w:r w:rsidRPr="00202710">
        <w:rPr>
          <w:rFonts w:ascii="Arial" w:hAnsi="Arial" w:cs="Arial"/>
          <w:sz w:val="14"/>
          <w:szCs w:val="14"/>
        </w:rPr>
        <w:t xml:space="preserve"> </w:t>
      </w:r>
      <w:r w:rsidRPr="00202710">
        <w:rPr>
          <w:rFonts w:ascii="Arial" w:hAnsi="Arial" w:cs="Arial"/>
          <w:spacing w:val="-4"/>
          <w:sz w:val="14"/>
          <w:szCs w:val="14"/>
        </w:rPr>
        <w:t>Titolare, legale rappresentante o procuratore speciale (in quest'ultima ipotesi allegare la procura o copia autentica della stessa)</w:t>
      </w:r>
      <w:r w:rsidR="00E22B43" w:rsidRPr="00202710">
        <w:rPr>
          <w:rFonts w:ascii="Arial" w:hAnsi="Arial" w:cs="Arial"/>
          <w:spacing w:val="-4"/>
          <w:sz w:val="14"/>
          <w:szCs w:val="14"/>
        </w:rPr>
        <w:t>.</w:t>
      </w:r>
    </w:p>
  </w:footnote>
  <w:footnote w:id="3">
    <w:p w14:paraId="3BC6F9A9" w14:textId="223C7E3B" w:rsidR="00362B72" w:rsidRDefault="00362B72" w:rsidP="00362B72">
      <w:pPr>
        <w:pStyle w:val="Testonotaapidipagina"/>
        <w:ind w:left="-284"/>
        <w:jc w:val="both"/>
      </w:pPr>
      <w:r w:rsidRPr="00202710">
        <w:rPr>
          <w:rStyle w:val="Rimandonotaapidipagina"/>
          <w:rFonts w:ascii="Arial" w:hAnsi="Arial" w:cs="Arial"/>
          <w:sz w:val="14"/>
          <w:szCs w:val="14"/>
        </w:rPr>
        <w:footnoteRef/>
      </w:r>
      <w:r w:rsidRPr="00202710">
        <w:rPr>
          <w:rFonts w:ascii="Arial" w:hAnsi="Arial" w:cs="Arial"/>
          <w:sz w:val="14"/>
          <w:szCs w:val="14"/>
        </w:rPr>
        <w:t xml:space="preserve"> Firma resa autentica allegando copia del documento di identità ai sensi dell’art. 38 DPR 445/2000</w:t>
      </w:r>
      <w:r w:rsidR="00E22B43" w:rsidRPr="00202710">
        <w:rPr>
          <w:rFonts w:ascii="Arial" w:hAnsi="Arial" w:cs="Arial"/>
          <w:sz w:val="14"/>
          <w:szCs w:val="14"/>
        </w:rPr>
        <w:t>.</w:t>
      </w:r>
    </w:p>
  </w:footnote>
  <w:footnote w:id="4">
    <w:p w14:paraId="2C78B441" w14:textId="3903EE9B" w:rsidR="00A11DA9" w:rsidRPr="00A11DA9" w:rsidRDefault="00A11DA9">
      <w:pPr>
        <w:pStyle w:val="Testonotaapidipagina"/>
        <w:rPr>
          <w:rFonts w:ascii="Arial" w:hAnsi="Arial" w:cs="Arial"/>
          <w:sz w:val="14"/>
          <w:szCs w:val="14"/>
        </w:rPr>
      </w:pPr>
      <w:r w:rsidRPr="00EA6212">
        <w:rPr>
          <w:rStyle w:val="Rimandonotaapidipagina"/>
          <w:rFonts w:ascii="Arial" w:hAnsi="Arial" w:cs="Arial"/>
          <w:sz w:val="14"/>
          <w:szCs w:val="14"/>
        </w:rPr>
        <w:footnoteRef/>
      </w:r>
      <w:r w:rsidRPr="00EA6212">
        <w:rPr>
          <w:rFonts w:ascii="Arial" w:hAnsi="Arial" w:cs="Arial"/>
          <w:sz w:val="14"/>
          <w:szCs w:val="14"/>
        </w:rPr>
        <w:t xml:space="preserve"> Si specifica che le agevolazioni del PRISS sono concedibili esclusivamente ai sensi del Regolamento GBER (art. 25).</w:t>
      </w:r>
    </w:p>
  </w:footnote>
  <w:footnote w:id="5">
    <w:p w14:paraId="75CF62CF" w14:textId="163B0C23" w:rsidR="005642D4" w:rsidRPr="009F7492" w:rsidRDefault="005642D4" w:rsidP="009F7492">
      <w:pPr>
        <w:pStyle w:val="Testonotaapidipagina"/>
        <w:spacing w:after="20"/>
        <w:jc w:val="both"/>
        <w:rPr>
          <w:rFonts w:ascii="Arial" w:hAnsi="Arial" w:cs="Arial"/>
          <w:sz w:val="14"/>
          <w:szCs w:val="14"/>
        </w:rPr>
      </w:pPr>
      <w:r w:rsidRPr="009F7492">
        <w:rPr>
          <w:rStyle w:val="Rimandonotaapidipagina"/>
          <w:rFonts w:ascii="Arial" w:hAnsi="Arial" w:cs="Arial"/>
          <w:sz w:val="14"/>
          <w:szCs w:val="14"/>
        </w:rPr>
        <w:footnoteRef/>
      </w:r>
      <w:r w:rsidRPr="009F7492">
        <w:rPr>
          <w:rFonts w:ascii="Arial" w:hAnsi="Arial" w:cs="Arial"/>
          <w:sz w:val="14"/>
          <w:szCs w:val="14"/>
        </w:rPr>
        <w:t xml:space="preserve"> Il punto 8</w:t>
      </w:r>
      <w:r w:rsidR="00754406">
        <w:rPr>
          <w:rFonts w:ascii="Arial" w:hAnsi="Arial" w:cs="Arial"/>
          <w:sz w:val="14"/>
          <w:szCs w:val="14"/>
        </w:rPr>
        <w:t>5</w:t>
      </w:r>
      <w:r w:rsidRPr="009F7492">
        <w:rPr>
          <w:rFonts w:ascii="Arial" w:hAnsi="Arial" w:cs="Arial"/>
          <w:sz w:val="14"/>
          <w:szCs w:val="14"/>
        </w:rPr>
        <w:t xml:space="preserve"> lett. </w:t>
      </w:r>
      <w:r w:rsidR="00603CF5" w:rsidRPr="009F7492">
        <w:rPr>
          <w:rFonts w:ascii="Arial" w:hAnsi="Arial" w:cs="Arial"/>
          <w:sz w:val="14"/>
          <w:szCs w:val="14"/>
        </w:rPr>
        <w:t>g</w:t>
      </w:r>
      <w:r w:rsidRPr="009F7492">
        <w:rPr>
          <w:rFonts w:ascii="Arial" w:hAnsi="Arial" w:cs="Arial"/>
          <w:sz w:val="14"/>
          <w:szCs w:val="14"/>
        </w:rPr>
        <w:t xml:space="preserve">) del Quadro Temporaneo stabilisce che l'intensità di aiuto non </w:t>
      </w:r>
      <w:r w:rsidR="009F7492" w:rsidRPr="009F7492">
        <w:rPr>
          <w:rFonts w:ascii="Arial" w:hAnsi="Arial" w:cs="Arial"/>
          <w:sz w:val="14"/>
          <w:szCs w:val="14"/>
        </w:rPr>
        <w:t>possono</w:t>
      </w:r>
      <w:r w:rsidRPr="009F7492">
        <w:rPr>
          <w:rFonts w:ascii="Arial" w:hAnsi="Arial" w:cs="Arial"/>
          <w:sz w:val="14"/>
          <w:szCs w:val="14"/>
        </w:rPr>
        <w:t xml:space="preserve"> superare</w:t>
      </w:r>
      <w:r w:rsidR="009F7492" w:rsidRPr="009F7492">
        <w:rPr>
          <w:rFonts w:ascii="Arial" w:hAnsi="Arial" w:cs="Arial"/>
          <w:sz w:val="14"/>
          <w:szCs w:val="14"/>
        </w:rPr>
        <w:t>:</w:t>
      </w:r>
    </w:p>
    <w:p w14:paraId="77D9927A" w14:textId="5E95A329" w:rsidR="009F7492" w:rsidRPr="009F7492" w:rsidRDefault="009F7492" w:rsidP="009F7492">
      <w:pPr>
        <w:pStyle w:val="Testonotaapidipagina"/>
        <w:numPr>
          <w:ilvl w:val="0"/>
          <w:numId w:val="16"/>
        </w:numPr>
        <w:spacing w:after="20"/>
        <w:jc w:val="both"/>
        <w:rPr>
          <w:rFonts w:ascii="Arial" w:hAnsi="Arial" w:cs="Arial"/>
          <w:sz w:val="14"/>
          <w:szCs w:val="14"/>
        </w:rPr>
      </w:pPr>
      <w:r w:rsidRPr="009F7492">
        <w:rPr>
          <w:rFonts w:ascii="Arial" w:hAnsi="Arial" w:cs="Arial"/>
          <w:sz w:val="14"/>
          <w:szCs w:val="14"/>
        </w:rPr>
        <w:t>il 15% delle spese ammissibili per gli investimenti realizzati nelle aree non comprese nella Carta degli aiuti di Stato a finalità regionale applicabile per il periodo 2022-2027. L’importo complessivo delle agevolazioni concedibili non può superare 150 milioni di euro per impresa e per Stato membro;</w:t>
      </w:r>
    </w:p>
    <w:p w14:paraId="1C4102DA" w14:textId="382F3D9E" w:rsidR="009F7492" w:rsidRPr="009F7492" w:rsidRDefault="009F7492" w:rsidP="009F7492">
      <w:pPr>
        <w:pStyle w:val="Testonotaapidipagina"/>
        <w:numPr>
          <w:ilvl w:val="0"/>
          <w:numId w:val="16"/>
        </w:numPr>
        <w:spacing w:after="20"/>
        <w:jc w:val="both"/>
        <w:rPr>
          <w:rFonts w:ascii="Arial" w:hAnsi="Arial" w:cs="Arial"/>
          <w:sz w:val="14"/>
          <w:szCs w:val="14"/>
        </w:rPr>
      </w:pPr>
      <w:r w:rsidRPr="009F7492">
        <w:rPr>
          <w:rFonts w:ascii="Arial" w:hAnsi="Arial" w:cs="Arial"/>
          <w:sz w:val="14"/>
          <w:szCs w:val="14"/>
        </w:rPr>
        <w:t>il 20% delle spese ammissibili per gli investimenti realizzati nelle aree designate quali “zone c” dalla Carta degli aiuti di Stato a finalità regionale applicabile per il periodo 2022-2027. L’importo complessivo delle agevolazioni concedibili non può superare 200 milioni di euro per impresa e per Stato membro;</w:t>
      </w:r>
    </w:p>
    <w:p w14:paraId="64879A31" w14:textId="15072467" w:rsidR="009F7492" w:rsidRPr="009F7492" w:rsidRDefault="009F7492" w:rsidP="009F7492">
      <w:pPr>
        <w:pStyle w:val="Testonotaapidipagina"/>
        <w:numPr>
          <w:ilvl w:val="0"/>
          <w:numId w:val="16"/>
        </w:numPr>
        <w:spacing w:after="20"/>
        <w:jc w:val="both"/>
        <w:rPr>
          <w:rFonts w:ascii="Arial" w:hAnsi="Arial" w:cs="Arial"/>
          <w:sz w:val="14"/>
          <w:szCs w:val="14"/>
        </w:rPr>
      </w:pPr>
      <w:r w:rsidRPr="009F7492">
        <w:rPr>
          <w:rFonts w:ascii="Arial" w:hAnsi="Arial" w:cs="Arial"/>
          <w:sz w:val="14"/>
          <w:szCs w:val="14"/>
        </w:rPr>
        <w:t>il 35% delle spese ammissibili per gli investimenti realizzati nelle aree designate quali “zone a” dalla Carta degli aiuti di Stato a finalità regionale applicabile per il periodo 2022-2027. L’importo complessivo delle agevolazioni concedibili non può superare 350 milioni di euro per impresa e per Stato membro.</w:t>
      </w:r>
    </w:p>
    <w:p w14:paraId="5C56E253" w14:textId="3DDDBCE1" w:rsidR="009F7492" w:rsidRPr="009F7492" w:rsidRDefault="009F7492" w:rsidP="009F7492">
      <w:pPr>
        <w:pStyle w:val="Testonotaapidipagina"/>
        <w:spacing w:after="20"/>
        <w:jc w:val="both"/>
        <w:rPr>
          <w:rFonts w:ascii="Arial" w:hAnsi="Arial" w:cs="Arial"/>
          <w:sz w:val="14"/>
          <w:szCs w:val="14"/>
        </w:rPr>
      </w:pPr>
      <w:r w:rsidRPr="009F7492">
        <w:rPr>
          <w:rFonts w:ascii="Arial" w:hAnsi="Arial" w:cs="Arial"/>
          <w:sz w:val="14"/>
          <w:szCs w:val="14"/>
        </w:rPr>
        <w:t>In aggiunta, le sopracitate intensità sono maggiorate di 20 punti percentuali per gli investimenti effettuati da piccole imprese e di 10 punti percentuali per gli investimenti realizzati da medie imprese.</w:t>
      </w:r>
    </w:p>
  </w:footnote>
  <w:footnote w:id="6">
    <w:p w14:paraId="4990C6A0" w14:textId="4B5725D8" w:rsidR="007A39CB" w:rsidRPr="007A39CB" w:rsidRDefault="007A39CB">
      <w:pPr>
        <w:pStyle w:val="Testonotaapidipagina"/>
        <w:rPr>
          <w:rFonts w:ascii="Arial" w:hAnsi="Arial" w:cs="Arial"/>
          <w:sz w:val="14"/>
          <w:szCs w:val="14"/>
        </w:rPr>
      </w:pPr>
      <w:r w:rsidRPr="007A39CB">
        <w:rPr>
          <w:rStyle w:val="Rimandonotaapidipagina"/>
          <w:rFonts w:ascii="Arial" w:hAnsi="Arial" w:cs="Arial"/>
          <w:sz w:val="14"/>
          <w:szCs w:val="14"/>
        </w:rPr>
        <w:footnoteRef/>
      </w:r>
      <w:r w:rsidRPr="007A39CB">
        <w:rPr>
          <w:rFonts w:ascii="Arial" w:hAnsi="Arial" w:cs="Arial"/>
          <w:sz w:val="14"/>
          <w:szCs w:val="14"/>
        </w:rPr>
        <w:t xml:space="preserve"> Come definiti nell’Allegato IV del Regolamento della Commissione (UE) No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671C" w14:textId="036C76DC" w:rsidR="00F819C3" w:rsidRDefault="00F819C3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E7B7B9" wp14:editId="6B9F7F8D">
              <wp:simplePos x="0" y="0"/>
              <wp:positionH relativeFrom="column">
                <wp:posOffset>1442720</wp:posOffset>
              </wp:positionH>
              <wp:positionV relativeFrom="paragraph">
                <wp:posOffset>-100330</wp:posOffset>
              </wp:positionV>
              <wp:extent cx="3248025" cy="572770"/>
              <wp:effectExtent l="0" t="0" r="0" b="0"/>
              <wp:wrapSquare wrapText="bothSides"/>
              <wp:docPr id="128212705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572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53737" w14:textId="77777777" w:rsidR="00F819C3" w:rsidRPr="00F819C3" w:rsidRDefault="00F819C3" w:rsidP="00F819C3">
                          <w:pPr>
                            <w:ind w:left="0" w:firstLine="0"/>
                            <w:jc w:val="center"/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</w:pPr>
                          <w:r w:rsidRPr="00F819C3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Istanza per l’attuazione di investimenti in</w:t>
                          </w:r>
                        </w:p>
                        <w:p w14:paraId="7DB0B2AF" w14:textId="2DD595CB" w:rsidR="00F819C3" w:rsidRPr="00F819C3" w:rsidRDefault="00F819C3" w:rsidP="00792F89">
                          <w:pPr>
                            <w:ind w:left="0" w:firstLine="0"/>
                            <w:jc w:val="center"/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</w:pPr>
                          <w:r w:rsidRPr="00F819C3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“</w:t>
                          </w:r>
                          <w:r w:rsidR="00792F89" w:rsidRPr="00792F89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Tecnologia dei microprocessori</w:t>
                          </w:r>
                          <w:r w:rsidRPr="00F819C3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7B7B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3.6pt;margin-top:-7.9pt;width:255.75pt;height:4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" filled="f" stroked="f">
              <v:textbox>
                <w:txbxContent>
                  <w:p w14:paraId="78553737" w14:textId="77777777" w:rsidR="00F819C3" w:rsidRPr="00F819C3" w:rsidRDefault="00F819C3" w:rsidP="00F819C3">
                    <w:pPr>
                      <w:ind w:left="0" w:firstLine="0"/>
                      <w:jc w:val="center"/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</w:pPr>
                    <w:r w:rsidRPr="00F819C3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Istanza per l’attuazione di investimenti in</w:t>
                    </w:r>
                  </w:p>
                  <w:p w14:paraId="7DB0B2AF" w14:textId="2DD595CB" w:rsidR="00F819C3" w:rsidRPr="00F819C3" w:rsidRDefault="00F819C3" w:rsidP="00792F89">
                    <w:pPr>
                      <w:ind w:left="0" w:firstLine="0"/>
                      <w:jc w:val="center"/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</w:pPr>
                    <w:r w:rsidRPr="00F819C3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“</w:t>
                    </w:r>
                    <w:r w:rsidR="00792F89" w:rsidRPr="00792F89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Tecnologia dei microprocessori</w:t>
                    </w:r>
                    <w:r w:rsidRPr="00F819C3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61E7E7" wp14:editId="1C72DDB9">
              <wp:simplePos x="0" y="0"/>
              <wp:positionH relativeFrom="column">
                <wp:posOffset>5667062</wp:posOffset>
              </wp:positionH>
              <wp:positionV relativeFrom="page">
                <wp:posOffset>170597</wp:posOffset>
              </wp:positionV>
              <wp:extent cx="893445" cy="204470"/>
              <wp:effectExtent l="0" t="0" r="1905" b="508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7B2A" w14:textId="0E8C91BF" w:rsidR="00F819C3" w:rsidRDefault="00F819C3">
                          <w:r w:rsidRPr="009437EA">
                            <w:rPr>
                              <w:color w:val="8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437EA">
                            <w:rPr>
                              <w:color w:val="8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437EA">
                            <w:rPr>
                              <w:color w:val="8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800000"/>
                              <w:sz w:val="16"/>
                              <w:szCs w:val="16"/>
                            </w:rPr>
                            <w:t>1</w:t>
                          </w:r>
                          <w:r w:rsidRPr="009437EA">
                            <w:rPr>
                              <w:color w:val="8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1E7E7" id="_x0000_s1027" type="#_x0000_t202" style="position:absolute;left:0;text-align:left;margin-left:446.25pt;margin-top:13.45pt;width:70.35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" stroked="f">
              <v:textbox>
                <w:txbxContent>
                  <w:p w14:paraId="057A7B2A" w14:textId="0E8C91BF" w:rsidR="00F819C3" w:rsidRDefault="00F819C3">
                    <w:r w:rsidRPr="009437EA">
                      <w:rPr>
                        <w:color w:val="800000"/>
                        <w:sz w:val="16"/>
                        <w:szCs w:val="16"/>
                      </w:rPr>
                      <w:fldChar w:fldCharType="begin"/>
                    </w:r>
                    <w:r w:rsidRPr="009437EA">
                      <w:rPr>
                        <w:color w:val="800000"/>
                        <w:sz w:val="16"/>
                        <w:szCs w:val="16"/>
                      </w:rPr>
                      <w:instrText>PAGE  \* Arabic  \* MERGEFORMAT</w:instrText>
                    </w:r>
                    <w:r w:rsidRPr="009437EA">
                      <w:rPr>
                        <w:color w:val="8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800000"/>
                        <w:sz w:val="16"/>
                        <w:szCs w:val="16"/>
                      </w:rPr>
                      <w:t>1</w:t>
                    </w:r>
                    <w:r w:rsidRPr="009437EA">
                      <w:rPr>
                        <w:color w:val="8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802DB53" wp14:editId="499C2D79">
          <wp:simplePos x="0" y="0"/>
          <wp:positionH relativeFrom="column">
            <wp:posOffset>4503325</wp:posOffset>
          </wp:positionH>
          <wp:positionV relativeFrom="paragraph">
            <wp:posOffset>264843</wp:posOffset>
          </wp:positionV>
          <wp:extent cx="1930400" cy="539750"/>
          <wp:effectExtent l="0" t="0" r="0" b="0"/>
          <wp:wrapThrough wrapText="bothSides">
            <wp:wrapPolygon edited="0">
              <wp:start x="0" y="0"/>
              <wp:lineTo x="0" y="20584"/>
              <wp:lineTo x="21316" y="20584"/>
              <wp:lineTo x="21316" y="0"/>
              <wp:lineTo x="0" y="0"/>
            </wp:wrapPolygon>
          </wp:wrapThrough>
          <wp:docPr id="1351681519" name="Picture 1351681519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3320C" wp14:editId="11950620">
          <wp:simplePos x="0" y="0"/>
          <wp:positionH relativeFrom="column">
            <wp:posOffset>-464024</wp:posOffset>
          </wp:positionH>
          <wp:positionV relativeFrom="paragraph">
            <wp:posOffset>34337</wp:posOffset>
          </wp:positionV>
          <wp:extent cx="1732280" cy="770255"/>
          <wp:effectExtent l="0" t="0" r="1270" b="0"/>
          <wp:wrapThrough wrapText="bothSides">
            <wp:wrapPolygon edited="0">
              <wp:start x="0" y="0"/>
              <wp:lineTo x="0" y="20834"/>
              <wp:lineTo x="21378" y="20834"/>
              <wp:lineTo x="21378" y="0"/>
              <wp:lineTo x="0" y="0"/>
            </wp:wrapPolygon>
          </wp:wrapThrough>
          <wp:docPr id="1790400484" name="Picture 1790400484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0" t="9680"/>
                  <a:stretch/>
                </pic:blipFill>
                <pic:spPr bwMode="auto">
                  <a:xfrm>
                    <a:off x="0" y="0"/>
                    <a:ext cx="173228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6EF"/>
    <w:multiLevelType w:val="hybridMultilevel"/>
    <w:tmpl w:val="9876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B2F"/>
    <w:multiLevelType w:val="hybridMultilevel"/>
    <w:tmpl w:val="14FC4A14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72413DD"/>
    <w:multiLevelType w:val="hybridMultilevel"/>
    <w:tmpl w:val="39E2F93E"/>
    <w:lvl w:ilvl="0" w:tplc="0410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46" w:hanging="360"/>
      </w:pPr>
    </w:lvl>
    <w:lvl w:ilvl="2" w:tplc="0410001B" w:tentative="1">
      <w:start w:val="1"/>
      <w:numFmt w:val="lowerRoman"/>
      <w:lvlText w:val="%3."/>
      <w:lvlJc w:val="right"/>
      <w:pPr>
        <w:ind w:left="3066" w:hanging="180"/>
      </w:pPr>
    </w:lvl>
    <w:lvl w:ilvl="3" w:tplc="0410000F" w:tentative="1">
      <w:start w:val="1"/>
      <w:numFmt w:val="decimal"/>
      <w:lvlText w:val="%4."/>
      <w:lvlJc w:val="left"/>
      <w:pPr>
        <w:ind w:left="3786" w:hanging="360"/>
      </w:pPr>
    </w:lvl>
    <w:lvl w:ilvl="4" w:tplc="04100019" w:tentative="1">
      <w:start w:val="1"/>
      <w:numFmt w:val="lowerLetter"/>
      <w:lvlText w:val="%5."/>
      <w:lvlJc w:val="left"/>
      <w:pPr>
        <w:ind w:left="4506" w:hanging="360"/>
      </w:pPr>
    </w:lvl>
    <w:lvl w:ilvl="5" w:tplc="0410001B" w:tentative="1">
      <w:start w:val="1"/>
      <w:numFmt w:val="lowerRoman"/>
      <w:lvlText w:val="%6."/>
      <w:lvlJc w:val="right"/>
      <w:pPr>
        <w:ind w:left="5226" w:hanging="180"/>
      </w:pPr>
    </w:lvl>
    <w:lvl w:ilvl="6" w:tplc="0410000F" w:tentative="1">
      <w:start w:val="1"/>
      <w:numFmt w:val="decimal"/>
      <w:lvlText w:val="%7."/>
      <w:lvlJc w:val="left"/>
      <w:pPr>
        <w:ind w:left="5946" w:hanging="360"/>
      </w:pPr>
    </w:lvl>
    <w:lvl w:ilvl="7" w:tplc="04100019" w:tentative="1">
      <w:start w:val="1"/>
      <w:numFmt w:val="lowerLetter"/>
      <w:lvlText w:val="%8."/>
      <w:lvlJc w:val="left"/>
      <w:pPr>
        <w:ind w:left="6666" w:hanging="360"/>
      </w:pPr>
    </w:lvl>
    <w:lvl w:ilvl="8" w:tplc="0410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" w15:restartNumberingAfterBreak="0">
    <w:nsid w:val="1268466D"/>
    <w:multiLevelType w:val="hybridMultilevel"/>
    <w:tmpl w:val="4432B2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6C80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CB0"/>
    <w:multiLevelType w:val="hybridMultilevel"/>
    <w:tmpl w:val="7E1A3E76"/>
    <w:lvl w:ilvl="0" w:tplc="37A29774">
      <w:start w:val="1"/>
      <w:numFmt w:val="bullet"/>
      <w:lvlText w:val="-"/>
      <w:lvlJc w:val="left"/>
      <w:pPr>
        <w:ind w:left="71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ECC16A0"/>
    <w:multiLevelType w:val="hybridMultilevel"/>
    <w:tmpl w:val="36F24D82"/>
    <w:lvl w:ilvl="0" w:tplc="4BDA4526">
      <w:start w:val="1"/>
      <w:numFmt w:val="decimal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2A93158"/>
    <w:multiLevelType w:val="hybridMultilevel"/>
    <w:tmpl w:val="17600EF0"/>
    <w:lvl w:ilvl="0" w:tplc="E55216F4">
      <w:start w:val="18"/>
      <w:numFmt w:val="bullet"/>
      <w:lvlText w:val="-"/>
      <w:lvlJc w:val="left"/>
      <w:pPr>
        <w:ind w:left="3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33B03123"/>
    <w:multiLevelType w:val="hybridMultilevel"/>
    <w:tmpl w:val="C9C643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374B1C8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79AC"/>
    <w:multiLevelType w:val="hybridMultilevel"/>
    <w:tmpl w:val="1ECC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5819"/>
    <w:multiLevelType w:val="hybridMultilevel"/>
    <w:tmpl w:val="1FA427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330295"/>
    <w:multiLevelType w:val="hybridMultilevel"/>
    <w:tmpl w:val="89249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EB8"/>
    <w:multiLevelType w:val="hybridMultilevel"/>
    <w:tmpl w:val="F89C4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5E83"/>
    <w:multiLevelType w:val="hybridMultilevel"/>
    <w:tmpl w:val="27542C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61DE"/>
    <w:multiLevelType w:val="hybridMultilevel"/>
    <w:tmpl w:val="C7C0C964"/>
    <w:lvl w:ilvl="0" w:tplc="BB0E776C">
      <w:start w:val="100"/>
      <w:numFmt w:val="upperRoman"/>
      <w:pStyle w:val="Titolo1"/>
      <w:lvlText w:val="%1."/>
      <w:lvlJc w:val="left"/>
      <w:pPr>
        <w:ind w:left="851"/>
      </w:pPr>
      <w:rPr>
        <w:rFonts w:ascii="Verdana" w:eastAsia="Verdana" w:hAnsi="Verdana" w:cs="Verdana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8F3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879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80F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39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C1D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47D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30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68F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7F54F0"/>
    <w:multiLevelType w:val="hybridMultilevel"/>
    <w:tmpl w:val="9A44AF50"/>
    <w:lvl w:ilvl="0" w:tplc="2304D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56A63"/>
    <w:multiLevelType w:val="hybridMultilevel"/>
    <w:tmpl w:val="6672BEC2"/>
    <w:lvl w:ilvl="0" w:tplc="37A2977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7454"/>
    <w:multiLevelType w:val="hybridMultilevel"/>
    <w:tmpl w:val="0F326E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21B0"/>
    <w:multiLevelType w:val="hybridMultilevel"/>
    <w:tmpl w:val="1AF47C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06FE7"/>
    <w:multiLevelType w:val="hybridMultilevel"/>
    <w:tmpl w:val="A57AB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31C0B"/>
    <w:multiLevelType w:val="hybridMultilevel"/>
    <w:tmpl w:val="0DD2AD72"/>
    <w:lvl w:ilvl="0" w:tplc="0410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7BF418C7"/>
    <w:multiLevelType w:val="hybridMultilevel"/>
    <w:tmpl w:val="8E967F78"/>
    <w:lvl w:ilvl="0" w:tplc="0410000F">
      <w:start w:val="1"/>
      <w:numFmt w:val="decimal"/>
      <w:lvlText w:val="%1.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833452624">
    <w:abstractNumId w:val="13"/>
  </w:num>
  <w:num w:numId="2" w16cid:durableId="1360620317">
    <w:abstractNumId w:val="16"/>
  </w:num>
  <w:num w:numId="3" w16cid:durableId="1949195656">
    <w:abstractNumId w:val="7"/>
  </w:num>
  <w:num w:numId="4" w16cid:durableId="980427667">
    <w:abstractNumId w:val="1"/>
  </w:num>
  <w:num w:numId="5" w16cid:durableId="1388265028">
    <w:abstractNumId w:val="19"/>
  </w:num>
  <w:num w:numId="6" w16cid:durableId="386957027">
    <w:abstractNumId w:val="4"/>
  </w:num>
  <w:num w:numId="7" w16cid:durableId="1099830296">
    <w:abstractNumId w:val="6"/>
  </w:num>
  <w:num w:numId="8" w16cid:durableId="754589464">
    <w:abstractNumId w:val="12"/>
  </w:num>
  <w:num w:numId="9" w16cid:durableId="1889149173">
    <w:abstractNumId w:val="18"/>
  </w:num>
  <w:num w:numId="10" w16cid:durableId="954483724">
    <w:abstractNumId w:val="13"/>
  </w:num>
  <w:num w:numId="11" w16cid:durableId="1530029985">
    <w:abstractNumId w:val="13"/>
  </w:num>
  <w:num w:numId="12" w16cid:durableId="1417484255">
    <w:abstractNumId w:val="10"/>
  </w:num>
  <w:num w:numId="13" w16cid:durableId="1123570730">
    <w:abstractNumId w:val="15"/>
  </w:num>
  <w:num w:numId="14" w16cid:durableId="67850872">
    <w:abstractNumId w:val="3"/>
  </w:num>
  <w:num w:numId="15" w16cid:durableId="1720402276">
    <w:abstractNumId w:val="11"/>
  </w:num>
  <w:num w:numId="16" w16cid:durableId="542596932">
    <w:abstractNumId w:val="0"/>
  </w:num>
  <w:num w:numId="17" w16cid:durableId="690842707">
    <w:abstractNumId w:val="17"/>
  </w:num>
  <w:num w:numId="18" w16cid:durableId="1683243607">
    <w:abstractNumId w:val="9"/>
  </w:num>
  <w:num w:numId="19" w16cid:durableId="2084451093">
    <w:abstractNumId w:val="14"/>
  </w:num>
  <w:num w:numId="20" w16cid:durableId="1209417035">
    <w:abstractNumId w:val="8"/>
  </w:num>
  <w:num w:numId="21" w16cid:durableId="1059669456">
    <w:abstractNumId w:val="20"/>
  </w:num>
  <w:num w:numId="22" w16cid:durableId="1718163120">
    <w:abstractNumId w:val="5"/>
  </w:num>
  <w:num w:numId="23" w16cid:durableId="113857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2"/>
    <w:rsid w:val="000143E9"/>
    <w:rsid w:val="00017B8F"/>
    <w:rsid w:val="00027283"/>
    <w:rsid w:val="0003361F"/>
    <w:rsid w:val="00037983"/>
    <w:rsid w:val="00040126"/>
    <w:rsid w:val="00046DD7"/>
    <w:rsid w:val="000523C7"/>
    <w:rsid w:val="000649B8"/>
    <w:rsid w:val="00072E6B"/>
    <w:rsid w:val="00073434"/>
    <w:rsid w:val="0008723E"/>
    <w:rsid w:val="00087923"/>
    <w:rsid w:val="000910D7"/>
    <w:rsid w:val="000935DC"/>
    <w:rsid w:val="0009441C"/>
    <w:rsid w:val="000A76DF"/>
    <w:rsid w:val="000B0EA1"/>
    <w:rsid w:val="000B0FEB"/>
    <w:rsid w:val="000B1E4C"/>
    <w:rsid w:val="000B3CE4"/>
    <w:rsid w:val="000B44F9"/>
    <w:rsid w:val="000C24F9"/>
    <w:rsid w:val="000F0360"/>
    <w:rsid w:val="000F4B97"/>
    <w:rsid w:val="000F4EDE"/>
    <w:rsid w:val="000F6D0B"/>
    <w:rsid w:val="00103FBC"/>
    <w:rsid w:val="0012054D"/>
    <w:rsid w:val="0013D73B"/>
    <w:rsid w:val="001449D2"/>
    <w:rsid w:val="00152963"/>
    <w:rsid w:val="001529E6"/>
    <w:rsid w:val="00153721"/>
    <w:rsid w:val="0017262F"/>
    <w:rsid w:val="00172F6C"/>
    <w:rsid w:val="00175725"/>
    <w:rsid w:val="0019508D"/>
    <w:rsid w:val="0019528D"/>
    <w:rsid w:val="001B2AA0"/>
    <w:rsid w:val="001C55CB"/>
    <w:rsid w:val="001D6640"/>
    <w:rsid w:val="001D7DF4"/>
    <w:rsid w:val="001F1820"/>
    <w:rsid w:val="001F60D0"/>
    <w:rsid w:val="001F6382"/>
    <w:rsid w:val="001F66DF"/>
    <w:rsid w:val="00202710"/>
    <w:rsid w:val="002056EA"/>
    <w:rsid w:val="00215C45"/>
    <w:rsid w:val="00215EA3"/>
    <w:rsid w:val="00242F18"/>
    <w:rsid w:val="00245274"/>
    <w:rsid w:val="00247495"/>
    <w:rsid w:val="00251956"/>
    <w:rsid w:val="00265E0D"/>
    <w:rsid w:val="0026621D"/>
    <w:rsid w:val="00270D87"/>
    <w:rsid w:val="00274A32"/>
    <w:rsid w:val="00282333"/>
    <w:rsid w:val="00295AFE"/>
    <w:rsid w:val="00296F30"/>
    <w:rsid w:val="002A57AC"/>
    <w:rsid w:val="002A6BDE"/>
    <w:rsid w:val="002C5D9B"/>
    <w:rsid w:val="002C7D99"/>
    <w:rsid w:val="002D04F3"/>
    <w:rsid w:val="002D050C"/>
    <w:rsid w:val="002E3A8B"/>
    <w:rsid w:val="002F1C52"/>
    <w:rsid w:val="002F22BC"/>
    <w:rsid w:val="002F4180"/>
    <w:rsid w:val="0030435E"/>
    <w:rsid w:val="003065E0"/>
    <w:rsid w:val="00310AB1"/>
    <w:rsid w:val="00315BCA"/>
    <w:rsid w:val="00316232"/>
    <w:rsid w:val="0032207A"/>
    <w:rsid w:val="00346FAD"/>
    <w:rsid w:val="00357DD0"/>
    <w:rsid w:val="00360B07"/>
    <w:rsid w:val="00362B72"/>
    <w:rsid w:val="00364939"/>
    <w:rsid w:val="00364B0B"/>
    <w:rsid w:val="00367018"/>
    <w:rsid w:val="0036731E"/>
    <w:rsid w:val="00371E71"/>
    <w:rsid w:val="0037312A"/>
    <w:rsid w:val="00373822"/>
    <w:rsid w:val="0037702F"/>
    <w:rsid w:val="00385040"/>
    <w:rsid w:val="00385787"/>
    <w:rsid w:val="00390C9F"/>
    <w:rsid w:val="003A43CB"/>
    <w:rsid w:val="003B71B0"/>
    <w:rsid w:val="003D0E1F"/>
    <w:rsid w:val="003F4ADD"/>
    <w:rsid w:val="003F6977"/>
    <w:rsid w:val="00410C24"/>
    <w:rsid w:val="0043052C"/>
    <w:rsid w:val="004550C6"/>
    <w:rsid w:val="00467863"/>
    <w:rsid w:val="00474E66"/>
    <w:rsid w:val="00480D70"/>
    <w:rsid w:val="004925F7"/>
    <w:rsid w:val="00497F84"/>
    <w:rsid w:val="004A2BF6"/>
    <w:rsid w:val="004A780D"/>
    <w:rsid w:val="004B79AF"/>
    <w:rsid w:val="004C0683"/>
    <w:rsid w:val="004C126F"/>
    <w:rsid w:val="004C469C"/>
    <w:rsid w:val="004E2687"/>
    <w:rsid w:val="004E404C"/>
    <w:rsid w:val="0050436A"/>
    <w:rsid w:val="005051E6"/>
    <w:rsid w:val="005101F8"/>
    <w:rsid w:val="0051183C"/>
    <w:rsid w:val="00514730"/>
    <w:rsid w:val="00514828"/>
    <w:rsid w:val="00516A9E"/>
    <w:rsid w:val="005205BE"/>
    <w:rsid w:val="00523F3B"/>
    <w:rsid w:val="005303B9"/>
    <w:rsid w:val="00534075"/>
    <w:rsid w:val="005511C3"/>
    <w:rsid w:val="00552632"/>
    <w:rsid w:val="00554B31"/>
    <w:rsid w:val="00556A95"/>
    <w:rsid w:val="005642D4"/>
    <w:rsid w:val="005650D1"/>
    <w:rsid w:val="005760CD"/>
    <w:rsid w:val="005823A0"/>
    <w:rsid w:val="005A3C96"/>
    <w:rsid w:val="005B4FFD"/>
    <w:rsid w:val="005C0678"/>
    <w:rsid w:val="005C3086"/>
    <w:rsid w:val="005C5A09"/>
    <w:rsid w:val="005D5251"/>
    <w:rsid w:val="005E51F6"/>
    <w:rsid w:val="005F5E30"/>
    <w:rsid w:val="00600DFE"/>
    <w:rsid w:val="00603CF5"/>
    <w:rsid w:val="0060724D"/>
    <w:rsid w:val="0061151B"/>
    <w:rsid w:val="00622BD7"/>
    <w:rsid w:val="00623B87"/>
    <w:rsid w:val="0063785D"/>
    <w:rsid w:val="006449C6"/>
    <w:rsid w:val="00655274"/>
    <w:rsid w:val="00662597"/>
    <w:rsid w:val="00675D7A"/>
    <w:rsid w:val="006778DD"/>
    <w:rsid w:val="00680314"/>
    <w:rsid w:val="00680FF1"/>
    <w:rsid w:val="00685F40"/>
    <w:rsid w:val="00691B28"/>
    <w:rsid w:val="00692F32"/>
    <w:rsid w:val="006A601E"/>
    <w:rsid w:val="006E0BF1"/>
    <w:rsid w:val="006E6E42"/>
    <w:rsid w:val="006F226F"/>
    <w:rsid w:val="006F7207"/>
    <w:rsid w:val="007012D5"/>
    <w:rsid w:val="00724E40"/>
    <w:rsid w:val="00727234"/>
    <w:rsid w:val="0073036B"/>
    <w:rsid w:val="00746260"/>
    <w:rsid w:val="00751F8D"/>
    <w:rsid w:val="00752C51"/>
    <w:rsid w:val="00754406"/>
    <w:rsid w:val="00765A98"/>
    <w:rsid w:val="00772936"/>
    <w:rsid w:val="00782003"/>
    <w:rsid w:val="00782F07"/>
    <w:rsid w:val="00792F89"/>
    <w:rsid w:val="007955DD"/>
    <w:rsid w:val="007A39CB"/>
    <w:rsid w:val="007A4226"/>
    <w:rsid w:val="007B5D8E"/>
    <w:rsid w:val="007D23FD"/>
    <w:rsid w:val="007F069A"/>
    <w:rsid w:val="007F2272"/>
    <w:rsid w:val="007F408A"/>
    <w:rsid w:val="007F65E7"/>
    <w:rsid w:val="0080281A"/>
    <w:rsid w:val="0081796E"/>
    <w:rsid w:val="008269CC"/>
    <w:rsid w:val="008504AB"/>
    <w:rsid w:val="00851682"/>
    <w:rsid w:val="008621DB"/>
    <w:rsid w:val="00866C84"/>
    <w:rsid w:val="00880A14"/>
    <w:rsid w:val="00890614"/>
    <w:rsid w:val="008910C1"/>
    <w:rsid w:val="008932C4"/>
    <w:rsid w:val="008A6510"/>
    <w:rsid w:val="008A7324"/>
    <w:rsid w:val="008B123D"/>
    <w:rsid w:val="008B408B"/>
    <w:rsid w:val="008B5F1B"/>
    <w:rsid w:val="008C1AD4"/>
    <w:rsid w:val="008C2DEC"/>
    <w:rsid w:val="008C7376"/>
    <w:rsid w:val="008E2F2E"/>
    <w:rsid w:val="008E66B0"/>
    <w:rsid w:val="008F1C41"/>
    <w:rsid w:val="008F530A"/>
    <w:rsid w:val="0090200E"/>
    <w:rsid w:val="00903272"/>
    <w:rsid w:val="00907817"/>
    <w:rsid w:val="009136F7"/>
    <w:rsid w:val="00921EED"/>
    <w:rsid w:val="00937908"/>
    <w:rsid w:val="00941FD6"/>
    <w:rsid w:val="00943D79"/>
    <w:rsid w:val="0095369C"/>
    <w:rsid w:val="0095597C"/>
    <w:rsid w:val="009601EF"/>
    <w:rsid w:val="00960E53"/>
    <w:rsid w:val="00966F02"/>
    <w:rsid w:val="00973757"/>
    <w:rsid w:val="00976D4E"/>
    <w:rsid w:val="009807A3"/>
    <w:rsid w:val="00990B54"/>
    <w:rsid w:val="009B023F"/>
    <w:rsid w:val="009B34EB"/>
    <w:rsid w:val="009B6A07"/>
    <w:rsid w:val="009C6CAA"/>
    <w:rsid w:val="009C7832"/>
    <w:rsid w:val="009C78B6"/>
    <w:rsid w:val="009E52BE"/>
    <w:rsid w:val="009F35BD"/>
    <w:rsid w:val="009F4A2C"/>
    <w:rsid w:val="009F7492"/>
    <w:rsid w:val="00A02FDE"/>
    <w:rsid w:val="00A11DA9"/>
    <w:rsid w:val="00A13901"/>
    <w:rsid w:val="00A22DAD"/>
    <w:rsid w:val="00A41AF2"/>
    <w:rsid w:val="00A42373"/>
    <w:rsid w:val="00A42483"/>
    <w:rsid w:val="00A60FD8"/>
    <w:rsid w:val="00A63944"/>
    <w:rsid w:val="00A6604D"/>
    <w:rsid w:val="00A66CB0"/>
    <w:rsid w:val="00A70CBA"/>
    <w:rsid w:val="00A96019"/>
    <w:rsid w:val="00AA0265"/>
    <w:rsid w:val="00AA12DC"/>
    <w:rsid w:val="00AB5548"/>
    <w:rsid w:val="00AB6A95"/>
    <w:rsid w:val="00AB6DBA"/>
    <w:rsid w:val="00AC077B"/>
    <w:rsid w:val="00AC4681"/>
    <w:rsid w:val="00AC7F6E"/>
    <w:rsid w:val="00AD7968"/>
    <w:rsid w:val="00AF2B8F"/>
    <w:rsid w:val="00B028F6"/>
    <w:rsid w:val="00B06B23"/>
    <w:rsid w:val="00B11E6F"/>
    <w:rsid w:val="00B215F2"/>
    <w:rsid w:val="00B30A27"/>
    <w:rsid w:val="00B33463"/>
    <w:rsid w:val="00B37124"/>
    <w:rsid w:val="00B43443"/>
    <w:rsid w:val="00B60F25"/>
    <w:rsid w:val="00B633EF"/>
    <w:rsid w:val="00B653AB"/>
    <w:rsid w:val="00B7226F"/>
    <w:rsid w:val="00B8109F"/>
    <w:rsid w:val="00B84B7D"/>
    <w:rsid w:val="00B92545"/>
    <w:rsid w:val="00B9388A"/>
    <w:rsid w:val="00BA65DA"/>
    <w:rsid w:val="00BB5D11"/>
    <w:rsid w:val="00BD3314"/>
    <w:rsid w:val="00BF17B5"/>
    <w:rsid w:val="00BF185B"/>
    <w:rsid w:val="00C0022E"/>
    <w:rsid w:val="00C03EFC"/>
    <w:rsid w:val="00C110E8"/>
    <w:rsid w:val="00C22220"/>
    <w:rsid w:val="00C24724"/>
    <w:rsid w:val="00C425ED"/>
    <w:rsid w:val="00C44B6C"/>
    <w:rsid w:val="00C47E16"/>
    <w:rsid w:val="00C578A2"/>
    <w:rsid w:val="00C626DD"/>
    <w:rsid w:val="00C62B0E"/>
    <w:rsid w:val="00C65927"/>
    <w:rsid w:val="00C811F8"/>
    <w:rsid w:val="00C8610A"/>
    <w:rsid w:val="00CA544C"/>
    <w:rsid w:val="00CB199C"/>
    <w:rsid w:val="00CD63A8"/>
    <w:rsid w:val="00CE770E"/>
    <w:rsid w:val="00CF14C4"/>
    <w:rsid w:val="00D01BEC"/>
    <w:rsid w:val="00D057E5"/>
    <w:rsid w:val="00D25BC4"/>
    <w:rsid w:val="00D41128"/>
    <w:rsid w:val="00D5760B"/>
    <w:rsid w:val="00D6204C"/>
    <w:rsid w:val="00D6689A"/>
    <w:rsid w:val="00D7542F"/>
    <w:rsid w:val="00D76AB1"/>
    <w:rsid w:val="00D7708B"/>
    <w:rsid w:val="00D901B4"/>
    <w:rsid w:val="00D92ACC"/>
    <w:rsid w:val="00D9470C"/>
    <w:rsid w:val="00D95E91"/>
    <w:rsid w:val="00DA1DC8"/>
    <w:rsid w:val="00DA64B8"/>
    <w:rsid w:val="00DB4CB1"/>
    <w:rsid w:val="00DB6C3D"/>
    <w:rsid w:val="00DC6AC1"/>
    <w:rsid w:val="00DF7579"/>
    <w:rsid w:val="00DF7FF4"/>
    <w:rsid w:val="00E016C6"/>
    <w:rsid w:val="00E100C0"/>
    <w:rsid w:val="00E12177"/>
    <w:rsid w:val="00E228E9"/>
    <w:rsid w:val="00E22B43"/>
    <w:rsid w:val="00E372E9"/>
    <w:rsid w:val="00E4676A"/>
    <w:rsid w:val="00E53B8D"/>
    <w:rsid w:val="00E54D6D"/>
    <w:rsid w:val="00E56D3C"/>
    <w:rsid w:val="00E80188"/>
    <w:rsid w:val="00E859C8"/>
    <w:rsid w:val="00E96048"/>
    <w:rsid w:val="00EA438D"/>
    <w:rsid w:val="00EA6212"/>
    <w:rsid w:val="00EC2665"/>
    <w:rsid w:val="00ED56CD"/>
    <w:rsid w:val="00EE498D"/>
    <w:rsid w:val="00F214C6"/>
    <w:rsid w:val="00F32986"/>
    <w:rsid w:val="00F363C6"/>
    <w:rsid w:val="00F47F66"/>
    <w:rsid w:val="00F52608"/>
    <w:rsid w:val="00F53CEB"/>
    <w:rsid w:val="00F549D9"/>
    <w:rsid w:val="00F56A6F"/>
    <w:rsid w:val="00F60AE8"/>
    <w:rsid w:val="00F621E1"/>
    <w:rsid w:val="00F708C3"/>
    <w:rsid w:val="00F71089"/>
    <w:rsid w:val="00F72CF8"/>
    <w:rsid w:val="00F8074E"/>
    <w:rsid w:val="00F819C3"/>
    <w:rsid w:val="00F907E1"/>
    <w:rsid w:val="00FA29A3"/>
    <w:rsid w:val="00FB78ED"/>
    <w:rsid w:val="00FC0EA4"/>
    <w:rsid w:val="00FC4D7B"/>
    <w:rsid w:val="00FD0096"/>
    <w:rsid w:val="00FD270D"/>
    <w:rsid w:val="00FF48FA"/>
    <w:rsid w:val="00FF6187"/>
    <w:rsid w:val="07BD0191"/>
    <w:rsid w:val="11EBAA65"/>
    <w:rsid w:val="132B82CA"/>
    <w:rsid w:val="1B054C89"/>
    <w:rsid w:val="1D81C88C"/>
    <w:rsid w:val="232DB2CD"/>
    <w:rsid w:val="23508486"/>
    <w:rsid w:val="262B693F"/>
    <w:rsid w:val="26345CA6"/>
    <w:rsid w:val="2A956C9B"/>
    <w:rsid w:val="388845C5"/>
    <w:rsid w:val="4224B008"/>
    <w:rsid w:val="456782CB"/>
    <w:rsid w:val="4F78D19E"/>
    <w:rsid w:val="58F56F41"/>
    <w:rsid w:val="6F042F87"/>
    <w:rsid w:val="7DC4F031"/>
    <w:rsid w:val="7E7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D8A2"/>
  <w15:chartTrackingRefBased/>
  <w15:docId w15:val="{0588F0F9-9615-4112-A194-3E49AA3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B72"/>
    <w:pPr>
      <w:spacing w:after="93" w:line="240" w:lineRule="auto"/>
      <w:ind w:left="795" w:hanging="370"/>
      <w:jc w:val="both"/>
    </w:pPr>
    <w:rPr>
      <w:rFonts w:ascii="Verdana" w:eastAsia="Courier New" w:hAnsi="Verdana" w:cs="Courier New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62B72"/>
    <w:pPr>
      <w:keepNext/>
      <w:keepLines/>
      <w:numPr>
        <w:numId w:val="1"/>
      </w:numPr>
      <w:spacing w:after="9" w:line="250" w:lineRule="auto"/>
      <w:outlineLvl w:val="0"/>
    </w:pPr>
    <w:rPr>
      <w:rFonts w:ascii="Verdana" w:eastAsia="Verdana" w:hAnsi="Verdana" w:cs="Verdana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62B72"/>
    <w:pPr>
      <w:keepNext/>
      <w:keepLines/>
      <w:spacing w:after="9" w:line="250" w:lineRule="auto"/>
      <w:ind w:left="435" w:hanging="10"/>
      <w:outlineLvl w:val="1"/>
    </w:pPr>
    <w:rPr>
      <w:rFonts w:ascii="Verdana" w:eastAsia="Verdana" w:hAnsi="Verdana" w:cs="Verdana"/>
      <w:b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B72"/>
    <w:rPr>
      <w:rFonts w:ascii="Verdana" w:eastAsia="Verdana" w:hAnsi="Verdana" w:cs="Verdana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B72"/>
    <w:rPr>
      <w:rFonts w:ascii="Verdana" w:eastAsia="Verdana" w:hAnsi="Verdana" w:cs="Verdana"/>
      <w:b/>
      <w:color w:val="000000"/>
      <w:sz w:val="24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362B72"/>
    <w:pPr>
      <w:spacing w:after="0"/>
      <w:ind w:left="425"/>
    </w:pPr>
    <w:rPr>
      <w:rFonts w:ascii="Verdana" w:eastAsia="Verdana" w:hAnsi="Verdana" w:cs="Verdana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362B72"/>
    <w:rPr>
      <w:rFonts w:ascii="Verdana" w:eastAsia="Verdana" w:hAnsi="Verdana" w:cs="Verdana"/>
      <w:color w:val="000000"/>
      <w:sz w:val="16"/>
      <w:lang w:eastAsia="it-IT"/>
    </w:rPr>
  </w:style>
  <w:style w:type="paragraph" w:styleId="Sommario1">
    <w:name w:val="toc 1"/>
    <w:hidden/>
    <w:uiPriority w:val="39"/>
    <w:rsid w:val="00362B72"/>
    <w:pPr>
      <w:spacing w:after="123"/>
      <w:ind w:left="450" w:right="806" w:hanging="10"/>
    </w:pPr>
    <w:rPr>
      <w:rFonts w:ascii="Verdana" w:eastAsia="Verdana" w:hAnsi="Verdana" w:cs="Verdana"/>
      <w:color w:val="000000"/>
      <w:lang w:eastAsia="it-IT"/>
    </w:rPr>
  </w:style>
  <w:style w:type="paragraph" w:styleId="Sommario2">
    <w:name w:val="toc 2"/>
    <w:hidden/>
    <w:uiPriority w:val="39"/>
    <w:rsid w:val="00362B72"/>
    <w:pPr>
      <w:spacing w:after="123"/>
      <w:ind w:left="992" w:right="821"/>
      <w:jc w:val="right"/>
    </w:pPr>
    <w:rPr>
      <w:rFonts w:ascii="Verdana" w:eastAsia="Verdana" w:hAnsi="Verdana" w:cs="Verdana"/>
      <w:color w:val="000000"/>
      <w:lang w:eastAsia="it-IT"/>
    </w:rPr>
  </w:style>
  <w:style w:type="character" w:customStyle="1" w:styleId="footnotemark">
    <w:name w:val="footnote mark"/>
    <w:hidden/>
    <w:rsid w:val="00362B7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362B72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62B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62B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62B72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2B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2B7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72"/>
    <w:rPr>
      <w:rFonts w:ascii="Verdana" w:eastAsia="Courier New" w:hAnsi="Verdana" w:cs="Courier New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B7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72"/>
    <w:rPr>
      <w:rFonts w:ascii="Verdana" w:eastAsia="Courier New" w:hAnsi="Verdana" w:cs="Courier New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4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4F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E2F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42F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42F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2F18"/>
    <w:rPr>
      <w:rFonts w:ascii="Verdana" w:eastAsia="Courier New" w:hAnsi="Verdana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F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F18"/>
    <w:rPr>
      <w:rFonts w:ascii="Verdana" w:eastAsia="Courier New" w:hAnsi="Verdana" w:cs="Courier New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93215E5F3490E860DBDA645FFD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DAC6B-F2C2-488A-830C-8026137F1BF1}"/>
      </w:docPartPr>
      <w:docPartBody>
        <w:p w:rsidR="005E08F4" w:rsidRDefault="005E08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5A"/>
    <w:rsid w:val="00065EA8"/>
    <w:rsid w:val="001D48E2"/>
    <w:rsid w:val="001D6D5E"/>
    <w:rsid w:val="00232464"/>
    <w:rsid w:val="00244FBA"/>
    <w:rsid w:val="00262041"/>
    <w:rsid w:val="003A3F2A"/>
    <w:rsid w:val="00505C47"/>
    <w:rsid w:val="00585E5D"/>
    <w:rsid w:val="005E08F4"/>
    <w:rsid w:val="005F5632"/>
    <w:rsid w:val="00600817"/>
    <w:rsid w:val="006E7778"/>
    <w:rsid w:val="00701557"/>
    <w:rsid w:val="00743A0C"/>
    <w:rsid w:val="007E1B3A"/>
    <w:rsid w:val="00843F41"/>
    <w:rsid w:val="008977D4"/>
    <w:rsid w:val="00A55DE8"/>
    <w:rsid w:val="00A924FD"/>
    <w:rsid w:val="00AF095B"/>
    <w:rsid w:val="00B979AC"/>
    <w:rsid w:val="00C751DB"/>
    <w:rsid w:val="00D012B7"/>
    <w:rsid w:val="00D96C9A"/>
    <w:rsid w:val="00DC3BC3"/>
    <w:rsid w:val="00E24768"/>
    <w:rsid w:val="00E7625A"/>
    <w:rsid w:val="00E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B5C037D57FF46806F97964A191729" ma:contentTypeVersion="2" ma:contentTypeDescription="Creare un nuovo documento." ma:contentTypeScope="" ma:versionID="3932cf4b956557a3fded2190ab85cde4">
  <xsd:schema xmlns:xsd="http://www.w3.org/2001/XMLSchema" xmlns:xs="http://www.w3.org/2001/XMLSchema" xmlns:p="http://schemas.microsoft.com/office/2006/metadata/properties" xmlns:ns2="4ee5be87-07fb-4f3b-bd51-7d617e823c10" targetNamespace="http://schemas.microsoft.com/office/2006/metadata/properties" ma:root="true" ma:fieldsID="da86287d3bd0899c4c7ed3382c893167" ns2:_="">
    <xsd:import namespace="4ee5be87-07fb-4f3b-bd51-7d617e823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5be87-07fb-4f3b-bd51-7d617e82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38CB1-FAD5-4B2E-B8B5-1E1EC8A11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5be87-07fb-4f3b-bd51-7d617e82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EB3A9-E56F-4664-932F-038691D2D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462EA-092A-4B3A-8CF4-B172779F3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22ECE-AC9A-46BB-A0BD-8D9ADD07F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Links>
    <vt:vector size="30" baseType="variant"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_Toc99448889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_Toc99448888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_Toc99448887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_Toc99448886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_Toc99448885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Matacena Amedeo</dc:creator>
  <cp:keywords/>
  <dc:description/>
  <cp:lastModifiedBy>Matacena Amedeo</cp:lastModifiedBy>
  <cp:revision>3</cp:revision>
  <dcterms:created xsi:type="dcterms:W3CDTF">2024-04-18T09:04:00Z</dcterms:created>
  <dcterms:modified xsi:type="dcterms:W3CDTF">2024-04-19T14:11:00Z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0x010100848B5C037D57FF46806F97964A191729</vt:lpwstr>
  </property>
</Properties>
</file>