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40B19" w14:textId="77777777" w:rsidR="00797513" w:rsidRDefault="00797513" w:rsidP="00534E6F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20B5441B" w14:textId="4D011C35" w:rsidR="00534E6F" w:rsidRPr="004A3872" w:rsidRDefault="00534E6F" w:rsidP="00534E6F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>DICHIARAZIONE SOSTITUTIVA DELL’ATTO DI NOTORIETÀ</w:t>
      </w:r>
    </w:p>
    <w:p w14:paraId="65028CE8" w14:textId="77777777" w:rsidR="00534E6F" w:rsidRPr="004A3872" w:rsidRDefault="00534E6F" w:rsidP="00534E6F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>ai sensi dell’art. 46 e 47 del DPR 28/12/2000 n. 445</w:t>
      </w:r>
    </w:p>
    <w:p w14:paraId="2DE49CF7" w14:textId="77777777" w:rsidR="009D121C" w:rsidRPr="00AB2897" w:rsidRDefault="009D121C" w:rsidP="00534E6F">
      <w:pPr>
        <w:pStyle w:val="Intestazione"/>
        <w:tabs>
          <w:tab w:val="clear" w:pos="4819"/>
          <w:tab w:val="clear" w:pos="9638"/>
        </w:tabs>
        <w:spacing w:line="300" w:lineRule="auto"/>
        <w:rPr>
          <w:rFonts w:ascii="Verdana" w:hAnsi="Verdana"/>
          <w:sz w:val="14"/>
          <w:szCs w:val="14"/>
        </w:rPr>
      </w:pPr>
    </w:p>
    <w:p w14:paraId="36666CCC" w14:textId="77777777" w:rsidR="009D121C" w:rsidRPr="00534E6F" w:rsidRDefault="009D121C" w:rsidP="00534E6F">
      <w:pPr>
        <w:spacing w:line="300" w:lineRule="auto"/>
        <w:rPr>
          <w:rFonts w:ascii="Verdana" w:hAnsi="Verdana"/>
          <w:b/>
          <w:color w:val="000000"/>
          <w:sz w:val="20"/>
          <w:szCs w:val="20"/>
        </w:rPr>
      </w:pPr>
      <w:r w:rsidRPr="00534E6F">
        <w:rPr>
          <w:rFonts w:ascii="Verdana" w:hAnsi="Verdana"/>
          <w:b/>
          <w:color w:val="000000"/>
          <w:sz w:val="20"/>
          <w:szCs w:val="20"/>
        </w:rPr>
        <w:t>Da compilare a cura del legale rappresentante della Società</w:t>
      </w:r>
    </w:p>
    <w:p w14:paraId="1268A960" w14:textId="77777777" w:rsidR="009D121C" w:rsidRPr="00AB2897" w:rsidRDefault="009D121C" w:rsidP="00534E6F">
      <w:pPr>
        <w:spacing w:line="300" w:lineRule="auto"/>
        <w:rPr>
          <w:rFonts w:ascii="Verdana" w:hAnsi="Verdana"/>
          <w:smallCaps/>
          <w:sz w:val="10"/>
          <w:szCs w:val="14"/>
        </w:rPr>
      </w:pPr>
    </w:p>
    <w:p w14:paraId="5436847E" w14:textId="6FB1FD90" w:rsidR="009D121C" w:rsidRPr="00AB2897" w:rsidRDefault="00534E6F" w:rsidP="00797513">
      <w:pPr>
        <w:spacing w:line="360" w:lineRule="auto"/>
        <w:jc w:val="both"/>
        <w:rPr>
          <w:rFonts w:ascii="Verdana" w:hAnsi="Verdana"/>
          <w:sz w:val="20"/>
        </w:rPr>
      </w:pPr>
      <w:r w:rsidRPr="004633B8">
        <w:rPr>
          <w:rFonts w:ascii="Verdana" w:hAnsi="Verdana"/>
          <w:sz w:val="20"/>
          <w:szCs w:val="20"/>
        </w:rPr>
        <w:t xml:space="preserve">Il Sottoscritto ___________________________________ nato a </w:t>
      </w:r>
      <w:r w:rsidRPr="00AB2897">
        <w:rPr>
          <w:rFonts w:ascii="Verdana" w:hAnsi="Verdana"/>
          <w:sz w:val="20"/>
          <w:szCs w:val="20"/>
        </w:rPr>
        <w:t>_______________________ (___) il _______________ residente a _______________________________________ (___) in via _______________________________ n. ________ C.F. ______________________________________ in qualità di legale rappresentante della società _______________________________ con sede legale in __________________ (___) Via _______________________________________ n. _____</w:t>
      </w:r>
      <w:r w:rsidR="009C1849" w:rsidRPr="00AB2897">
        <w:rPr>
          <w:rFonts w:ascii="Verdana" w:hAnsi="Verdana"/>
          <w:sz w:val="20"/>
          <w:szCs w:val="20"/>
        </w:rPr>
        <w:t xml:space="preserve"> (di seguito “Società”)</w:t>
      </w:r>
      <w:r w:rsidRPr="00AB2897">
        <w:rPr>
          <w:rFonts w:ascii="Verdana" w:hAnsi="Verdana"/>
          <w:sz w:val="20"/>
          <w:szCs w:val="20"/>
        </w:rPr>
        <w:t xml:space="preserve"> </w:t>
      </w:r>
      <w:r w:rsidR="009D121C" w:rsidRPr="00AB2897">
        <w:rPr>
          <w:rFonts w:ascii="Verdana" w:hAnsi="Verdana"/>
          <w:sz w:val="20"/>
        </w:rPr>
        <w:t xml:space="preserve">a conoscenza di quanto previsto dall’art. 76 del </w:t>
      </w:r>
      <w:r w:rsidR="009D121C" w:rsidRPr="00AB2897">
        <w:rPr>
          <w:rFonts w:ascii="Verdana" w:hAnsi="Verdana"/>
          <w:bCs/>
          <w:sz w:val="20"/>
        </w:rPr>
        <w:t>D.P.R. 28 dicembre 2000 N. 445</w:t>
      </w:r>
      <w:r w:rsidR="009D121C" w:rsidRPr="00AB2897">
        <w:rPr>
          <w:rFonts w:ascii="Verdana" w:hAnsi="Verdana"/>
          <w:sz w:val="20"/>
        </w:rPr>
        <w:t xml:space="preserve"> sulla responsabilità penale cui può andare incontro in caso di dichiarazioni mendaci e di formazione o uso di atti falsi</w:t>
      </w:r>
    </w:p>
    <w:p w14:paraId="4A85AD97" w14:textId="77777777" w:rsidR="00534E6F" w:rsidRPr="00AB2897" w:rsidRDefault="00534E6F" w:rsidP="00534E6F">
      <w:pPr>
        <w:spacing w:line="300" w:lineRule="auto"/>
        <w:jc w:val="both"/>
        <w:rPr>
          <w:rFonts w:ascii="Verdana" w:hAnsi="Verdana"/>
          <w:sz w:val="10"/>
          <w:szCs w:val="10"/>
        </w:rPr>
      </w:pPr>
    </w:p>
    <w:p w14:paraId="05614F34" w14:textId="77777777" w:rsidR="00534E6F" w:rsidRPr="00AB2897" w:rsidRDefault="00534E6F" w:rsidP="00534E6F">
      <w:pPr>
        <w:spacing w:line="300" w:lineRule="auto"/>
        <w:jc w:val="center"/>
        <w:rPr>
          <w:rFonts w:ascii="Verdana" w:hAnsi="Verdana"/>
          <w:b/>
        </w:rPr>
      </w:pPr>
      <w:r w:rsidRPr="00AB2897">
        <w:rPr>
          <w:rFonts w:ascii="Verdana" w:hAnsi="Verdana"/>
          <w:b/>
        </w:rPr>
        <w:t>DICHIARA</w:t>
      </w:r>
    </w:p>
    <w:p w14:paraId="01282D1A" w14:textId="77777777" w:rsidR="00534E6F" w:rsidRPr="00AB2897" w:rsidRDefault="00534E6F" w:rsidP="00534E6F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79617B3E" w14:textId="7A61DEEB" w:rsidR="009E2D5E" w:rsidRPr="00AB2897" w:rsidRDefault="00534E6F" w:rsidP="00797513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  <w:r w:rsidRPr="00AB2897">
        <w:rPr>
          <w:rFonts w:ascii="Verdana" w:hAnsi="Verdana"/>
          <w:sz w:val="20"/>
        </w:rPr>
        <w:t xml:space="preserve">che </w:t>
      </w:r>
      <w:r w:rsidR="009C1849" w:rsidRPr="00AB2897">
        <w:rPr>
          <w:rFonts w:ascii="Verdana" w:hAnsi="Verdana"/>
          <w:sz w:val="20"/>
        </w:rPr>
        <w:t>la Società rispetta tutte le condizioni richiest</w:t>
      </w:r>
      <w:r w:rsidR="00797513">
        <w:rPr>
          <w:rFonts w:ascii="Verdana" w:hAnsi="Verdana"/>
          <w:sz w:val="20"/>
        </w:rPr>
        <w:t>e</w:t>
      </w:r>
      <w:r w:rsidR="009C1849" w:rsidRPr="00AB2897">
        <w:rPr>
          <w:rFonts w:ascii="Verdana" w:hAnsi="Verdana"/>
          <w:sz w:val="20"/>
        </w:rPr>
        <w:t xml:space="preserve"> dall’articolo </w:t>
      </w:r>
      <w:r w:rsidR="00F30B1B" w:rsidRPr="00AB2897">
        <w:rPr>
          <w:rFonts w:ascii="Verdana" w:hAnsi="Verdana"/>
          <w:sz w:val="20"/>
        </w:rPr>
        <w:t>37 Decreto-legge 22 marzo 2021 n. 41, convertito con modificazioni dalla Legge 21 maggio 2021, n. 69</w:t>
      </w:r>
      <w:r w:rsidR="009C1849" w:rsidRPr="00AB2897">
        <w:rPr>
          <w:rFonts w:ascii="Verdana" w:hAnsi="Verdana"/>
          <w:sz w:val="20"/>
        </w:rPr>
        <w:t xml:space="preserve">, nonché </w:t>
      </w:r>
      <w:r w:rsidR="00F30B1B" w:rsidRPr="00AB2897">
        <w:rPr>
          <w:rFonts w:ascii="Verdana" w:hAnsi="Verdana"/>
          <w:sz w:val="20"/>
        </w:rPr>
        <w:t>d</w:t>
      </w:r>
      <w:r w:rsidR="00797513">
        <w:rPr>
          <w:rFonts w:ascii="Verdana" w:hAnsi="Verdana"/>
          <w:sz w:val="20"/>
        </w:rPr>
        <w:t>e</w:t>
      </w:r>
      <w:r w:rsidR="009C1849" w:rsidRPr="00AB2897">
        <w:rPr>
          <w:rFonts w:ascii="Verdana" w:hAnsi="Verdana"/>
          <w:sz w:val="20"/>
        </w:rPr>
        <w:t>l Decreto del Ministro dell’Economia e delle Finanze di Concerto con il Ministro dello Sviluppo Economico</w:t>
      </w:r>
      <w:r w:rsidR="00F30B1B" w:rsidRPr="00AB2897">
        <w:rPr>
          <w:rFonts w:ascii="Verdana" w:hAnsi="Verdana"/>
          <w:sz w:val="20"/>
        </w:rPr>
        <w:t xml:space="preserve"> (di seguito, </w:t>
      </w:r>
      <w:r w:rsidR="00F30B1B" w:rsidRPr="00AB2897">
        <w:rPr>
          <w:rFonts w:ascii="Verdana" w:hAnsi="Verdana"/>
          <w:i/>
          <w:iCs/>
          <w:sz w:val="20"/>
        </w:rPr>
        <w:t>Decreto</w:t>
      </w:r>
      <w:r w:rsidR="00F30B1B" w:rsidRPr="00AB2897">
        <w:rPr>
          <w:rFonts w:ascii="Verdana" w:hAnsi="Verdana"/>
          <w:sz w:val="20"/>
        </w:rPr>
        <w:t>)</w:t>
      </w:r>
      <w:r w:rsidR="009C1849" w:rsidRPr="00AB2897">
        <w:rPr>
          <w:rFonts w:ascii="Verdana" w:hAnsi="Verdana"/>
          <w:sz w:val="20"/>
        </w:rPr>
        <w:t xml:space="preserve"> del </w:t>
      </w:r>
      <w:r w:rsidR="00F30B1B" w:rsidRPr="00AB2897">
        <w:rPr>
          <w:rFonts w:ascii="Verdana" w:hAnsi="Verdana"/>
          <w:sz w:val="20"/>
        </w:rPr>
        <w:t>5 luglio 2021</w:t>
      </w:r>
      <w:r w:rsidR="009E2D5E" w:rsidRPr="00AB2897">
        <w:rPr>
          <w:rFonts w:ascii="Verdana" w:hAnsi="Verdana"/>
          <w:sz w:val="20"/>
        </w:rPr>
        <w:t>.</w:t>
      </w:r>
    </w:p>
    <w:p w14:paraId="091D1E87" w14:textId="77777777" w:rsidR="00797513" w:rsidRDefault="00797513" w:rsidP="00534E6F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</w:p>
    <w:p w14:paraId="0D549CBE" w14:textId="1D97C53E" w:rsidR="009C1849" w:rsidRPr="00AB2897" w:rsidRDefault="002A5D7B" w:rsidP="00534E6F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  <w:r w:rsidRPr="00AB2897">
        <w:rPr>
          <w:rFonts w:ascii="Verdana" w:hAnsi="Verdana"/>
          <w:sz w:val="20"/>
        </w:rPr>
        <w:t>In particolare,</w:t>
      </w:r>
      <w:r w:rsidR="00DC0D30" w:rsidRPr="00AB2897">
        <w:rPr>
          <w:rFonts w:ascii="Verdana" w:hAnsi="Verdana"/>
          <w:sz w:val="20"/>
        </w:rPr>
        <w:t xml:space="preserve"> </w:t>
      </w:r>
      <w:r w:rsidR="009E2D5E" w:rsidRPr="00AB2897">
        <w:rPr>
          <w:rFonts w:ascii="Verdana" w:hAnsi="Verdana"/>
          <w:sz w:val="20"/>
        </w:rPr>
        <w:t xml:space="preserve">DICHIARA </w:t>
      </w:r>
      <w:r w:rsidR="00DC0D30" w:rsidRPr="00AB2897">
        <w:rPr>
          <w:rFonts w:ascii="Verdana" w:hAnsi="Verdana"/>
          <w:sz w:val="20"/>
        </w:rPr>
        <w:t>che la Società</w:t>
      </w:r>
      <w:r w:rsidR="009C1849" w:rsidRPr="00AB2897">
        <w:rPr>
          <w:rFonts w:ascii="Verdana" w:hAnsi="Verdana"/>
          <w:sz w:val="20"/>
        </w:rPr>
        <w:t>:</w:t>
      </w:r>
    </w:p>
    <w:p w14:paraId="68799532" w14:textId="77777777" w:rsidR="009C1849" w:rsidRPr="00AB2897" w:rsidRDefault="009C1849" w:rsidP="00534E6F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6"/>
          <w:szCs w:val="10"/>
        </w:rPr>
      </w:pPr>
    </w:p>
    <w:p w14:paraId="10D01309" w14:textId="3DA8DCE3" w:rsidR="009F569F" w:rsidRDefault="009F569F" w:rsidP="009C1849">
      <w:pPr>
        <w:pStyle w:val="Paragrafoelenco"/>
        <w:numPr>
          <w:ilvl w:val="0"/>
          <w:numId w:val="15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  <w:szCs w:val="20"/>
        </w:rPr>
      </w:pPr>
      <w:r w:rsidRPr="00AB2897">
        <w:rPr>
          <w:rFonts w:ascii="Verdana" w:hAnsi="Verdana"/>
          <w:sz w:val="20"/>
          <w:szCs w:val="20"/>
        </w:rPr>
        <w:t>È</w:t>
      </w:r>
      <w:r>
        <w:rPr>
          <w:rFonts w:ascii="Verdana" w:hAnsi="Verdana"/>
          <w:sz w:val="20"/>
          <w:szCs w:val="20"/>
        </w:rPr>
        <w:t xml:space="preserve">: </w:t>
      </w:r>
      <w:r w:rsidRPr="00D443B3">
        <w:rPr>
          <w:rFonts w:ascii="Verdana" w:hAnsi="Verdana"/>
          <w:b/>
          <w:bCs/>
          <w:sz w:val="20"/>
          <w:szCs w:val="20"/>
        </w:rPr>
        <w:t>[</w:t>
      </w:r>
      <w:r w:rsidRPr="00D443B3">
        <w:rPr>
          <w:rFonts w:ascii="Verdana" w:hAnsi="Verdana"/>
          <w:b/>
          <w:bCs/>
          <w:i/>
          <w:iCs/>
          <w:sz w:val="20"/>
          <w:szCs w:val="20"/>
        </w:rPr>
        <w:t>barrare alternativamente</w:t>
      </w:r>
      <w:r w:rsidRPr="00D443B3">
        <w:rPr>
          <w:rFonts w:ascii="Verdana" w:hAnsi="Verdana"/>
          <w:b/>
          <w:bCs/>
          <w:sz w:val="20"/>
          <w:szCs w:val="20"/>
        </w:rPr>
        <w:t>]</w:t>
      </w:r>
    </w:p>
    <w:p w14:paraId="066D8F27" w14:textId="06F2E9DB" w:rsidR="00B52032" w:rsidRPr="00B52032" w:rsidRDefault="00F30B1B" w:rsidP="00B52032">
      <w:pPr>
        <w:pStyle w:val="Paragrafoelenco"/>
        <w:numPr>
          <w:ilvl w:val="1"/>
          <w:numId w:val="15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  <w:szCs w:val="20"/>
        </w:rPr>
      </w:pPr>
      <w:r w:rsidRPr="00AB2897">
        <w:rPr>
          <w:rFonts w:ascii="Verdana" w:hAnsi="Verdana"/>
          <w:sz w:val="20"/>
          <w:szCs w:val="20"/>
        </w:rPr>
        <w:t xml:space="preserve">una grande impresa ai sensi del Decreto MAP </w:t>
      </w:r>
      <w:r w:rsidR="008F225B" w:rsidRPr="00AB2897">
        <w:rPr>
          <w:rFonts w:ascii="Verdana" w:hAnsi="Verdana"/>
          <w:sz w:val="20"/>
          <w:szCs w:val="20"/>
        </w:rPr>
        <w:t>del 18 aprile 2005</w:t>
      </w:r>
      <w:r w:rsidR="009F569F">
        <w:rPr>
          <w:rFonts w:ascii="Verdana" w:hAnsi="Verdana"/>
          <w:sz w:val="20"/>
          <w:szCs w:val="20"/>
        </w:rPr>
        <w:t xml:space="preserve"> da almeno due anni</w:t>
      </w:r>
    </w:p>
    <w:p w14:paraId="71781766" w14:textId="30021C40" w:rsidR="009F569F" w:rsidRDefault="009F569F" w:rsidP="009F569F">
      <w:pPr>
        <w:pStyle w:val="Paragrafoelenco"/>
        <w:numPr>
          <w:ilvl w:val="1"/>
          <w:numId w:val="15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Style w:val="normaltextrun"/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una ________ [</w:t>
      </w:r>
      <w:r w:rsidRPr="009F569F">
        <w:rPr>
          <w:rFonts w:ascii="Verdana" w:hAnsi="Verdana"/>
          <w:i/>
          <w:iCs/>
          <w:sz w:val="20"/>
          <w:szCs w:val="20"/>
        </w:rPr>
        <w:t>scegliere l’al</w:t>
      </w:r>
      <w:r>
        <w:rPr>
          <w:rFonts w:ascii="Verdana" w:hAnsi="Verdana"/>
          <w:i/>
          <w:iCs/>
          <w:sz w:val="20"/>
          <w:szCs w:val="20"/>
        </w:rPr>
        <w:t>t</w:t>
      </w:r>
      <w:r w:rsidRPr="009F569F">
        <w:rPr>
          <w:rFonts w:ascii="Verdana" w:hAnsi="Verdana"/>
          <w:i/>
          <w:iCs/>
          <w:sz w:val="20"/>
          <w:szCs w:val="20"/>
        </w:rPr>
        <w:t>ernativa</w:t>
      </w:r>
      <w:r>
        <w:rPr>
          <w:rFonts w:ascii="Verdana" w:hAnsi="Verdana"/>
          <w:sz w:val="20"/>
          <w:szCs w:val="20"/>
        </w:rPr>
        <w:t xml:space="preserve"> </w:t>
      </w:r>
      <w:r w:rsidRPr="009F569F">
        <w:rPr>
          <w:rFonts w:ascii="Verdana" w:hAnsi="Verdana"/>
          <w:i/>
          <w:iCs/>
          <w:sz w:val="20"/>
          <w:szCs w:val="20"/>
          <w:u w:val="single"/>
        </w:rPr>
        <w:t>PMI</w:t>
      </w:r>
      <w:r w:rsidRPr="009F569F">
        <w:rPr>
          <w:rFonts w:ascii="Verdana" w:hAnsi="Verdana"/>
          <w:i/>
          <w:iCs/>
          <w:sz w:val="20"/>
          <w:szCs w:val="20"/>
        </w:rPr>
        <w:t xml:space="preserve"> ovvero </w:t>
      </w:r>
      <w:r w:rsidRPr="009F569F">
        <w:rPr>
          <w:rFonts w:ascii="Verdana" w:hAnsi="Verdana"/>
          <w:i/>
          <w:iCs/>
          <w:sz w:val="20"/>
          <w:szCs w:val="20"/>
          <w:u w:val="single"/>
        </w:rPr>
        <w:t>Grande</w:t>
      </w:r>
      <w:r>
        <w:rPr>
          <w:rFonts w:ascii="Verdana" w:hAnsi="Verdana"/>
          <w:sz w:val="20"/>
          <w:szCs w:val="20"/>
        </w:rPr>
        <w:t>] impresa</w:t>
      </w:r>
      <w:r w:rsidRPr="00AB2897">
        <w:rPr>
          <w:rFonts w:ascii="Verdana" w:hAnsi="Verdana"/>
          <w:sz w:val="20"/>
          <w:szCs w:val="20"/>
        </w:rPr>
        <w:t xml:space="preserve"> in amministrazione straordinaria ai sensi del </w:t>
      </w:r>
      <w:r w:rsidRPr="00AB2897">
        <w:rPr>
          <w:rStyle w:val="normaltextrun"/>
          <w:rFonts w:ascii="Verdana" w:hAnsi="Verdana"/>
          <w:sz w:val="20"/>
          <w:szCs w:val="20"/>
        </w:rPr>
        <w:t>decreto legislativo 8 luglio 1999, n. 270 e al decreto-legge 23 dicembre 2003, n. 347 convertito con modificazioni dalla legge 18 febbraio 2004, n. 39 e successive modificazioni e integrazioni</w:t>
      </w:r>
      <w:r>
        <w:rPr>
          <w:rStyle w:val="normaltextrun"/>
          <w:rFonts w:ascii="Verdana" w:hAnsi="Verdana"/>
          <w:sz w:val="20"/>
          <w:szCs w:val="20"/>
        </w:rPr>
        <w:t>;</w:t>
      </w:r>
    </w:p>
    <w:p w14:paraId="5C0284BC" w14:textId="24B8334B" w:rsidR="00B52032" w:rsidRPr="00AB6045" w:rsidRDefault="00B52032" w:rsidP="00B52032">
      <w:pPr>
        <w:pStyle w:val="Paragrafoelenco"/>
        <w:numPr>
          <w:ilvl w:val="0"/>
          <w:numId w:val="15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  <w:szCs w:val="20"/>
        </w:rPr>
      </w:pPr>
      <w:r w:rsidRPr="00AB6045">
        <w:rPr>
          <w:rStyle w:val="normaltextrun"/>
          <w:rFonts w:ascii="Verdana" w:hAnsi="Verdana"/>
          <w:sz w:val="20"/>
          <w:szCs w:val="20"/>
        </w:rPr>
        <w:t xml:space="preserve">NON è una impresa a controllo pubblico diretto o indiretto, ai sensi del Testo Unico delle Società Partecipate e del </w:t>
      </w:r>
      <w:proofErr w:type="gramStart"/>
      <w:r w:rsidRPr="00AB6045">
        <w:rPr>
          <w:rStyle w:val="normaltextrun"/>
          <w:rFonts w:ascii="Verdana" w:hAnsi="Verdana"/>
          <w:sz w:val="20"/>
          <w:szCs w:val="20"/>
        </w:rPr>
        <w:t>Codice Civile</w:t>
      </w:r>
      <w:proofErr w:type="gramEnd"/>
      <w:r w:rsidRPr="00AB6045">
        <w:rPr>
          <w:rStyle w:val="normaltextrun"/>
          <w:rFonts w:ascii="Verdana" w:hAnsi="Verdana"/>
          <w:sz w:val="20"/>
          <w:szCs w:val="20"/>
        </w:rPr>
        <w:t>;</w:t>
      </w:r>
    </w:p>
    <w:p w14:paraId="2B15A349" w14:textId="03738B95" w:rsidR="00B10428" w:rsidRPr="00D443B3" w:rsidRDefault="00F30B1B" w:rsidP="00012E06">
      <w:pPr>
        <w:pStyle w:val="Paragrafoelenco"/>
        <w:numPr>
          <w:ilvl w:val="0"/>
          <w:numId w:val="15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b/>
          <w:bCs/>
          <w:sz w:val="20"/>
          <w:szCs w:val="20"/>
        </w:rPr>
      </w:pPr>
      <w:r w:rsidRPr="00D443B3">
        <w:rPr>
          <w:rFonts w:ascii="Verdana" w:hAnsi="Verdana"/>
          <w:sz w:val="20"/>
          <w:szCs w:val="20"/>
        </w:rPr>
        <w:t xml:space="preserve">versa in situazione di temporanea difficoltà finanziaria </w:t>
      </w:r>
      <w:r w:rsidRPr="00D443B3">
        <w:rPr>
          <w:rStyle w:val="normaltextrun"/>
          <w:rFonts w:ascii="Verdana" w:hAnsi="Verdana"/>
          <w:sz w:val="20"/>
          <w:szCs w:val="20"/>
        </w:rPr>
        <w:t xml:space="preserve">ai sensi dell’art. 5 comma 3 del </w:t>
      </w:r>
      <w:r w:rsidRPr="00D443B3">
        <w:rPr>
          <w:rStyle w:val="normaltextrun"/>
          <w:rFonts w:ascii="Verdana" w:hAnsi="Verdana"/>
          <w:i/>
          <w:iCs/>
          <w:sz w:val="20"/>
          <w:szCs w:val="20"/>
        </w:rPr>
        <w:t>Decreto</w:t>
      </w:r>
      <w:r w:rsidRPr="00D443B3">
        <w:rPr>
          <w:rFonts w:ascii="Verdana" w:hAnsi="Verdana"/>
          <w:sz w:val="20"/>
          <w:szCs w:val="20"/>
        </w:rPr>
        <w:t>, sorta successivamente al 31 dicembre 2019</w:t>
      </w:r>
      <w:r w:rsidR="00B10428" w:rsidRPr="00D443B3">
        <w:rPr>
          <w:rFonts w:ascii="Verdana" w:hAnsi="Verdana"/>
          <w:sz w:val="20"/>
          <w:szCs w:val="20"/>
        </w:rPr>
        <w:t xml:space="preserve"> ed</w:t>
      </w:r>
      <w:r w:rsidRPr="00D443B3">
        <w:rPr>
          <w:rFonts w:ascii="Verdana" w:hAnsi="Verdana"/>
          <w:sz w:val="20"/>
          <w:szCs w:val="20"/>
        </w:rPr>
        <w:t xml:space="preserve"> in relazione alla crisi economica connessa con l'emergenza epidemiologica da COVID-19</w:t>
      </w:r>
      <w:r w:rsidR="00B10428" w:rsidRPr="00D443B3">
        <w:rPr>
          <w:rFonts w:ascii="Verdana" w:hAnsi="Verdana"/>
          <w:sz w:val="20"/>
          <w:szCs w:val="20"/>
        </w:rPr>
        <w:t xml:space="preserve"> ed in particolare:</w:t>
      </w:r>
      <w:r w:rsidR="00D443B3" w:rsidRPr="00D443B3">
        <w:rPr>
          <w:rFonts w:ascii="Verdana" w:hAnsi="Verdana"/>
          <w:b/>
          <w:bCs/>
          <w:sz w:val="20"/>
          <w:szCs w:val="20"/>
        </w:rPr>
        <w:t xml:space="preserve"> </w:t>
      </w:r>
      <w:r w:rsidR="00B10428" w:rsidRPr="00D443B3">
        <w:rPr>
          <w:rFonts w:ascii="Verdana" w:hAnsi="Verdana"/>
          <w:b/>
          <w:bCs/>
          <w:sz w:val="20"/>
          <w:szCs w:val="20"/>
        </w:rPr>
        <w:t>[</w:t>
      </w:r>
      <w:r w:rsidR="00B10428" w:rsidRPr="00D443B3">
        <w:rPr>
          <w:rFonts w:ascii="Verdana" w:hAnsi="Verdana"/>
          <w:b/>
          <w:bCs/>
          <w:i/>
          <w:iCs/>
          <w:sz w:val="20"/>
          <w:szCs w:val="20"/>
        </w:rPr>
        <w:t>barrare alternativamente</w:t>
      </w:r>
      <w:r w:rsidR="00B10428" w:rsidRPr="00D443B3">
        <w:rPr>
          <w:rFonts w:ascii="Verdana" w:hAnsi="Verdana"/>
          <w:b/>
          <w:bCs/>
          <w:sz w:val="20"/>
          <w:szCs w:val="20"/>
        </w:rPr>
        <w:t>]</w:t>
      </w:r>
    </w:p>
    <w:p w14:paraId="782604A7" w14:textId="46025A73" w:rsidR="00B10428" w:rsidRPr="00B10428" w:rsidRDefault="00B10428" w:rsidP="00B10428">
      <w:pPr>
        <w:pStyle w:val="Paragrafoelenco"/>
        <w:numPr>
          <w:ilvl w:val="1"/>
          <w:numId w:val="15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  <w:szCs w:val="20"/>
        </w:rPr>
      </w:pPr>
      <w:r w:rsidRPr="00AB2897">
        <w:rPr>
          <w:rFonts w:ascii="Verdana" w:hAnsi="Verdana"/>
          <w:sz w:val="20"/>
          <w:szCs w:val="20"/>
        </w:rPr>
        <w:t>presenta flussi di cassa prospettici inadeguati a far fronte regolarmente alle obbligazioni pianificate</w:t>
      </w:r>
    </w:p>
    <w:p w14:paraId="05AC04A7" w14:textId="79DFDE97" w:rsidR="005972EE" w:rsidRDefault="00B10428" w:rsidP="00DC7997">
      <w:pPr>
        <w:pStyle w:val="Paragrafoelenco"/>
        <w:numPr>
          <w:ilvl w:val="1"/>
          <w:numId w:val="15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  <w:szCs w:val="20"/>
        </w:rPr>
      </w:pPr>
      <w:r w:rsidRPr="00797513">
        <w:rPr>
          <w:rFonts w:ascii="Verdana" w:hAnsi="Verdana"/>
          <w:sz w:val="20"/>
          <w:szCs w:val="20"/>
        </w:rPr>
        <w:t xml:space="preserve">si trova in situazione di difficoltà </w:t>
      </w:r>
      <w:r w:rsidR="00797513" w:rsidRPr="00797513">
        <w:rPr>
          <w:rFonts w:ascii="Verdana" w:hAnsi="Verdana"/>
          <w:sz w:val="20"/>
          <w:szCs w:val="20"/>
        </w:rPr>
        <w:t xml:space="preserve">(come definita, in relazione al settore di attività in cui l’impresa opera, all’articolo 2, punto 18, del regolamento UE n. </w:t>
      </w:r>
      <w:r w:rsidR="00797513" w:rsidRPr="00797513">
        <w:rPr>
          <w:rFonts w:ascii="Verdana" w:hAnsi="Verdana"/>
          <w:sz w:val="20"/>
          <w:szCs w:val="20"/>
        </w:rPr>
        <w:lastRenderedPageBreak/>
        <w:t>651/2014 della Commissione del 17 giugno 2014; all’articolo 2, punto 14 del regolamento UE n. 702/2014</w:t>
      </w:r>
      <w:r w:rsidR="00797513">
        <w:rPr>
          <w:rFonts w:ascii="Verdana" w:hAnsi="Verdana"/>
          <w:sz w:val="20"/>
          <w:szCs w:val="20"/>
        </w:rPr>
        <w:t>;</w:t>
      </w:r>
      <w:r w:rsidR="00797513" w:rsidRPr="00797513">
        <w:rPr>
          <w:rFonts w:ascii="Verdana" w:hAnsi="Verdana"/>
          <w:sz w:val="20"/>
          <w:szCs w:val="20"/>
        </w:rPr>
        <w:t xml:space="preserve"> o all’articolo 3, punto 5, del regolamento UE n. 1388/2014</w:t>
      </w:r>
      <w:r w:rsidR="00797513">
        <w:rPr>
          <w:rFonts w:ascii="Verdana" w:hAnsi="Verdana"/>
          <w:sz w:val="20"/>
          <w:szCs w:val="20"/>
        </w:rPr>
        <w:t>)</w:t>
      </w:r>
      <w:r w:rsidRPr="00797513">
        <w:rPr>
          <w:rFonts w:ascii="Verdana" w:hAnsi="Verdana"/>
          <w:sz w:val="20"/>
          <w:szCs w:val="20"/>
        </w:rPr>
        <w:t>, da data non anteriore al 31 dicembre 2019</w:t>
      </w:r>
      <w:r w:rsidR="005972EE" w:rsidRPr="00797513">
        <w:rPr>
          <w:rFonts w:ascii="Verdana" w:hAnsi="Verdana"/>
          <w:sz w:val="20"/>
          <w:szCs w:val="20"/>
        </w:rPr>
        <w:t>;</w:t>
      </w:r>
    </w:p>
    <w:p w14:paraId="5A38C021" w14:textId="77777777" w:rsidR="00D443B3" w:rsidRPr="00AB2897" w:rsidRDefault="00D443B3" w:rsidP="00D443B3">
      <w:pPr>
        <w:pStyle w:val="Paragrafoelenco"/>
        <w:numPr>
          <w:ilvl w:val="0"/>
          <w:numId w:val="15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  <w:szCs w:val="20"/>
        </w:rPr>
      </w:pPr>
      <w:r w:rsidRPr="00AB2897">
        <w:rPr>
          <w:rFonts w:ascii="Verdana" w:hAnsi="Verdana"/>
          <w:sz w:val="20"/>
          <w:szCs w:val="20"/>
        </w:rPr>
        <w:t>NON opera nel settore bancario finanziario e assicurativo;</w:t>
      </w:r>
    </w:p>
    <w:p w14:paraId="6B9194DA" w14:textId="1773838D" w:rsidR="00DC0D30" w:rsidRPr="00AB2897" w:rsidRDefault="005972EE" w:rsidP="005972EE">
      <w:pPr>
        <w:pStyle w:val="Paragrafoelenco"/>
        <w:numPr>
          <w:ilvl w:val="0"/>
          <w:numId w:val="15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  <w:szCs w:val="20"/>
        </w:rPr>
      </w:pPr>
      <w:r w:rsidRPr="00AB2897">
        <w:rPr>
          <w:rFonts w:ascii="Verdana" w:hAnsi="Verdana"/>
          <w:sz w:val="20"/>
          <w:szCs w:val="20"/>
        </w:rPr>
        <w:t xml:space="preserve">si </w:t>
      </w:r>
      <w:r w:rsidR="00DC0D30" w:rsidRPr="00AB2897">
        <w:rPr>
          <w:rFonts w:ascii="Verdana" w:hAnsi="Verdana"/>
          <w:sz w:val="20"/>
          <w:szCs w:val="20"/>
        </w:rPr>
        <w:t xml:space="preserve">trova in </w:t>
      </w:r>
      <w:r w:rsidR="00A833E4" w:rsidRPr="00A833E4">
        <w:rPr>
          <w:rFonts w:ascii="Verdana" w:hAnsi="Verdana"/>
          <w:sz w:val="20"/>
          <w:szCs w:val="20"/>
        </w:rPr>
        <w:t>regola con i pagamenti dei contributi previdenziali, assistenziali e contributivi</w:t>
      </w:r>
      <w:r w:rsidR="00A833E4">
        <w:rPr>
          <w:rFonts w:ascii="Verdana" w:hAnsi="Verdana"/>
          <w:sz w:val="20"/>
          <w:szCs w:val="20"/>
        </w:rPr>
        <w:t>;</w:t>
      </w:r>
    </w:p>
    <w:p w14:paraId="68844C2E" w14:textId="7E75AAC0" w:rsidR="005972EE" w:rsidRPr="00AB2897" w:rsidRDefault="005972EE" w:rsidP="00665659">
      <w:pPr>
        <w:pStyle w:val="Paragrafoelenco"/>
        <w:numPr>
          <w:ilvl w:val="0"/>
          <w:numId w:val="15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  <w:szCs w:val="20"/>
        </w:rPr>
      </w:pPr>
      <w:r w:rsidRPr="00AB2897">
        <w:rPr>
          <w:rFonts w:ascii="Verdana" w:hAnsi="Verdana"/>
          <w:sz w:val="20"/>
          <w:szCs w:val="20"/>
        </w:rPr>
        <w:t>è regolarmente iscritta nel registro delle imprese;</w:t>
      </w:r>
    </w:p>
    <w:p w14:paraId="03248B41" w14:textId="09A8D2AD" w:rsidR="005972EE" w:rsidRPr="00AB2897" w:rsidRDefault="005972EE" w:rsidP="00665659">
      <w:pPr>
        <w:pStyle w:val="Paragrafoelenco"/>
        <w:numPr>
          <w:ilvl w:val="0"/>
          <w:numId w:val="15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  <w:szCs w:val="20"/>
        </w:rPr>
      </w:pPr>
      <w:r w:rsidRPr="00AB2897">
        <w:rPr>
          <w:rFonts w:ascii="Verdana" w:hAnsi="Verdana"/>
          <w:sz w:val="20"/>
          <w:szCs w:val="20"/>
        </w:rPr>
        <w:t>ha sede legale e operativa ubicat</w:t>
      </w:r>
      <w:r w:rsidR="009F569F">
        <w:rPr>
          <w:rFonts w:ascii="Verdana" w:hAnsi="Verdana"/>
          <w:sz w:val="20"/>
          <w:szCs w:val="20"/>
        </w:rPr>
        <w:t>e</w:t>
      </w:r>
      <w:r w:rsidRPr="00AB2897">
        <w:rPr>
          <w:rFonts w:ascii="Verdana" w:hAnsi="Verdana"/>
          <w:sz w:val="20"/>
          <w:szCs w:val="20"/>
        </w:rPr>
        <w:t xml:space="preserve"> sul territorio nazionale;</w:t>
      </w:r>
    </w:p>
    <w:p w14:paraId="675EA80C" w14:textId="78AFFE65" w:rsidR="005972EE" w:rsidRPr="00AB2897" w:rsidRDefault="005972EE" w:rsidP="00665659">
      <w:pPr>
        <w:pStyle w:val="Paragrafoelenco"/>
        <w:numPr>
          <w:ilvl w:val="0"/>
          <w:numId w:val="15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  <w:szCs w:val="20"/>
        </w:rPr>
      </w:pPr>
      <w:r w:rsidRPr="00AB2897">
        <w:rPr>
          <w:rFonts w:ascii="Verdana" w:hAnsi="Verdana"/>
          <w:sz w:val="20"/>
          <w:szCs w:val="20"/>
        </w:rPr>
        <w:t>opera in regime di contabilità</w:t>
      </w:r>
      <w:r w:rsidR="009F569F">
        <w:rPr>
          <w:rFonts w:ascii="Verdana" w:hAnsi="Verdana"/>
          <w:sz w:val="20"/>
          <w:szCs w:val="20"/>
        </w:rPr>
        <w:t>________</w:t>
      </w:r>
      <w:r w:rsidRPr="00AB2897">
        <w:rPr>
          <w:rFonts w:ascii="Verdana" w:hAnsi="Verdana"/>
          <w:sz w:val="20"/>
          <w:szCs w:val="20"/>
        </w:rPr>
        <w:t xml:space="preserve"> </w:t>
      </w:r>
      <w:r w:rsidR="009F569F" w:rsidRPr="00D443B3">
        <w:rPr>
          <w:rFonts w:ascii="Verdana" w:hAnsi="Verdana"/>
          <w:b/>
          <w:bCs/>
          <w:sz w:val="20"/>
          <w:szCs w:val="20"/>
        </w:rPr>
        <w:t>[</w:t>
      </w:r>
      <w:r w:rsidR="009F569F" w:rsidRPr="00D443B3">
        <w:rPr>
          <w:rFonts w:ascii="Verdana" w:hAnsi="Verdana"/>
          <w:b/>
          <w:bCs/>
          <w:i/>
          <w:iCs/>
          <w:sz w:val="20"/>
          <w:szCs w:val="20"/>
        </w:rPr>
        <w:t xml:space="preserve">scegliere alternativa tra </w:t>
      </w:r>
      <w:r w:rsidR="009F569F" w:rsidRPr="00D443B3">
        <w:rPr>
          <w:rFonts w:ascii="Verdana" w:hAnsi="Verdana"/>
          <w:b/>
          <w:bCs/>
          <w:i/>
          <w:iCs/>
          <w:sz w:val="20"/>
          <w:szCs w:val="20"/>
          <w:u w:val="single"/>
        </w:rPr>
        <w:t>Ordinaria</w:t>
      </w:r>
      <w:r w:rsidR="009F569F" w:rsidRPr="00D443B3">
        <w:rPr>
          <w:rFonts w:ascii="Verdana" w:hAnsi="Verdana"/>
          <w:b/>
          <w:bCs/>
          <w:i/>
          <w:iCs/>
          <w:sz w:val="20"/>
          <w:szCs w:val="20"/>
        </w:rPr>
        <w:t xml:space="preserve"> ovvero </w:t>
      </w:r>
      <w:r w:rsidR="009F569F" w:rsidRPr="00D443B3">
        <w:rPr>
          <w:rFonts w:ascii="Verdana" w:hAnsi="Verdana"/>
          <w:b/>
          <w:bCs/>
          <w:i/>
          <w:iCs/>
          <w:sz w:val="20"/>
          <w:szCs w:val="20"/>
          <w:u w:val="single"/>
        </w:rPr>
        <w:t>Semplificata</w:t>
      </w:r>
      <w:r w:rsidR="009F569F" w:rsidRPr="00D443B3">
        <w:rPr>
          <w:rFonts w:ascii="Verdana" w:hAnsi="Verdana"/>
          <w:b/>
          <w:bCs/>
          <w:sz w:val="20"/>
          <w:szCs w:val="20"/>
        </w:rPr>
        <w:t>]</w:t>
      </w:r>
      <w:r w:rsidR="00C02B16">
        <w:rPr>
          <w:rFonts w:ascii="Verdana" w:hAnsi="Verdana"/>
          <w:sz w:val="20"/>
          <w:szCs w:val="20"/>
        </w:rPr>
        <w:t xml:space="preserve">; </w:t>
      </w:r>
    </w:p>
    <w:p w14:paraId="7ED292A3" w14:textId="0C4F6C9F" w:rsidR="00124319" w:rsidRPr="00AB2897" w:rsidRDefault="00C02B16" w:rsidP="00124319">
      <w:pPr>
        <w:pStyle w:val="Paragrafoelenco"/>
        <w:numPr>
          <w:ilvl w:val="0"/>
          <w:numId w:val="15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NON</w:t>
      </w:r>
      <w:r w:rsidR="00124319" w:rsidRPr="00AB2897">
        <w:rPr>
          <w:rFonts w:ascii="Verdana" w:hAnsi="Verdana"/>
          <w:sz w:val="20"/>
          <w:szCs w:val="20"/>
        </w:rPr>
        <w:t xml:space="preserve"> ha ricevuto aiuti concessi per il medesimo finanziamento</w:t>
      </w:r>
      <w:r w:rsidR="000C194E" w:rsidRPr="00AB2897">
        <w:rPr>
          <w:rFonts w:ascii="Verdana" w:hAnsi="Verdana"/>
          <w:sz w:val="20"/>
          <w:szCs w:val="20"/>
        </w:rPr>
        <w:t xml:space="preserve"> oggetto della domanda presentata ai sensi dell‘ art. </w:t>
      </w:r>
      <w:r w:rsidR="000C194E" w:rsidRPr="00AB2897">
        <w:rPr>
          <w:rFonts w:ascii="Verdana" w:hAnsi="Verdana"/>
          <w:sz w:val="20"/>
        </w:rPr>
        <w:t xml:space="preserve">37 Decreto-legge 22 marzo 2021 n. 41 ss.mm.ii., </w:t>
      </w:r>
      <w:r w:rsidR="00124319" w:rsidRPr="00AB2897">
        <w:rPr>
          <w:rFonts w:ascii="Verdana" w:hAnsi="Verdana"/>
          <w:sz w:val="20"/>
          <w:szCs w:val="20"/>
        </w:rPr>
        <w:t>sotto forma di garanzia ai sensi della sezione 3.2 del quadro temporaneo;</w:t>
      </w:r>
    </w:p>
    <w:p w14:paraId="31F83EFE" w14:textId="337461C8" w:rsidR="00124319" w:rsidRPr="00AB2897" w:rsidRDefault="00124319" w:rsidP="00124319">
      <w:pPr>
        <w:pStyle w:val="Paragrafoelenco"/>
        <w:numPr>
          <w:ilvl w:val="0"/>
          <w:numId w:val="15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  <w:szCs w:val="20"/>
        </w:rPr>
      </w:pPr>
      <w:r w:rsidRPr="00AB2897">
        <w:rPr>
          <w:rFonts w:ascii="Verdana" w:hAnsi="Verdana"/>
          <w:sz w:val="20"/>
          <w:szCs w:val="20"/>
        </w:rPr>
        <w:t xml:space="preserve">[NON] </w:t>
      </w:r>
      <w:r w:rsidRPr="00D443B3">
        <w:rPr>
          <w:rFonts w:ascii="Verdana" w:hAnsi="Verdana"/>
          <w:b/>
          <w:bCs/>
          <w:sz w:val="20"/>
          <w:szCs w:val="20"/>
        </w:rPr>
        <w:t>[</w:t>
      </w:r>
      <w:r w:rsidRPr="00D443B3">
        <w:rPr>
          <w:rFonts w:ascii="Verdana" w:hAnsi="Verdana"/>
          <w:b/>
          <w:bCs/>
          <w:i/>
          <w:iCs/>
          <w:sz w:val="20"/>
          <w:szCs w:val="20"/>
        </w:rPr>
        <w:t>cancellare se del caso</w:t>
      </w:r>
      <w:r w:rsidRPr="00D443B3">
        <w:rPr>
          <w:rFonts w:ascii="Verdana" w:hAnsi="Verdana"/>
          <w:b/>
          <w:bCs/>
          <w:sz w:val="20"/>
          <w:szCs w:val="20"/>
        </w:rPr>
        <w:t>]</w:t>
      </w:r>
      <w:r w:rsidRPr="00AB2897">
        <w:rPr>
          <w:rFonts w:ascii="Verdana" w:hAnsi="Verdana"/>
          <w:sz w:val="20"/>
          <w:szCs w:val="20"/>
        </w:rPr>
        <w:t xml:space="preserve"> ha ricevuto </w:t>
      </w:r>
      <w:r w:rsidR="00C02B16">
        <w:rPr>
          <w:rFonts w:ascii="Verdana" w:hAnsi="Verdana"/>
          <w:sz w:val="20"/>
          <w:szCs w:val="20"/>
        </w:rPr>
        <w:t>altri aiuti ai sensi della sezione 3.2 e 3.3 del quadro temporaneo</w:t>
      </w:r>
      <w:r w:rsidR="00C02B16" w:rsidRPr="00AB2897">
        <w:rPr>
          <w:rFonts w:ascii="Verdana" w:hAnsi="Verdana"/>
          <w:sz w:val="20"/>
          <w:szCs w:val="20"/>
        </w:rPr>
        <w:t xml:space="preserve"> </w:t>
      </w:r>
      <w:r w:rsidRPr="00AB2897">
        <w:rPr>
          <w:rFonts w:ascii="Verdana" w:hAnsi="Verdana"/>
          <w:sz w:val="20"/>
          <w:szCs w:val="20"/>
        </w:rPr>
        <w:t xml:space="preserve">concessi per finanziamenti diversi rispetto a quello oggetto della domanda presentata ai sensi dell‘ art. </w:t>
      </w:r>
      <w:r w:rsidRPr="00AB2897">
        <w:rPr>
          <w:rFonts w:ascii="Verdana" w:hAnsi="Verdana"/>
          <w:sz w:val="20"/>
        </w:rPr>
        <w:t>37 Decreto-legge 22 marzo 2021 n. 41 ss.mm.ii</w:t>
      </w:r>
      <w:r w:rsidR="000C194E" w:rsidRPr="00AB2897">
        <w:rPr>
          <w:rFonts w:ascii="Verdana" w:hAnsi="Verdana"/>
          <w:sz w:val="20"/>
        </w:rPr>
        <w:t>.</w:t>
      </w:r>
      <w:r w:rsidR="00C02B16">
        <w:rPr>
          <w:rFonts w:ascii="Verdana" w:hAnsi="Verdana"/>
          <w:sz w:val="20"/>
        </w:rPr>
        <w:t xml:space="preserve"> e pari a complessivi Euro _________</w:t>
      </w:r>
      <w:r w:rsidR="000C194E" w:rsidRPr="00AB2897">
        <w:rPr>
          <w:rFonts w:ascii="Verdana" w:hAnsi="Verdana"/>
          <w:sz w:val="20"/>
        </w:rPr>
        <w:t>;</w:t>
      </w:r>
    </w:p>
    <w:p w14:paraId="39A51F48" w14:textId="0421AAF7" w:rsidR="00DC0D30" w:rsidRPr="00AB2897" w:rsidRDefault="00D443B3" w:rsidP="00AC7EDF">
      <w:pPr>
        <w:pStyle w:val="Paragrafoelenco"/>
        <w:numPr>
          <w:ilvl w:val="0"/>
          <w:numId w:val="15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NON</w:t>
      </w:r>
      <w:r w:rsidR="00DC0D30" w:rsidRPr="00AB2897">
        <w:rPr>
          <w:rFonts w:ascii="Verdana" w:hAnsi="Verdana"/>
          <w:sz w:val="20"/>
          <w:szCs w:val="20"/>
        </w:rPr>
        <w:t xml:space="preserve"> rientra </w:t>
      </w:r>
      <w:r w:rsidR="008F225B" w:rsidRPr="00AB2897">
        <w:rPr>
          <w:rFonts w:ascii="Verdana" w:hAnsi="Verdana"/>
          <w:sz w:val="20"/>
          <w:szCs w:val="20"/>
        </w:rPr>
        <w:t>tra le società</w:t>
      </w:r>
      <w:r w:rsidR="00DC0D30" w:rsidRPr="00AB2897">
        <w:rPr>
          <w:rFonts w:ascii="Verdana" w:hAnsi="Verdana"/>
          <w:sz w:val="20"/>
          <w:szCs w:val="20"/>
        </w:rPr>
        <w:t xml:space="preserve"> che</w:t>
      </w:r>
      <w:r w:rsidR="008F225B" w:rsidRPr="00AB2897">
        <w:rPr>
          <w:rFonts w:ascii="Verdana" w:hAnsi="Verdana"/>
          <w:sz w:val="20"/>
          <w:szCs w:val="20"/>
        </w:rPr>
        <w:t xml:space="preserve"> </w:t>
      </w:r>
      <w:r w:rsidR="00DC0D30" w:rsidRPr="00AB2897">
        <w:rPr>
          <w:rFonts w:ascii="Verdana" w:hAnsi="Verdana"/>
          <w:sz w:val="20"/>
          <w:szCs w:val="20"/>
        </w:rPr>
        <w:t>hanno ricevuto e, successivamente, non rimborsato o depositato in un conto bloccato gli aiuti ritenuti illegali o incompatibili dalla Commissione europea;</w:t>
      </w:r>
    </w:p>
    <w:p w14:paraId="5D1A8121" w14:textId="5C9B236A" w:rsidR="005972EE" w:rsidRPr="00AB2897" w:rsidRDefault="005972EE" w:rsidP="00AC7EDF">
      <w:pPr>
        <w:pStyle w:val="Paragrafoelenco"/>
        <w:numPr>
          <w:ilvl w:val="0"/>
          <w:numId w:val="15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  <w:szCs w:val="20"/>
        </w:rPr>
      </w:pPr>
      <w:r w:rsidRPr="00AB2897">
        <w:rPr>
          <w:rFonts w:ascii="Verdana" w:hAnsi="Verdana"/>
          <w:sz w:val="20"/>
          <w:szCs w:val="20"/>
        </w:rPr>
        <w:t xml:space="preserve">si trova in situazione di regolarità con la restituzione di agevolazioni </w:t>
      </w:r>
      <w:r w:rsidR="00AE337E" w:rsidRPr="00AB2897">
        <w:rPr>
          <w:rFonts w:ascii="Verdana" w:hAnsi="Verdana"/>
          <w:sz w:val="20"/>
          <w:szCs w:val="20"/>
        </w:rPr>
        <w:t>qualora sia stata disposto un ordine di recupero dal Ministero dello sviluppo economico;</w:t>
      </w:r>
    </w:p>
    <w:p w14:paraId="19C04B4F" w14:textId="050BFBFB" w:rsidR="00DC0D30" w:rsidRPr="00AB2897" w:rsidRDefault="00D443B3" w:rsidP="005E764C">
      <w:pPr>
        <w:pStyle w:val="Paragrafoelenco"/>
        <w:numPr>
          <w:ilvl w:val="0"/>
          <w:numId w:val="15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NON</w:t>
      </w:r>
      <w:r w:rsidR="00DC0D30" w:rsidRPr="00AB2897">
        <w:rPr>
          <w:rFonts w:ascii="Verdana" w:hAnsi="Verdana"/>
          <w:sz w:val="20"/>
          <w:szCs w:val="20"/>
        </w:rPr>
        <w:t xml:space="preserve"> si trova nelle condizioni ostative di cui all'articolo 67</w:t>
      </w:r>
      <w:r w:rsidR="006C6540" w:rsidRPr="00AB2897">
        <w:rPr>
          <w:rFonts w:ascii="Verdana" w:hAnsi="Verdana"/>
          <w:sz w:val="20"/>
          <w:szCs w:val="20"/>
        </w:rPr>
        <w:t xml:space="preserve"> </w:t>
      </w:r>
      <w:r w:rsidR="00DC0D30" w:rsidRPr="00AB2897">
        <w:rPr>
          <w:rFonts w:ascii="Verdana" w:hAnsi="Verdana"/>
          <w:sz w:val="20"/>
          <w:szCs w:val="20"/>
        </w:rPr>
        <w:t>del decreto legislativo 6 settembre 2011, n. 159</w:t>
      </w:r>
      <w:r w:rsidR="006C6540" w:rsidRPr="00AB2897">
        <w:rPr>
          <w:rFonts w:ascii="Verdana" w:hAnsi="Verdana"/>
          <w:sz w:val="20"/>
          <w:szCs w:val="20"/>
        </w:rPr>
        <w:t>;</w:t>
      </w:r>
    </w:p>
    <w:p w14:paraId="79D3C536" w14:textId="12C8ECD6" w:rsidR="008F5604" w:rsidRPr="00AB2897" w:rsidRDefault="00D443B3" w:rsidP="005E764C">
      <w:pPr>
        <w:pStyle w:val="Paragrafoelenco"/>
        <w:numPr>
          <w:ilvl w:val="0"/>
          <w:numId w:val="15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NON</w:t>
      </w:r>
      <w:r w:rsidR="008F5604" w:rsidRPr="00AB2897">
        <w:rPr>
          <w:rFonts w:ascii="Verdana" w:hAnsi="Verdana"/>
          <w:sz w:val="20"/>
          <w:szCs w:val="20"/>
        </w:rPr>
        <w:t xml:space="preserve"> ha ricevuto l’applicazione della sanzione interdittiva di cui all'art. 9, comma 2, lettera d), del decreto legislativo 8 giugno 2001, n. 231 e successive modificazioni e integrazioni;</w:t>
      </w:r>
    </w:p>
    <w:p w14:paraId="49BED96D" w14:textId="383DEA31" w:rsidR="008F5604" w:rsidRPr="00AB2897" w:rsidRDefault="00D443B3" w:rsidP="002D45F8">
      <w:pPr>
        <w:pStyle w:val="Paragrafoelenco"/>
        <w:numPr>
          <w:ilvl w:val="0"/>
          <w:numId w:val="15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NON</w:t>
      </w:r>
      <w:r w:rsidR="008F5604" w:rsidRPr="00AB2897">
        <w:rPr>
          <w:rFonts w:ascii="Verdana" w:hAnsi="Verdana"/>
          <w:sz w:val="20"/>
          <w:szCs w:val="20"/>
        </w:rPr>
        <w:t xml:space="preserve"> ha ricevuto condanne penali o sanzioni amministrative definitive per le violazioni della normativa in materia di lavoro e legislazione sociale</w:t>
      </w:r>
      <w:r w:rsidR="00C02B16">
        <w:rPr>
          <w:rFonts w:ascii="Verdana" w:hAnsi="Verdana"/>
          <w:sz w:val="20"/>
          <w:szCs w:val="20"/>
        </w:rPr>
        <w:t>;</w:t>
      </w:r>
    </w:p>
    <w:p w14:paraId="60542177" w14:textId="072E5095" w:rsidR="006C6540" w:rsidRPr="00AB2897" w:rsidRDefault="006C6540" w:rsidP="002D45F8">
      <w:pPr>
        <w:pStyle w:val="Paragrafoelenco"/>
        <w:numPr>
          <w:ilvl w:val="0"/>
          <w:numId w:val="15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  <w:szCs w:val="20"/>
        </w:rPr>
      </w:pPr>
      <w:r w:rsidRPr="00B85366">
        <w:rPr>
          <w:rFonts w:ascii="Verdana" w:hAnsi="Verdana"/>
          <w:sz w:val="20"/>
          <w:szCs w:val="20"/>
        </w:rPr>
        <w:t>nei confronti degli amministratori</w:t>
      </w:r>
      <w:r w:rsidR="005C551B" w:rsidRPr="00B85366">
        <w:rPr>
          <w:rFonts w:ascii="Verdana" w:hAnsi="Verdana"/>
          <w:sz w:val="20"/>
          <w:szCs w:val="20"/>
        </w:rPr>
        <w:t xml:space="preserve"> </w:t>
      </w:r>
      <w:r w:rsidRPr="00B85366">
        <w:rPr>
          <w:rFonts w:ascii="Verdana" w:hAnsi="Verdana"/>
          <w:sz w:val="20"/>
          <w:szCs w:val="20"/>
        </w:rPr>
        <w:t>e  del  titolare effettivo della stessa</w:t>
      </w:r>
      <w:r w:rsidR="005C551B" w:rsidRPr="00B85366">
        <w:rPr>
          <w:rFonts w:ascii="Verdana" w:hAnsi="Verdana"/>
          <w:sz w:val="20"/>
          <w:szCs w:val="20"/>
        </w:rPr>
        <w:t>, per quanto a sua conoscenza</w:t>
      </w:r>
      <w:r w:rsidR="00B85366">
        <w:rPr>
          <w:rFonts w:ascii="Verdana" w:hAnsi="Verdana"/>
          <w:sz w:val="20"/>
          <w:szCs w:val="20"/>
        </w:rPr>
        <w:t>,</w:t>
      </w:r>
      <w:r w:rsidR="005C551B" w:rsidRPr="00B85366">
        <w:rPr>
          <w:rFonts w:ascii="Verdana" w:hAnsi="Verdana"/>
          <w:sz w:val="20"/>
          <w:szCs w:val="20"/>
        </w:rPr>
        <w:t xml:space="preserve"> non </w:t>
      </w:r>
      <w:r w:rsidRPr="00B85366">
        <w:rPr>
          <w:rFonts w:ascii="Verdana" w:hAnsi="Verdana"/>
          <w:sz w:val="20"/>
          <w:szCs w:val="20"/>
        </w:rPr>
        <w:t xml:space="preserve">è intervenuta </w:t>
      </w:r>
      <w:r w:rsidR="004666E7" w:rsidRPr="00B85366">
        <w:rPr>
          <w:rFonts w:ascii="Verdana" w:hAnsi="Verdana"/>
          <w:sz w:val="20"/>
          <w:szCs w:val="20"/>
        </w:rPr>
        <w:t>condanna, con sentenza di primo grado anche non passata in giudicato o decreto penale di condanna divenuto irrevocabile o sentenza di applicazione della pena su richiesta ai sensi dell'art. 444 del codice di procedura penale, per i reati che costituiscono motivo di esclusione di un operatore economico dalla partecipazione a una procedura di appalto o concessione ai sensi della normativa in materia di contratti pubblici relativi a lavori, servizi e forniture vigente alla data di presentazione della domanda o che comunque confliggano con quanto previsto dal decreto legislativo 8 giugno 2001 n. 231</w:t>
      </w:r>
      <w:r w:rsidR="008F5604" w:rsidRPr="00B85366">
        <w:rPr>
          <w:rFonts w:ascii="Verdana" w:hAnsi="Verdana"/>
          <w:sz w:val="20"/>
          <w:szCs w:val="20"/>
        </w:rPr>
        <w:t xml:space="preserve"> e successive modificazioni e integrazioni</w:t>
      </w:r>
      <w:r w:rsidRPr="00AB2897">
        <w:rPr>
          <w:rFonts w:ascii="Verdana" w:hAnsi="Verdana"/>
          <w:sz w:val="20"/>
          <w:szCs w:val="20"/>
        </w:rPr>
        <w:t>;</w:t>
      </w:r>
    </w:p>
    <w:p w14:paraId="2EA3B51D" w14:textId="403527B5" w:rsidR="006C6540" w:rsidRPr="00AB2897" w:rsidRDefault="00D443B3" w:rsidP="002D45F8">
      <w:pPr>
        <w:pStyle w:val="Paragrafoelenco"/>
        <w:numPr>
          <w:ilvl w:val="0"/>
          <w:numId w:val="15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NON</w:t>
      </w:r>
      <w:r w:rsidR="008F5604" w:rsidRPr="00AB2897">
        <w:rPr>
          <w:rFonts w:ascii="Verdana" w:hAnsi="Verdana"/>
          <w:sz w:val="20"/>
          <w:szCs w:val="20"/>
        </w:rPr>
        <w:t xml:space="preserve"> è sottoposta a procedure di tipo liquidatorio</w:t>
      </w:r>
      <w:r w:rsidR="006C6540" w:rsidRPr="00AB2897">
        <w:rPr>
          <w:rFonts w:ascii="Verdana" w:hAnsi="Verdana"/>
          <w:sz w:val="20"/>
          <w:szCs w:val="20"/>
        </w:rPr>
        <w:t>;</w:t>
      </w:r>
    </w:p>
    <w:p w14:paraId="1B759BB3" w14:textId="3E2D4DC2" w:rsidR="00124319" w:rsidRPr="00AB2897" w:rsidRDefault="00124319" w:rsidP="00124319">
      <w:pPr>
        <w:pStyle w:val="Paragrafoelenco"/>
        <w:numPr>
          <w:ilvl w:val="0"/>
          <w:numId w:val="15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  <w:szCs w:val="20"/>
        </w:rPr>
      </w:pPr>
      <w:r w:rsidRPr="00AB2897">
        <w:rPr>
          <w:rFonts w:ascii="Verdana" w:hAnsi="Verdana"/>
          <w:sz w:val="20"/>
          <w:szCs w:val="20"/>
        </w:rPr>
        <w:t>si trova in situazione di regolarità con le disposizioni vigenti in materia di normativa edilizia e urbanistica, del  lavoro,  della  prevenzione degli infortuni e della salvaguardia dell'ambiente</w:t>
      </w:r>
    </w:p>
    <w:p w14:paraId="292E413D" w14:textId="7CF5F052" w:rsidR="008F225B" w:rsidRPr="00AB2897" w:rsidRDefault="008F225B" w:rsidP="008F225B">
      <w:pPr>
        <w:pStyle w:val="Paragrafoelenco"/>
        <w:numPr>
          <w:ilvl w:val="0"/>
          <w:numId w:val="15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  <w:szCs w:val="20"/>
        </w:rPr>
      </w:pPr>
      <w:r w:rsidRPr="00AB2897">
        <w:rPr>
          <w:rFonts w:ascii="Verdana" w:hAnsi="Verdana"/>
          <w:sz w:val="20"/>
          <w:szCs w:val="20"/>
        </w:rPr>
        <w:t>presenta concrete e plausibili prospettive di ripresa dell'attività;</w:t>
      </w:r>
    </w:p>
    <w:p w14:paraId="403B2270" w14:textId="13DEB22B" w:rsidR="00124319" w:rsidRPr="00D443B3" w:rsidRDefault="006C6540" w:rsidP="00F15EC5">
      <w:pPr>
        <w:pStyle w:val="Paragrafoelenco"/>
        <w:numPr>
          <w:ilvl w:val="0"/>
          <w:numId w:val="15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ind w:left="360"/>
        <w:jc w:val="both"/>
        <w:rPr>
          <w:rFonts w:ascii="Verdana" w:hAnsi="Verdana"/>
          <w:sz w:val="20"/>
          <w:szCs w:val="20"/>
        </w:rPr>
      </w:pPr>
      <w:r w:rsidRPr="00D443B3">
        <w:rPr>
          <w:rFonts w:ascii="Verdana" w:hAnsi="Verdana"/>
          <w:b/>
          <w:bCs/>
          <w:sz w:val="20"/>
          <w:szCs w:val="20"/>
        </w:rPr>
        <w:lastRenderedPageBreak/>
        <w:t>[</w:t>
      </w:r>
      <w:r w:rsidRPr="00887BF0">
        <w:rPr>
          <w:rFonts w:ascii="Verdana" w:hAnsi="Verdana"/>
          <w:b/>
          <w:bCs/>
          <w:i/>
          <w:iCs/>
          <w:sz w:val="20"/>
          <w:szCs w:val="20"/>
        </w:rPr>
        <w:t xml:space="preserve">barrare </w:t>
      </w:r>
      <w:r w:rsidR="00887BF0" w:rsidRPr="00887BF0">
        <w:rPr>
          <w:rFonts w:ascii="Verdana" w:hAnsi="Verdana"/>
          <w:b/>
          <w:bCs/>
          <w:i/>
          <w:iCs/>
          <w:sz w:val="20"/>
          <w:szCs w:val="20"/>
        </w:rPr>
        <w:t xml:space="preserve">e specificare solo </w:t>
      </w:r>
      <w:r w:rsidRPr="00887BF0">
        <w:rPr>
          <w:rFonts w:ascii="Verdana" w:hAnsi="Verdana"/>
          <w:b/>
          <w:bCs/>
          <w:i/>
          <w:iCs/>
          <w:sz w:val="20"/>
          <w:szCs w:val="20"/>
        </w:rPr>
        <w:t xml:space="preserve">nel caso in cui nei confronti della Società sia stata aperta una procedura </w:t>
      </w:r>
      <w:r w:rsidR="00887BF0" w:rsidRPr="00887BF0">
        <w:rPr>
          <w:rFonts w:ascii="Verdana" w:hAnsi="Verdana"/>
          <w:b/>
          <w:bCs/>
          <w:i/>
          <w:iCs/>
          <w:sz w:val="20"/>
          <w:szCs w:val="20"/>
        </w:rPr>
        <w:t>di tipo non liquidatorio</w:t>
      </w:r>
      <w:r w:rsidRPr="00887BF0">
        <w:rPr>
          <w:rFonts w:ascii="Verdana" w:hAnsi="Verdana"/>
          <w:b/>
          <w:bCs/>
          <w:sz w:val="20"/>
          <w:szCs w:val="20"/>
        </w:rPr>
        <w:t>]</w:t>
      </w:r>
      <w:r w:rsidRPr="00D443B3">
        <w:rPr>
          <w:rFonts w:ascii="Verdana" w:hAnsi="Verdana"/>
          <w:sz w:val="20"/>
          <w:szCs w:val="20"/>
        </w:rPr>
        <w:t xml:space="preserve"> </w:t>
      </w:r>
      <w:r w:rsidR="00DE40B0" w:rsidRPr="00D443B3">
        <w:rPr>
          <w:rFonts w:ascii="Verdana" w:hAnsi="Verdana"/>
          <w:sz w:val="20"/>
          <w:szCs w:val="20"/>
        </w:rPr>
        <w:t>è stata ammessa al</w:t>
      </w:r>
      <w:r w:rsidR="00D443B3" w:rsidRPr="00D443B3">
        <w:rPr>
          <w:rFonts w:ascii="Verdana" w:hAnsi="Verdana"/>
          <w:sz w:val="20"/>
          <w:szCs w:val="20"/>
        </w:rPr>
        <w:t xml:space="preserve">la procedura </w:t>
      </w:r>
      <w:r w:rsidR="00887BF0">
        <w:rPr>
          <w:rFonts w:ascii="Verdana" w:hAnsi="Verdana"/>
          <w:sz w:val="20"/>
          <w:szCs w:val="20"/>
        </w:rPr>
        <w:t>di:</w:t>
      </w:r>
      <w:r w:rsidR="00D443B3" w:rsidRPr="00D443B3">
        <w:rPr>
          <w:rFonts w:ascii="Verdana" w:hAnsi="Verdana"/>
          <w:sz w:val="20"/>
          <w:szCs w:val="20"/>
        </w:rPr>
        <w:t xml:space="preserve"> ________________________________</w:t>
      </w:r>
      <w:r w:rsidR="00DE40B0" w:rsidRPr="00D443B3">
        <w:rPr>
          <w:rFonts w:ascii="Verdana" w:hAnsi="Verdana"/>
          <w:sz w:val="20"/>
          <w:szCs w:val="20"/>
        </w:rPr>
        <w:t xml:space="preserve"> </w:t>
      </w:r>
    </w:p>
    <w:p w14:paraId="135826C1" w14:textId="12605B48" w:rsidR="00FD5B6D" w:rsidRDefault="00FD5B6D" w:rsidP="00FD5B6D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  <w:szCs w:val="20"/>
        </w:rPr>
      </w:pPr>
      <w:r w:rsidRPr="00843E33">
        <w:rPr>
          <w:rFonts w:ascii="Verdana" w:hAnsi="Verdana" w:cs="Arial"/>
          <w:sz w:val="20"/>
          <w:szCs w:val="20"/>
        </w:rPr>
        <w:t>Dichiara, infine, di essere informato, ai sensi e per gli effetti di cui all’art. 13 Regolamento (UE) 679/2016 che i dati personali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</w:t>
      </w:r>
    </w:p>
    <w:p w14:paraId="438DB4A3" w14:textId="2E57A30A" w:rsidR="00FD5B6D" w:rsidRDefault="00FD5B6D" w:rsidP="00FD5B6D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73167798" w14:textId="77777777" w:rsidR="00FD5B6D" w:rsidRPr="00124319" w:rsidRDefault="00FD5B6D" w:rsidP="00124319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174D7E87" w14:textId="225B5D76" w:rsidR="00534E6F" w:rsidRPr="004A3872" w:rsidRDefault="00534E6F" w:rsidP="00534E6F">
      <w:pPr>
        <w:autoSpaceDE w:val="0"/>
        <w:autoSpaceDN w:val="0"/>
        <w:adjustRightInd w:val="0"/>
        <w:spacing w:line="300" w:lineRule="auto"/>
        <w:rPr>
          <w:rFonts w:ascii="Verdana" w:hAnsi="Verdana" w:cs="Arial"/>
          <w:bCs/>
          <w:sz w:val="20"/>
          <w:szCs w:val="20"/>
        </w:rPr>
      </w:pP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  <w:t>Firmato digitalmente</w:t>
      </w:r>
      <w:r w:rsidR="00CC51E2">
        <w:rPr>
          <w:rFonts w:ascii="Verdana" w:hAnsi="Verdana" w:cs="Arial"/>
          <w:bCs/>
          <w:sz w:val="20"/>
          <w:szCs w:val="20"/>
        </w:rPr>
        <w:t xml:space="preserve"> dal Legale Rappresentante</w:t>
      </w:r>
    </w:p>
    <w:p w14:paraId="1FDDF1B4" w14:textId="77777777" w:rsidR="00AB2897" w:rsidRDefault="00AB2897" w:rsidP="00534E6F">
      <w:pPr>
        <w:spacing w:line="300" w:lineRule="auto"/>
        <w:jc w:val="both"/>
        <w:rPr>
          <w:rFonts w:ascii="Verdana" w:hAnsi="Verdana" w:cs="Arial"/>
          <w:b/>
          <w:bCs/>
          <w:sz w:val="16"/>
          <w:szCs w:val="16"/>
        </w:rPr>
      </w:pPr>
    </w:p>
    <w:p w14:paraId="0BF583D3" w14:textId="77777777" w:rsidR="00AB2897" w:rsidRDefault="00AB2897" w:rsidP="00534E6F">
      <w:pPr>
        <w:spacing w:line="300" w:lineRule="auto"/>
        <w:jc w:val="both"/>
        <w:rPr>
          <w:rFonts w:ascii="Verdana" w:hAnsi="Verdana" w:cs="Arial"/>
          <w:b/>
          <w:bCs/>
          <w:sz w:val="16"/>
          <w:szCs w:val="16"/>
        </w:rPr>
      </w:pPr>
    </w:p>
    <w:p w14:paraId="6F6DF8B2" w14:textId="77777777" w:rsidR="00AB2897" w:rsidRDefault="00AB2897" w:rsidP="00534E6F">
      <w:pPr>
        <w:spacing w:line="300" w:lineRule="auto"/>
        <w:jc w:val="both"/>
        <w:rPr>
          <w:rFonts w:ascii="Verdana" w:hAnsi="Verdana" w:cs="Arial"/>
          <w:b/>
          <w:bCs/>
          <w:sz w:val="16"/>
          <w:szCs w:val="16"/>
        </w:rPr>
      </w:pPr>
    </w:p>
    <w:p w14:paraId="2D2D34A0" w14:textId="64CEDFD6" w:rsidR="00534E6F" w:rsidRPr="004A3872" w:rsidRDefault="00534E6F" w:rsidP="00534E6F">
      <w:pPr>
        <w:spacing w:line="300" w:lineRule="auto"/>
        <w:jc w:val="both"/>
        <w:rPr>
          <w:rFonts w:ascii="Verdana" w:hAnsi="Verdana" w:cs="Arial"/>
          <w:b/>
          <w:bCs/>
          <w:sz w:val="16"/>
          <w:szCs w:val="16"/>
        </w:rPr>
      </w:pPr>
      <w:r w:rsidRPr="004A3872">
        <w:rPr>
          <w:rFonts w:ascii="Verdana" w:hAnsi="Verdana" w:cs="Arial"/>
          <w:b/>
          <w:bCs/>
          <w:sz w:val="16"/>
          <w:szCs w:val="16"/>
        </w:rPr>
        <w:t xml:space="preserve">Documento sottoscritto con firma digitale, ai sensi del D.Lgs. 7 marzo 2005, n. 82 e del decreto del Presidente del </w:t>
      </w:r>
      <w:proofErr w:type="gramStart"/>
      <w:r w:rsidRPr="004A3872">
        <w:rPr>
          <w:rFonts w:ascii="Verdana" w:hAnsi="Verdana" w:cs="Arial"/>
          <w:b/>
          <w:bCs/>
          <w:sz w:val="16"/>
          <w:szCs w:val="16"/>
        </w:rPr>
        <w:t>Consiglio dei Ministri</w:t>
      </w:r>
      <w:proofErr w:type="gramEnd"/>
      <w:r w:rsidRPr="004A3872">
        <w:rPr>
          <w:rFonts w:ascii="Verdana" w:hAnsi="Verdana" w:cs="Arial"/>
          <w:b/>
          <w:bCs/>
          <w:sz w:val="16"/>
          <w:szCs w:val="16"/>
        </w:rPr>
        <w:t xml:space="preserve"> 30 marzo 2009 e successive modificazioni</w:t>
      </w:r>
    </w:p>
    <w:sectPr w:rsidR="00534E6F" w:rsidRPr="004A3872" w:rsidSect="00EB5258">
      <w:headerReference w:type="first" r:id="rId8"/>
      <w:pgSz w:w="11906" w:h="16838" w:code="9"/>
      <w:pgMar w:top="1306" w:right="1287" w:bottom="1259" w:left="1440" w:header="902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A341F" w14:textId="77777777" w:rsidR="008313CA" w:rsidRDefault="008313CA">
      <w:r>
        <w:separator/>
      </w:r>
    </w:p>
  </w:endnote>
  <w:endnote w:type="continuationSeparator" w:id="0">
    <w:p w14:paraId="6602951D" w14:textId="77777777" w:rsidR="008313CA" w:rsidRDefault="0083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2AEB9" w14:textId="77777777" w:rsidR="008313CA" w:rsidRDefault="008313CA">
      <w:r>
        <w:separator/>
      </w:r>
    </w:p>
  </w:footnote>
  <w:footnote w:type="continuationSeparator" w:id="0">
    <w:p w14:paraId="00B8DD25" w14:textId="77777777" w:rsidR="008313CA" w:rsidRDefault="00831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9BD1D" w14:textId="601941D7" w:rsidR="00797513" w:rsidRDefault="00630CB4" w:rsidP="00630CB4">
    <w:pPr>
      <w:pStyle w:val="Intestazione"/>
      <w:jc w:val="right"/>
      <w:rPr>
        <w:rFonts w:ascii="Verdana" w:hAnsi="Verdana"/>
        <w:b/>
        <w:sz w:val="18"/>
        <w:szCs w:val="18"/>
      </w:rPr>
    </w:pPr>
    <w:r w:rsidRPr="00630CB4">
      <w:rPr>
        <w:rFonts w:ascii="Verdana" w:hAnsi="Verdana"/>
        <w:b/>
        <w:sz w:val="18"/>
        <w:szCs w:val="18"/>
      </w:rPr>
      <w:t xml:space="preserve">DSAN </w:t>
    </w:r>
    <w:r w:rsidR="00707A03">
      <w:rPr>
        <w:rFonts w:ascii="Verdana" w:hAnsi="Verdana"/>
        <w:b/>
        <w:sz w:val="18"/>
        <w:szCs w:val="18"/>
      </w:rPr>
      <w:t>requisiti</w:t>
    </w:r>
    <w:r w:rsidR="00797513">
      <w:rPr>
        <w:rFonts w:ascii="Verdana" w:hAnsi="Verdana"/>
        <w:b/>
        <w:sz w:val="18"/>
        <w:szCs w:val="18"/>
      </w:rPr>
      <w:t xml:space="preserve"> Fondo GID</w:t>
    </w:r>
  </w:p>
  <w:p w14:paraId="42740B1B" w14:textId="204688F7" w:rsidR="00797513" w:rsidRPr="00630CB4" w:rsidRDefault="00797513" w:rsidP="00797513">
    <w:pPr>
      <w:pStyle w:val="Intestazione"/>
      <w:rPr>
        <w:rFonts w:ascii="Verdana" w:hAnsi="Verdana"/>
        <w:b/>
        <w:sz w:val="18"/>
        <w:szCs w:val="18"/>
      </w:rPr>
    </w:pPr>
    <w:r>
      <w:rPr>
        <w:noProof/>
      </w:rPr>
      <w:drawing>
        <wp:inline distT="0" distB="0" distL="0" distR="0" wp14:anchorId="3CD6C463" wp14:editId="6F8D2F8B">
          <wp:extent cx="597267" cy="58039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407" cy="603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b/>
        <w:sz w:val="18"/>
        <w:szCs w:val="18"/>
      </w:rP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 wp14:anchorId="0794A603" wp14:editId="6CB165CD">
          <wp:extent cx="1036195" cy="501650"/>
          <wp:effectExtent l="0" t="0" r="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8540" cy="512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4EED1CE"/>
    <w:lvl w:ilvl="0">
      <w:start w:val="1"/>
      <w:numFmt w:val="bullet"/>
      <w:pStyle w:val="Tito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E4596C"/>
    <w:multiLevelType w:val="hybridMultilevel"/>
    <w:tmpl w:val="AD182254"/>
    <w:lvl w:ilvl="0" w:tplc="ACB405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4E39"/>
    <w:multiLevelType w:val="hybridMultilevel"/>
    <w:tmpl w:val="299809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B6493"/>
    <w:multiLevelType w:val="hybridMultilevel"/>
    <w:tmpl w:val="39303E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D223A1"/>
    <w:multiLevelType w:val="singleLevel"/>
    <w:tmpl w:val="28C2ECCA"/>
    <w:lvl w:ilvl="0">
      <w:start w:val="1"/>
      <w:numFmt w:val="decimal"/>
      <w:lvlText w:val="%1."/>
      <w:legacy w:legacy="1" w:legacySpace="0" w:legacyIndent="142"/>
      <w:lvlJc w:val="left"/>
      <w:pPr>
        <w:ind w:left="502" w:hanging="142"/>
      </w:pPr>
      <w:rPr>
        <w:rFonts w:cs="Times New Roman"/>
      </w:rPr>
    </w:lvl>
  </w:abstractNum>
  <w:abstractNum w:abstractNumId="5" w15:restartNumberingAfterBreak="0">
    <w:nsid w:val="26026028"/>
    <w:multiLevelType w:val="hybridMultilevel"/>
    <w:tmpl w:val="438CD97A"/>
    <w:lvl w:ilvl="0" w:tplc="E11C732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color w:val="auto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DD4DBE"/>
    <w:multiLevelType w:val="multilevel"/>
    <w:tmpl w:val="3930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343FAF"/>
    <w:multiLevelType w:val="hybridMultilevel"/>
    <w:tmpl w:val="8B24801C"/>
    <w:lvl w:ilvl="0" w:tplc="49DCF37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8432E"/>
    <w:multiLevelType w:val="hybridMultilevel"/>
    <w:tmpl w:val="09B0F7E4"/>
    <w:lvl w:ilvl="0" w:tplc="42508494">
      <w:numFmt w:val="bullet"/>
      <w:lvlText w:val="□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D03377"/>
    <w:multiLevelType w:val="hybridMultilevel"/>
    <w:tmpl w:val="43B25468"/>
    <w:lvl w:ilvl="0" w:tplc="1724474A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34B52"/>
    <w:multiLevelType w:val="hybridMultilevel"/>
    <w:tmpl w:val="287C8076"/>
    <w:lvl w:ilvl="0" w:tplc="6C0EC250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B96CF7"/>
    <w:multiLevelType w:val="hybridMultilevel"/>
    <w:tmpl w:val="D376FB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7DE2297"/>
    <w:multiLevelType w:val="hybridMultilevel"/>
    <w:tmpl w:val="2D86B6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E36A1"/>
    <w:multiLevelType w:val="hybridMultilevel"/>
    <w:tmpl w:val="A07E9B82"/>
    <w:lvl w:ilvl="0" w:tplc="42508494">
      <w:numFmt w:val="bullet"/>
      <w:lvlText w:val="□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8C296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3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C1C6A"/>
    <w:multiLevelType w:val="hybridMultilevel"/>
    <w:tmpl w:val="91F4DE7E"/>
    <w:lvl w:ilvl="0" w:tplc="E11C732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color w:val="auto"/>
        <w:sz w:val="20"/>
      </w:rPr>
    </w:lvl>
    <w:lvl w:ilvl="1" w:tplc="C6506FC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8E718A7"/>
    <w:multiLevelType w:val="hybridMultilevel"/>
    <w:tmpl w:val="E10E6056"/>
    <w:lvl w:ilvl="0" w:tplc="ACB405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1"/>
  </w:num>
  <w:num w:numId="6">
    <w:abstractNumId w:val="11"/>
  </w:num>
  <w:num w:numId="7">
    <w:abstractNumId w:val="6"/>
  </w:num>
  <w:num w:numId="8">
    <w:abstractNumId w:val="5"/>
  </w:num>
  <w:num w:numId="9">
    <w:abstractNumId w:val="15"/>
  </w:num>
  <w:num w:numId="10">
    <w:abstractNumId w:val="2"/>
  </w:num>
  <w:num w:numId="11">
    <w:abstractNumId w:val="7"/>
  </w:num>
  <w:num w:numId="12">
    <w:abstractNumId w:val="10"/>
  </w:num>
  <w:num w:numId="13">
    <w:abstractNumId w:val="12"/>
  </w:num>
  <w:num w:numId="14">
    <w:abstractNumId w:val="14"/>
  </w:num>
  <w:num w:numId="15">
    <w:abstractNumId w:val="13"/>
  </w:num>
  <w:num w:numId="1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3E0"/>
    <w:rsid w:val="00004543"/>
    <w:rsid w:val="0000623C"/>
    <w:rsid w:val="00015249"/>
    <w:rsid w:val="00026E9C"/>
    <w:rsid w:val="0003465D"/>
    <w:rsid w:val="00035DCA"/>
    <w:rsid w:val="00035F1A"/>
    <w:rsid w:val="0004312F"/>
    <w:rsid w:val="00044A3C"/>
    <w:rsid w:val="0005504E"/>
    <w:rsid w:val="00055111"/>
    <w:rsid w:val="0006334B"/>
    <w:rsid w:val="0008020B"/>
    <w:rsid w:val="000926B3"/>
    <w:rsid w:val="0009285A"/>
    <w:rsid w:val="00093AEE"/>
    <w:rsid w:val="000A0D32"/>
    <w:rsid w:val="000A45B2"/>
    <w:rsid w:val="000A58C5"/>
    <w:rsid w:val="000A5A69"/>
    <w:rsid w:val="000A5CB6"/>
    <w:rsid w:val="000A6339"/>
    <w:rsid w:val="000C00CC"/>
    <w:rsid w:val="000C03D2"/>
    <w:rsid w:val="000C194E"/>
    <w:rsid w:val="000C2893"/>
    <w:rsid w:val="000D1830"/>
    <w:rsid w:val="000D7927"/>
    <w:rsid w:val="000E210D"/>
    <w:rsid w:val="000F3791"/>
    <w:rsid w:val="000F6ADB"/>
    <w:rsid w:val="000F6E01"/>
    <w:rsid w:val="00102C95"/>
    <w:rsid w:val="00103393"/>
    <w:rsid w:val="0010580C"/>
    <w:rsid w:val="00107A34"/>
    <w:rsid w:val="00113DAD"/>
    <w:rsid w:val="00116D91"/>
    <w:rsid w:val="001211AD"/>
    <w:rsid w:val="00122F99"/>
    <w:rsid w:val="00124319"/>
    <w:rsid w:val="00124918"/>
    <w:rsid w:val="00135E0A"/>
    <w:rsid w:val="001448D0"/>
    <w:rsid w:val="001515BF"/>
    <w:rsid w:val="00161190"/>
    <w:rsid w:val="00165D5B"/>
    <w:rsid w:val="00193023"/>
    <w:rsid w:val="001A2981"/>
    <w:rsid w:val="001D1726"/>
    <w:rsid w:val="001D75CA"/>
    <w:rsid w:val="001E1EF4"/>
    <w:rsid w:val="001E3D32"/>
    <w:rsid w:val="001F1868"/>
    <w:rsid w:val="002010BE"/>
    <w:rsid w:val="00213627"/>
    <w:rsid w:val="002155F1"/>
    <w:rsid w:val="00223594"/>
    <w:rsid w:val="00224671"/>
    <w:rsid w:val="00240CCE"/>
    <w:rsid w:val="0024107C"/>
    <w:rsid w:val="002418EE"/>
    <w:rsid w:val="00255FC2"/>
    <w:rsid w:val="00267FF7"/>
    <w:rsid w:val="002842A2"/>
    <w:rsid w:val="00284421"/>
    <w:rsid w:val="002917EA"/>
    <w:rsid w:val="002A5D7B"/>
    <w:rsid w:val="002B30CA"/>
    <w:rsid w:val="002C12FC"/>
    <w:rsid w:val="002C2AF4"/>
    <w:rsid w:val="002C5F92"/>
    <w:rsid w:val="002D401C"/>
    <w:rsid w:val="002E74D6"/>
    <w:rsid w:val="002F540D"/>
    <w:rsid w:val="003038C3"/>
    <w:rsid w:val="00310B96"/>
    <w:rsid w:val="003147CB"/>
    <w:rsid w:val="003149BC"/>
    <w:rsid w:val="00314E34"/>
    <w:rsid w:val="00321B04"/>
    <w:rsid w:val="00322A7B"/>
    <w:rsid w:val="003446A1"/>
    <w:rsid w:val="0034519B"/>
    <w:rsid w:val="00346781"/>
    <w:rsid w:val="003700C0"/>
    <w:rsid w:val="00371713"/>
    <w:rsid w:val="00384658"/>
    <w:rsid w:val="003928D2"/>
    <w:rsid w:val="003A3A73"/>
    <w:rsid w:val="003A6F25"/>
    <w:rsid w:val="003B303C"/>
    <w:rsid w:val="003B4A08"/>
    <w:rsid w:val="003E3D40"/>
    <w:rsid w:val="003E4386"/>
    <w:rsid w:val="003E529D"/>
    <w:rsid w:val="003E6B14"/>
    <w:rsid w:val="003F5833"/>
    <w:rsid w:val="0040285C"/>
    <w:rsid w:val="00406809"/>
    <w:rsid w:val="00415174"/>
    <w:rsid w:val="004172A8"/>
    <w:rsid w:val="00423DE7"/>
    <w:rsid w:val="004311BB"/>
    <w:rsid w:val="004410F5"/>
    <w:rsid w:val="00443CBF"/>
    <w:rsid w:val="004603B1"/>
    <w:rsid w:val="0046102E"/>
    <w:rsid w:val="004640D0"/>
    <w:rsid w:val="004661B8"/>
    <w:rsid w:val="004666E7"/>
    <w:rsid w:val="00475A2B"/>
    <w:rsid w:val="00477253"/>
    <w:rsid w:val="00482216"/>
    <w:rsid w:val="004A1AA9"/>
    <w:rsid w:val="004B0472"/>
    <w:rsid w:val="004F5923"/>
    <w:rsid w:val="00500A63"/>
    <w:rsid w:val="00502122"/>
    <w:rsid w:val="0050501B"/>
    <w:rsid w:val="00506348"/>
    <w:rsid w:val="00511D28"/>
    <w:rsid w:val="005125B6"/>
    <w:rsid w:val="00512C88"/>
    <w:rsid w:val="00520A58"/>
    <w:rsid w:val="00520B1D"/>
    <w:rsid w:val="005215F5"/>
    <w:rsid w:val="00532A0A"/>
    <w:rsid w:val="0053478F"/>
    <w:rsid w:val="00534E6F"/>
    <w:rsid w:val="00535427"/>
    <w:rsid w:val="0055008B"/>
    <w:rsid w:val="00551E5C"/>
    <w:rsid w:val="00566478"/>
    <w:rsid w:val="005715FC"/>
    <w:rsid w:val="00573566"/>
    <w:rsid w:val="0058272F"/>
    <w:rsid w:val="00583E7E"/>
    <w:rsid w:val="00591D77"/>
    <w:rsid w:val="005952C6"/>
    <w:rsid w:val="005972EE"/>
    <w:rsid w:val="005A7BB5"/>
    <w:rsid w:val="005C551B"/>
    <w:rsid w:val="005D0BA4"/>
    <w:rsid w:val="005D3F67"/>
    <w:rsid w:val="005E0A90"/>
    <w:rsid w:val="005E7E4F"/>
    <w:rsid w:val="00605D75"/>
    <w:rsid w:val="0061693C"/>
    <w:rsid w:val="006205BD"/>
    <w:rsid w:val="006233AB"/>
    <w:rsid w:val="00623860"/>
    <w:rsid w:val="00630CB4"/>
    <w:rsid w:val="00631B12"/>
    <w:rsid w:val="006506B7"/>
    <w:rsid w:val="00670802"/>
    <w:rsid w:val="0067179D"/>
    <w:rsid w:val="00692E8C"/>
    <w:rsid w:val="0069682B"/>
    <w:rsid w:val="006A086E"/>
    <w:rsid w:val="006A1B65"/>
    <w:rsid w:val="006A37B6"/>
    <w:rsid w:val="006A5EDE"/>
    <w:rsid w:val="006B15B6"/>
    <w:rsid w:val="006B16F8"/>
    <w:rsid w:val="006C6540"/>
    <w:rsid w:val="006D1583"/>
    <w:rsid w:val="006D5D6B"/>
    <w:rsid w:val="006E0C9B"/>
    <w:rsid w:val="006E1C4B"/>
    <w:rsid w:val="006F0A97"/>
    <w:rsid w:val="007046C9"/>
    <w:rsid w:val="00707A03"/>
    <w:rsid w:val="007109AF"/>
    <w:rsid w:val="00712D98"/>
    <w:rsid w:val="0071321B"/>
    <w:rsid w:val="00722BD0"/>
    <w:rsid w:val="00731179"/>
    <w:rsid w:val="00751F7C"/>
    <w:rsid w:val="00770E03"/>
    <w:rsid w:val="007814AC"/>
    <w:rsid w:val="00790B78"/>
    <w:rsid w:val="00797513"/>
    <w:rsid w:val="007B2456"/>
    <w:rsid w:val="007C2EEB"/>
    <w:rsid w:val="007E46A6"/>
    <w:rsid w:val="007F7D3B"/>
    <w:rsid w:val="008050C5"/>
    <w:rsid w:val="008313CA"/>
    <w:rsid w:val="00834BB6"/>
    <w:rsid w:val="00835A39"/>
    <w:rsid w:val="00852B5B"/>
    <w:rsid w:val="008538FC"/>
    <w:rsid w:val="00860E73"/>
    <w:rsid w:val="00861283"/>
    <w:rsid w:val="00872539"/>
    <w:rsid w:val="00880253"/>
    <w:rsid w:val="00887BF0"/>
    <w:rsid w:val="00892946"/>
    <w:rsid w:val="008B0623"/>
    <w:rsid w:val="008B16DB"/>
    <w:rsid w:val="008B5A6D"/>
    <w:rsid w:val="008B5EA2"/>
    <w:rsid w:val="008C454D"/>
    <w:rsid w:val="008C4A66"/>
    <w:rsid w:val="008C53E5"/>
    <w:rsid w:val="008C7581"/>
    <w:rsid w:val="008F0723"/>
    <w:rsid w:val="008F18C1"/>
    <w:rsid w:val="008F1F4E"/>
    <w:rsid w:val="008F225B"/>
    <w:rsid w:val="008F5604"/>
    <w:rsid w:val="009003E8"/>
    <w:rsid w:val="009021C4"/>
    <w:rsid w:val="009051C6"/>
    <w:rsid w:val="0092652F"/>
    <w:rsid w:val="00942BD2"/>
    <w:rsid w:val="00952370"/>
    <w:rsid w:val="009548B8"/>
    <w:rsid w:val="00961A96"/>
    <w:rsid w:val="00964552"/>
    <w:rsid w:val="009725F6"/>
    <w:rsid w:val="0097775E"/>
    <w:rsid w:val="009817C5"/>
    <w:rsid w:val="009A672C"/>
    <w:rsid w:val="009B4655"/>
    <w:rsid w:val="009B7C08"/>
    <w:rsid w:val="009C09B9"/>
    <w:rsid w:val="009C1849"/>
    <w:rsid w:val="009C7052"/>
    <w:rsid w:val="009D121C"/>
    <w:rsid w:val="009D38F5"/>
    <w:rsid w:val="009E2D5E"/>
    <w:rsid w:val="009F097B"/>
    <w:rsid w:val="009F21F1"/>
    <w:rsid w:val="009F569F"/>
    <w:rsid w:val="00A141D6"/>
    <w:rsid w:val="00A25990"/>
    <w:rsid w:val="00A271DB"/>
    <w:rsid w:val="00A473FC"/>
    <w:rsid w:val="00A505AD"/>
    <w:rsid w:val="00A82CCE"/>
    <w:rsid w:val="00A833E4"/>
    <w:rsid w:val="00A923E0"/>
    <w:rsid w:val="00A948B6"/>
    <w:rsid w:val="00A9504B"/>
    <w:rsid w:val="00A9633D"/>
    <w:rsid w:val="00AA0F32"/>
    <w:rsid w:val="00AA130A"/>
    <w:rsid w:val="00AB0E6A"/>
    <w:rsid w:val="00AB2897"/>
    <w:rsid w:val="00AB6045"/>
    <w:rsid w:val="00AB6E6F"/>
    <w:rsid w:val="00AC03D5"/>
    <w:rsid w:val="00AC050A"/>
    <w:rsid w:val="00AC60DB"/>
    <w:rsid w:val="00AD6B6B"/>
    <w:rsid w:val="00AE337E"/>
    <w:rsid w:val="00AF64FB"/>
    <w:rsid w:val="00B10428"/>
    <w:rsid w:val="00B14FCA"/>
    <w:rsid w:val="00B15924"/>
    <w:rsid w:val="00B26826"/>
    <w:rsid w:val="00B27E2D"/>
    <w:rsid w:val="00B40522"/>
    <w:rsid w:val="00B40949"/>
    <w:rsid w:val="00B42598"/>
    <w:rsid w:val="00B5065B"/>
    <w:rsid w:val="00B52032"/>
    <w:rsid w:val="00B61315"/>
    <w:rsid w:val="00B61DFB"/>
    <w:rsid w:val="00B72B65"/>
    <w:rsid w:val="00B76682"/>
    <w:rsid w:val="00B85366"/>
    <w:rsid w:val="00B92050"/>
    <w:rsid w:val="00BA53AE"/>
    <w:rsid w:val="00BA6D80"/>
    <w:rsid w:val="00BB2854"/>
    <w:rsid w:val="00BC0C62"/>
    <w:rsid w:val="00BC4A72"/>
    <w:rsid w:val="00BD1CEB"/>
    <w:rsid w:val="00BE7ECE"/>
    <w:rsid w:val="00C02B16"/>
    <w:rsid w:val="00C02E23"/>
    <w:rsid w:val="00C04BF0"/>
    <w:rsid w:val="00C05815"/>
    <w:rsid w:val="00C07ACA"/>
    <w:rsid w:val="00C113F0"/>
    <w:rsid w:val="00C11971"/>
    <w:rsid w:val="00C21F9B"/>
    <w:rsid w:val="00C425E5"/>
    <w:rsid w:val="00C46EB8"/>
    <w:rsid w:val="00C475F5"/>
    <w:rsid w:val="00C52FC8"/>
    <w:rsid w:val="00C561BB"/>
    <w:rsid w:val="00C619CF"/>
    <w:rsid w:val="00C64FFC"/>
    <w:rsid w:val="00C84A53"/>
    <w:rsid w:val="00C867A0"/>
    <w:rsid w:val="00CA02B9"/>
    <w:rsid w:val="00CC51E2"/>
    <w:rsid w:val="00CC6D82"/>
    <w:rsid w:val="00CE0C1F"/>
    <w:rsid w:val="00CE161F"/>
    <w:rsid w:val="00CE16C6"/>
    <w:rsid w:val="00CE5DF5"/>
    <w:rsid w:val="00CF560D"/>
    <w:rsid w:val="00D01D92"/>
    <w:rsid w:val="00D069C1"/>
    <w:rsid w:val="00D11D8A"/>
    <w:rsid w:val="00D15FB4"/>
    <w:rsid w:val="00D36BEC"/>
    <w:rsid w:val="00D4197C"/>
    <w:rsid w:val="00D43DDE"/>
    <w:rsid w:val="00D443B3"/>
    <w:rsid w:val="00D46B76"/>
    <w:rsid w:val="00D47E83"/>
    <w:rsid w:val="00D55824"/>
    <w:rsid w:val="00D57664"/>
    <w:rsid w:val="00D57D62"/>
    <w:rsid w:val="00D62E4A"/>
    <w:rsid w:val="00D636EA"/>
    <w:rsid w:val="00D71672"/>
    <w:rsid w:val="00D75713"/>
    <w:rsid w:val="00D80011"/>
    <w:rsid w:val="00D91C2F"/>
    <w:rsid w:val="00DA0C08"/>
    <w:rsid w:val="00DA272F"/>
    <w:rsid w:val="00DA36DC"/>
    <w:rsid w:val="00DB2E98"/>
    <w:rsid w:val="00DC0D30"/>
    <w:rsid w:val="00DC5D58"/>
    <w:rsid w:val="00DD0E71"/>
    <w:rsid w:val="00DD1843"/>
    <w:rsid w:val="00DD4ADA"/>
    <w:rsid w:val="00DE40B0"/>
    <w:rsid w:val="00E15659"/>
    <w:rsid w:val="00E15BB3"/>
    <w:rsid w:val="00E177D0"/>
    <w:rsid w:val="00E228CC"/>
    <w:rsid w:val="00E324FB"/>
    <w:rsid w:val="00E40A2B"/>
    <w:rsid w:val="00E4248A"/>
    <w:rsid w:val="00E46D0D"/>
    <w:rsid w:val="00E6539A"/>
    <w:rsid w:val="00E725FD"/>
    <w:rsid w:val="00E8246E"/>
    <w:rsid w:val="00EA6559"/>
    <w:rsid w:val="00EA6CA1"/>
    <w:rsid w:val="00EB5258"/>
    <w:rsid w:val="00EB6E64"/>
    <w:rsid w:val="00EC5520"/>
    <w:rsid w:val="00EC56DA"/>
    <w:rsid w:val="00EC63CE"/>
    <w:rsid w:val="00ED1222"/>
    <w:rsid w:val="00ED3A92"/>
    <w:rsid w:val="00EE08B4"/>
    <w:rsid w:val="00EE0993"/>
    <w:rsid w:val="00EE3E8A"/>
    <w:rsid w:val="00EF389C"/>
    <w:rsid w:val="00EF4064"/>
    <w:rsid w:val="00EF55F7"/>
    <w:rsid w:val="00F06DC5"/>
    <w:rsid w:val="00F10013"/>
    <w:rsid w:val="00F14088"/>
    <w:rsid w:val="00F15F02"/>
    <w:rsid w:val="00F2009F"/>
    <w:rsid w:val="00F269EE"/>
    <w:rsid w:val="00F30B1B"/>
    <w:rsid w:val="00F3544D"/>
    <w:rsid w:val="00F3584D"/>
    <w:rsid w:val="00F36AD2"/>
    <w:rsid w:val="00F43BBF"/>
    <w:rsid w:val="00F53FBC"/>
    <w:rsid w:val="00F673C8"/>
    <w:rsid w:val="00F82D2B"/>
    <w:rsid w:val="00F84268"/>
    <w:rsid w:val="00F9333F"/>
    <w:rsid w:val="00F9645A"/>
    <w:rsid w:val="00FA1D8E"/>
    <w:rsid w:val="00FA49AF"/>
    <w:rsid w:val="00FB444A"/>
    <w:rsid w:val="00FB6BB8"/>
    <w:rsid w:val="00FC2877"/>
    <w:rsid w:val="00FC5A29"/>
    <w:rsid w:val="00FD041B"/>
    <w:rsid w:val="00FD5B6D"/>
    <w:rsid w:val="00FF2153"/>
    <w:rsid w:val="00FF274B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87363"/>
  <w15:docId w15:val="{23C3D9AC-ADC5-461B-BD84-1F4E45B5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6AD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E5DF5"/>
    <w:pPr>
      <w:keepNext/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2" w:color="auto" w:fill="FFFFFF"/>
      <w:jc w:val="both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E5DF5"/>
    <w:pPr>
      <w:keepNext/>
      <w:widowControl w:val="0"/>
      <w:numPr>
        <w:ilvl w:val="1"/>
        <w:numId w:val="3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shd w:val="pct12" w:color="auto" w:fill="FFFFFF"/>
      <w:ind w:right="4054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E5DF5"/>
    <w:pPr>
      <w:keepNext/>
      <w:jc w:val="both"/>
      <w:outlineLvl w:val="2"/>
    </w:pPr>
    <w:rPr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E5DF5"/>
    <w:pPr>
      <w:keepNext/>
      <w:widowControl w:val="0"/>
      <w:outlineLvl w:val="3"/>
    </w:pPr>
    <w:rPr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E5DF5"/>
    <w:pPr>
      <w:keepNext/>
      <w:jc w:val="center"/>
      <w:outlineLvl w:val="4"/>
    </w:pPr>
    <w:rPr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E5DF5"/>
    <w:pPr>
      <w:keepNext/>
      <w:outlineLvl w:val="5"/>
    </w:pPr>
    <w:rPr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E5DF5"/>
    <w:pPr>
      <w:keepNext/>
      <w:outlineLvl w:val="6"/>
    </w:pPr>
    <w:rPr>
      <w:b/>
      <w:i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CE5DF5"/>
    <w:pPr>
      <w:keepNext/>
      <w:jc w:val="right"/>
      <w:outlineLvl w:val="7"/>
    </w:pPr>
    <w:rPr>
      <w:b/>
      <w:i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E5DF5"/>
    <w:pPr>
      <w:keepNext/>
      <w:jc w:val="center"/>
      <w:outlineLvl w:val="8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6B72C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6B72C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6B72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6B72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6B72C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6B72C0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sid w:val="006B72C0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6B72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6B72C0"/>
    <w:rPr>
      <w:rFonts w:ascii="Cambria" w:eastAsia="Times New Roman" w:hAnsi="Cambria" w:cs="Times New Roman"/>
    </w:rPr>
  </w:style>
  <w:style w:type="paragraph" w:styleId="Corpotesto">
    <w:name w:val="Body Text"/>
    <w:basedOn w:val="Normale"/>
    <w:link w:val="CorpotestoCarattere"/>
    <w:uiPriority w:val="99"/>
    <w:rsid w:val="00CE5DF5"/>
    <w:pPr>
      <w:widowControl w:val="0"/>
    </w:pPr>
    <w:rPr>
      <w:b/>
      <w:szCs w:val="20"/>
    </w:rPr>
  </w:style>
  <w:style w:type="character" w:customStyle="1" w:styleId="CorpotestoCarattere">
    <w:name w:val="Corpo testo Carattere"/>
    <w:link w:val="Corpotesto"/>
    <w:uiPriority w:val="99"/>
    <w:semiHidden/>
    <w:rsid w:val="006B72C0"/>
    <w:rPr>
      <w:sz w:val="24"/>
      <w:szCs w:val="24"/>
    </w:rPr>
  </w:style>
  <w:style w:type="paragraph" w:styleId="Intestazione">
    <w:name w:val="header"/>
    <w:basedOn w:val="Normale"/>
    <w:link w:val="IntestazioneCarattere"/>
    <w:rsid w:val="00CE5DF5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semiHidden/>
    <w:rsid w:val="006B72C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E5DF5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uiPriority w:val="99"/>
    <w:semiHidden/>
    <w:rsid w:val="006B72C0"/>
    <w:rPr>
      <w:sz w:val="24"/>
      <w:szCs w:val="24"/>
    </w:rPr>
  </w:style>
  <w:style w:type="character" w:styleId="Numeropagina">
    <w:name w:val="page number"/>
    <w:uiPriority w:val="99"/>
    <w:rsid w:val="00CE5DF5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CE5DF5"/>
    <w:pPr>
      <w:widowControl w:val="0"/>
      <w:jc w:val="both"/>
    </w:pPr>
    <w:rPr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rsid w:val="006B72C0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CE5DF5"/>
    <w:pPr>
      <w:widowControl w:val="0"/>
      <w:jc w:val="both"/>
    </w:pPr>
    <w:rPr>
      <w:b/>
      <w:szCs w:val="20"/>
    </w:rPr>
  </w:style>
  <w:style w:type="character" w:customStyle="1" w:styleId="Corpodeltesto3Carattere">
    <w:name w:val="Corpo del testo 3 Carattere"/>
    <w:link w:val="Corpodeltesto3"/>
    <w:uiPriority w:val="99"/>
    <w:semiHidden/>
    <w:rsid w:val="006B72C0"/>
    <w:rPr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CE5DF5"/>
    <w:pPr>
      <w:jc w:val="center"/>
    </w:pPr>
    <w:rPr>
      <w:rFonts w:ascii="Verdana" w:hAnsi="Verdana"/>
      <w:b/>
      <w:bCs/>
      <w:i/>
      <w:iCs/>
      <w:sz w:val="20"/>
      <w:szCs w:val="20"/>
    </w:rPr>
  </w:style>
  <w:style w:type="character" w:customStyle="1" w:styleId="TitoloCarattere">
    <w:name w:val="Titolo Carattere"/>
    <w:link w:val="Titolo"/>
    <w:uiPriority w:val="10"/>
    <w:rsid w:val="006B72C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Rientrocorpodeltesto3">
    <w:name w:val="Body Text Indent 3"/>
    <w:basedOn w:val="Normale"/>
    <w:link w:val="Rientrocorpodeltesto3Carattere"/>
    <w:uiPriority w:val="99"/>
    <w:rsid w:val="00CE5DF5"/>
    <w:pPr>
      <w:ind w:left="-70"/>
      <w:jc w:val="center"/>
    </w:pPr>
    <w:rPr>
      <w:szCs w:val="20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6B72C0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CE5DF5"/>
    <w:pPr>
      <w:ind w:firstLine="1080"/>
    </w:pPr>
    <w:rPr>
      <w:rFonts w:ascii="Verdana" w:hAnsi="Verdana"/>
      <w:sz w:val="20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6B72C0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CE5DF5"/>
    <w:pPr>
      <w:widowControl w:val="0"/>
      <w:ind w:left="851" w:hanging="284"/>
      <w:jc w:val="both"/>
    </w:pPr>
    <w:rPr>
      <w:szCs w:val="20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6B72C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105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B72C0"/>
    <w:rPr>
      <w:sz w:val="0"/>
      <w:szCs w:val="0"/>
    </w:rPr>
  </w:style>
  <w:style w:type="character" w:styleId="Rimandocommento">
    <w:name w:val="annotation reference"/>
    <w:uiPriority w:val="99"/>
    <w:semiHidden/>
    <w:rsid w:val="00D11D8A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11D8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6B72C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11D8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B72C0"/>
    <w:rPr>
      <w:b/>
      <w:bCs/>
      <w:sz w:val="20"/>
      <w:szCs w:val="20"/>
    </w:rPr>
  </w:style>
  <w:style w:type="paragraph" w:customStyle="1" w:styleId="Default">
    <w:name w:val="Default"/>
    <w:rsid w:val="000E210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C1849"/>
    <w:pPr>
      <w:ind w:left="720"/>
      <w:contextualSpacing/>
    </w:pPr>
  </w:style>
  <w:style w:type="character" w:customStyle="1" w:styleId="normaltextrun">
    <w:name w:val="normaltextrun"/>
    <w:basedOn w:val="Carpredefinitoparagrafo"/>
    <w:rsid w:val="00F30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C365A-9B94-488C-8B4F-5476EC46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DSAN</vt:lpstr>
    </vt:vector>
  </TitlesOfParts>
  <Company>INVITALIA SPA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DSAN</dc:title>
  <dc:subject>REQUISITI FONDO GID</dc:subject>
  <dc:creator>SILVIA BELARDO</dc:creator>
  <cp:lastModifiedBy>Belardo Silvia</cp:lastModifiedBy>
  <cp:revision>7</cp:revision>
  <cp:lastPrinted>2014-04-11T14:25:00Z</cp:lastPrinted>
  <dcterms:created xsi:type="dcterms:W3CDTF">2014-04-02T14:22:00Z</dcterms:created>
  <dcterms:modified xsi:type="dcterms:W3CDTF">2021-11-29T17:04:00Z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stoFormazioneSpec">
    <vt:lpwstr/>
  </property>
  <property fmtid="{D5CDD505-2E9C-101B-9397-08002B2CF9AE}" pid="3" name="Parole_chiave">
    <vt:lpwstr/>
  </property>
  <property fmtid="{D5CDD505-2E9C-101B-9397-08002B2CF9AE}" pid="4" name="Protocollo">
    <vt:lpwstr>0000</vt:lpwstr>
  </property>
  <property fmtid="{D5CDD505-2E9C-101B-9397-08002B2CF9AE}" pid="5" name="SedeOperativa_Comune">
    <vt:lpwstr/>
  </property>
  <property fmtid="{D5CDD505-2E9C-101B-9397-08002B2CF9AE}" pid="6" name="SettoreAttività">
    <vt:lpwstr/>
  </property>
  <property fmtid="{D5CDD505-2E9C-101B-9397-08002B2CF9AE}" pid="7" name="Prodotti-Servizi">
    <vt:lpwstr/>
  </property>
  <property fmtid="{D5CDD505-2E9C-101B-9397-08002B2CF9AE}" pid="8" name="Investimento_Totale">
    <vt:lpwstr/>
  </property>
  <property fmtid="{D5CDD505-2E9C-101B-9397-08002B2CF9AE}" pid="9" name="Descrizione">
    <vt:lpwstr/>
  </property>
  <property fmtid="{D5CDD505-2E9C-101B-9397-08002B2CF9AE}" pid="10" name="FatturatoARegime">
    <vt:lpwstr/>
  </property>
  <property fmtid="{D5CDD505-2E9C-101B-9397-08002B2CF9AE}" pid="11" name="AddettiARegime">
    <vt:lpwstr/>
  </property>
  <property fmtid="{D5CDD505-2E9C-101B-9397-08002B2CF9AE}" pid="12" name="Autore">
    <vt:lpwstr>CDI</vt:lpwstr>
  </property>
  <property fmtid="{D5CDD505-2E9C-101B-9397-08002B2CF9AE}" pid="13" name="Istruttoria-TipologiaDocumento">
    <vt:lpwstr>ATT_altro</vt:lpwstr>
  </property>
  <property fmtid="{D5CDD505-2E9C-101B-9397-08002B2CF9AE}" pid="14" name="RagioneSocialeFormaGiuridica">
    <vt:lpwstr>0</vt:lpwstr>
  </property>
  <property fmtid="{D5CDD505-2E9C-101B-9397-08002B2CF9AE}" pid="15" name="MisuraAgevolativa">
    <vt:lpwstr/>
  </property>
  <property fmtid="{D5CDD505-2E9C-101B-9397-08002B2CF9AE}" pid="16" name="SedeOperativa_Provincia">
    <vt:lpwstr/>
  </property>
  <property fmtid="{D5CDD505-2E9C-101B-9397-08002B2CF9AE}" pid="17" name="SedeOperativa_Regione">
    <vt:lpwstr/>
  </property>
  <property fmtid="{D5CDD505-2E9C-101B-9397-08002B2CF9AE}" pid="18" name="CapitaleSocialeSottoscritto">
    <vt:lpwstr/>
  </property>
  <property fmtid="{D5CDD505-2E9C-101B-9397-08002B2CF9AE}" pid="19" name="CostoFormazioneGen">
    <vt:lpwstr/>
  </property>
  <property fmtid="{D5CDD505-2E9C-101B-9397-08002B2CF9AE}" pid="20" name="DataRicorso">
    <vt:lpwstr/>
  </property>
</Properties>
</file>