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34FC2" w14:textId="3BFAC58A" w:rsidR="00F032B3" w:rsidRPr="00F032B3" w:rsidRDefault="00F032B3" w:rsidP="00F032B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32B3">
        <w:rPr>
          <w:rFonts w:ascii="Times New Roman" w:eastAsia="Calibri" w:hAnsi="Times New Roman" w:cs="Times New Roman"/>
          <w:b/>
          <w:sz w:val="24"/>
          <w:szCs w:val="24"/>
        </w:rPr>
        <w:t xml:space="preserve">Bando </w:t>
      </w:r>
      <w:bookmarkStart w:id="0" w:name="_Hlk25831752"/>
      <w:r w:rsidRPr="00F032B3">
        <w:rPr>
          <w:rFonts w:ascii="Times New Roman" w:eastAsia="Calibri" w:hAnsi="Times New Roman" w:cs="Times New Roman"/>
          <w:b/>
          <w:sz w:val="24"/>
          <w:szCs w:val="24"/>
        </w:rPr>
        <w:t xml:space="preserve">per la realizzazione di programmi di valorizzazione dei brevetti tramite il finanziamento di progetti </w:t>
      </w:r>
      <w:r w:rsidR="007803A6">
        <w:rPr>
          <w:rFonts w:ascii="Times New Roman" w:hAnsi="Times New Roman" w:cs="Times New Roman"/>
          <w:b/>
          <w:sz w:val="24"/>
          <w:szCs w:val="24"/>
        </w:rPr>
        <w:t>Proof of Concept (PoC)</w:t>
      </w:r>
      <w:r w:rsidRPr="00F032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1" w:name="_Hlk25741117"/>
      <w:r w:rsidRPr="00F032B3">
        <w:rPr>
          <w:rFonts w:ascii="Times New Roman" w:eastAsia="Calibri" w:hAnsi="Times New Roman" w:cs="Times New Roman"/>
          <w:b/>
          <w:sz w:val="24"/>
          <w:szCs w:val="24"/>
        </w:rPr>
        <w:t xml:space="preserve">delle </w:t>
      </w:r>
      <w:r w:rsidRPr="00C93F43">
        <w:rPr>
          <w:rFonts w:ascii="Times New Roman" w:eastAsia="Calibri" w:hAnsi="Times New Roman" w:cs="Times New Roman"/>
          <w:b/>
          <w:sz w:val="24"/>
          <w:szCs w:val="24"/>
        </w:rPr>
        <w:t xml:space="preserve">Università italiane, degli </w:t>
      </w:r>
      <w:r w:rsidR="00C93F43" w:rsidRPr="00C93F43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C93F43">
        <w:rPr>
          <w:rFonts w:ascii="Times New Roman" w:eastAsia="Calibri" w:hAnsi="Times New Roman" w:cs="Times New Roman"/>
          <w:b/>
          <w:sz w:val="24"/>
          <w:szCs w:val="24"/>
        </w:rPr>
        <w:t xml:space="preserve">nti </w:t>
      </w:r>
      <w:r w:rsidR="00C93F43" w:rsidRPr="00C93F43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C93F43">
        <w:rPr>
          <w:rFonts w:ascii="Times New Roman" w:eastAsia="Calibri" w:hAnsi="Times New Roman" w:cs="Times New Roman"/>
          <w:b/>
          <w:sz w:val="24"/>
          <w:szCs w:val="24"/>
        </w:rPr>
        <w:t xml:space="preserve">ubblici di </w:t>
      </w:r>
      <w:r w:rsidR="00C93F43" w:rsidRPr="00C93F43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C93F43">
        <w:rPr>
          <w:rFonts w:ascii="Times New Roman" w:eastAsia="Calibri" w:hAnsi="Times New Roman" w:cs="Times New Roman"/>
          <w:b/>
          <w:sz w:val="24"/>
          <w:szCs w:val="24"/>
        </w:rPr>
        <w:t>icerca (EPR) italiani e degli Istituti di ricovero e cura a carattere scientifico (IRCCS)</w:t>
      </w:r>
      <w:bookmarkEnd w:id="1"/>
      <w:bookmarkEnd w:id="0"/>
      <w:r w:rsidRPr="00C93F4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B77B831" w14:textId="7AB4BCCF" w:rsidR="00F032B3" w:rsidRPr="00F032B3" w:rsidRDefault="00F032B3" w:rsidP="00F032B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032B3">
        <w:rPr>
          <w:rFonts w:ascii="Times New Roman" w:eastAsia="Calibri" w:hAnsi="Times New Roman" w:cs="Times New Roman"/>
          <w:b/>
          <w:sz w:val="24"/>
          <w:szCs w:val="24"/>
          <w:u w:val="single"/>
        </w:rPr>
        <w:t>CONTENUTI DEL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PROGRAMMA</w:t>
      </w:r>
      <w:r w:rsidRPr="00F032B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(ARTICOLO </w:t>
      </w:r>
      <w:r w:rsidR="00BD03EC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F032B3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14:paraId="1AE20D3D" w14:textId="77777777" w:rsidR="00F032B3" w:rsidRPr="00F032B3" w:rsidRDefault="00F032B3" w:rsidP="00F032B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5D7B81D" w14:textId="0A3E9431" w:rsidR="00B832C9" w:rsidRDefault="00F032B3" w:rsidP="004F5480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375">
        <w:rPr>
          <w:rFonts w:ascii="Times New Roman" w:eastAsia="Calibri" w:hAnsi="Times New Roman" w:cs="Times New Roman"/>
          <w:sz w:val="24"/>
          <w:szCs w:val="24"/>
        </w:rPr>
        <w:t>Soggetto</w:t>
      </w:r>
      <w:r w:rsidR="001F43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4375">
        <w:rPr>
          <w:rFonts w:ascii="Times New Roman" w:eastAsia="Calibri" w:hAnsi="Times New Roman" w:cs="Times New Roman"/>
          <w:sz w:val="24"/>
          <w:szCs w:val="24"/>
        </w:rPr>
        <w:t>propone</w:t>
      </w:r>
      <w:r w:rsidR="001F4375" w:rsidRPr="001F4375">
        <w:rPr>
          <w:rFonts w:ascii="Times New Roman" w:eastAsia="Calibri" w:hAnsi="Times New Roman" w:cs="Times New Roman"/>
          <w:sz w:val="24"/>
          <w:szCs w:val="24"/>
        </w:rPr>
        <w:t>nte</w:t>
      </w:r>
      <w:r w:rsidR="001F4375" w:rsidRPr="001F4375">
        <w:rPr>
          <w:rFonts w:ascii="Times New Roman" w:hAnsi="Times New Roman" w:cs="Times New Roman"/>
          <w:sz w:val="24"/>
          <w:szCs w:val="24"/>
          <w:vertAlign w:val="superscript"/>
          <w:lang w:eastAsia="it-IT"/>
        </w:rPr>
        <w:footnoteReference w:id="1"/>
      </w:r>
      <w:r w:rsidRPr="001F4375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</w:t>
      </w:r>
      <w:r w:rsidRPr="001F4375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(denominazione) </w:t>
      </w:r>
      <w:r w:rsidR="00FD6452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Pr="004F5480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avente sede legale/amministrativa a ____________________________in Via/Piazza</w:t>
      </w:r>
      <w:r w:rsidR="004F5480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Pr="004F5480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____________________________________n.</w:t>
      </w:r>
      <w:r w:rsidR="004F5480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Pr="004F5480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____CAP _______</w:t>
      </w:r>
      <w:r w:rsidRPr="004F5480">
        <w:rPr>
          <w:rFonts w:ascii="Times New Roman" w:eastAsia="Calibri" w:hAnsi="Times New Roman" w:cs="Times New Roman"/>
          <w:sz w:val="24"/>
          <w:szCs w:val="24"/>
          <w:lang w:eastAsia="it-IT"/>
        </w:rPr>
        <w:t>, soggetto ammissibile ai sensi dell’art</w:t>
      </w:r>
      <w:r w:rsidR="00F724EF">
        <w:rPr>
          <w:rFonts w:ascii="Times New Roman" w:eastAsia="Calibri" w:hAnsi="Times New Roman" w:cs="Times New Roman"/>
          <w:sz w:val="24"/>
          <w:szCs w:val="24"/>
          <w:lang w:eastAsia="it-IT"/>
        </w:rPr>
        <w:t>icolo</w:t>
      </w:r>
      <w:r w:rsidRPr="004F548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BD03EC">
        <w:rPr>
          <w:rFonts w:ascii="Times New Roman" w:eastAsia="Calibri" w:hAnsi="Times New Roman" w:cs="Times New Roman"/>
          <w:sz w:val="24"/>
          <w:szCs w:val="24"/>
          <w:lang w:eastAsia="it-IT"/>
        </w:rPr>
        <w:t>4</w:t>
      </w:r>
      <w:r w:rsidRPr="004F548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bookmarkStart w:id="3" w:name="_Hlk25741687"/>
      <w:r w:rsidR="00EB0879" w:rsidRPr="004F5480">
        <w:rPr>
          <w:rFonts w:ascii="Times New Roman" w:eastAsia="Calibri" w:hAnsi="Times New Roman" w:cs="Times New Roman"/>
          <w:sz w:val="24"/>
          <w:szCs w:val="24"/>
          <w:lang w:eastAsia="it-IT"/>
        </w:rPr>
        <w:t>del Bando</w:t>
      </w:r>
      <w:r w:rsidRPr="004F548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per </w:t>
      </w:r>
      <w:r w:rsidR="00F724EF" w:rsidRPr="00F724EF">
        <w:rPr>
          <w:rFonts w:ascii="Times New Roman" w:eastAsia="Calibri" w:hAnsi="Times New Roman" w:cs="Times New Roman"/>
          <w:sz w:val="24"/>
          <w:szCs w:val="24"/>
          <w:lang w:eastAsia="it-IT"/>
        </w:rPr>
        <w:t>la realizzazione di programmi di valorizzazione dei brevetti tramite il finanziamento di progetti Proof of Concept (PoC)</w:t>
      </w:r>
      <w:r w:rsidR="00F724EF" w:rsidRPr="00F724EF">
        <w:t xml:space="preserve"> </w:t>
      </w:r>
      <w:r w:rsidR="00F724EF" w:rsidRPr="00F724EF">
        <w:rPr>
          <w:rFonts w:ascii="Times New Roman" w:eastAsia="Calibri" w:hAnsi="Times New Roman" w:cs="Times New Roman"/>
          <w:sz w:val="24"/>
          <w:szCs w:val="24"/>
          <w:lang w:eastAsia="it-IT"/>
        </w:rPr>
        <w:t>delle Università italiane, degli Enti Pubblici di Ricerca (EPR) italiani e degli Istituti di ricovero e cura a carattere scientifico (IRCCS)</w:t>
      </w:r>
      <w:r w:rsidR="00F724E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(di seguito il “Bando”) </w:t>
      </w:r>
      <w:r w:rsidRPr="004F548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, </w:t>
      </w:r>
    </w:p>
    <w:bookmarkEnd w:id="3"/>
    <w:p w14:paraId="5FC9ED5D" w14:textId="77777777" w:rsidR="00B832C9" w:rsidRDefault="00B832C9" w:rsidP="00B832C9">
      <w:pPr>
        <w:pStyle w:val="Paragrafoelenco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349A959D" w14:textId="0AB79B1E" w:rsidR="00F032B3" w:rsidRPr="004F5480" w:rsidRDefault="00B832C9" w:rsidP="00B832C9">
      <w:pPr>
        <w:pStyle w:val="Paragrafoelenco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N</w:t>
      </w:r>
      <w:r w:rsidR="00F032B3" w:rsidRPr="004F5480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 xml:space="preserve">el caso di </w:t>
      </w:r>
      <w:r w:rsidR="00F66713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>proposta di programma</w:t>
      </w:r>
      <w:r w:rsidR="00F032B3" w:rsidRPr="004F5480">
        <w:rPr>
          <w:rFonts w:ascii="Times New Roman" w:eastAsia="Calibri" w:hAnsi="Times New Roman" w:cs="Times New Roman"/>
          <w:i/>
          <w:sz w:val="24"/>
          <w:szCs w:val="24"/>
          <w:lang w:eastAsia="it-IT"/>
        </w:rPr>
        <w:t xml:space="preserve"> presentata in forma congiunta</w:t>
      </w:r>
      <w:r w:rsidR="00F032B3" w:rsidRPr="004F548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in qualità di </w:t>
      </w:r>
      <w:r w:rsidR="00EB0879" w:rsidRPr="004F5480">
        <w:rPr>
          <w:rFonts w:ascii="Times New Roman" w:eastAsia="Calibri" w:hAnsi="Times New Roman" w:cs="Times New Roman"/>
          <w:sz w:val="24"/>
          <w:szCs w:val="24"/>
          <w:lang w:eastAsia="it-IT"/>
        </w:rPr>
        <w:t>Soggetto</w:t>
      </w:r>
      <w:r w:rsidR="00F032B3" w:rsidRPr="004F548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1F4375" w:rsidRPr="004F5480">
        <w:rPr>
          <w:rFonts w:ascii="Times New Roman" w:eastAsia="Calibri" w:hAnsi="Times New Roman" w:cs="Times New Roman"/>
          <w:sz w:val="24"/>
          <w:szCs w:val="24"/>
          <w:lang w:eastAsia="it-IT"/>
        </w:rPr>
        <w:t>c</w:t>
      </w:r>
      <w:r w:rsidR="00F032B3" w:rsidRPr="004F5480">
        <w:rPr>
          <w:rFonts w:ascii="Times New Roman" w:eastAsia="Calibri" w:hAnsi="Times New Roman" w:cs="Times New Roman"/>
          <w:sz w:val="24"/>
          <w:szCs w:val="24"/>
          <w:lang w:eastAsia="it-IT"/>
        </w:rPr>
        <w:t>apofila della compagine proponente costituita dai seguenti soggetti</w:t>
      </w:r>
      <w:r w:rsidR="001F4375" w:rsidRPr="004F5480">
        <w:rPr>
          <w:rFonts w:ascii="Times New Roman" w:eastAsia="Calibri" w:hAnsi="Times New Roman" w:cs="Times New Roman"/>
          <w:sz w:val="24"/>
          <w:szCs w:val="24"/>
          <w:lang w:eastAsia="it-IT"/>
        </w:rPr>
        <w:t>:</w:t>
      </w:r>
    </w:p>
    <w:p w14:paraId="296A6B2C" w14:textId="13FAAFE3" w:rsidR="001F4375" w:rsidRDefault="00F032B3" w:rsidP="004F5480">
      <w:pPr>
        <w:pStyle w:val="Paragrafoelenco"/>
        <w:numPr>
          <w:ilvl w:val="1"/>
          <w:numId w:val="1"/>
        </w:num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375">
        <w:rPr>
          <w:rFonts w:ascii="Times New Roman" w:eastAsia="Calibri" w:hAnsi="Times New Roman" w:cs="Times New Roman"/>
          <w:sz w:val="24"/>
          <w:szCs w:val="24"/>
        </w:rPr>
        <w:t>Soggetto _______________________________________________</w:t>
      </w:r>
      <w:r w:rsidRPr="001F43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(denominazione) </w:t>
      </w:r>
      <w:r w:rsidR="00FD6452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Pr="004F5480">
        <w:rPr>
          <w:rFonts w:ascii="Times New Roman" w:eastAsia="Calibri" w:hAnsi="Times New Roman" w:cs="Times New Roman"/>
          <w:iCs/>
          <w:sz w:val="24"/>
          <w:szCs w:val="24"/>
        </w:rPr>
        <w:t>avente sede legale/amministrativa a ____________________________in Via/Piazza</w:t>
      </w:r>
      <w:r w:rsidR="004F548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F5480">
        <w:rPr>
          <w:rFonts w:ascii="Times New Roman" w:eastAsia="Calibri" w:hAnsi="Times New Roman" w:cs="Times New Roman"/>
          <w:iCs/>
          <w:sz w:val="24"/>
          <w:szCs w:val="24"/>
        </w:rPr>
        <w:t>____________________________________n.</w:t>
      </w:r>
      <w:r w:rsidR="004F548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F5480">
        <w:rPr>
          <w:rFonts w:ascii="Times New Roman" w:eastAsia="Calibri" w:hAnsi="Times New Roman" w:cs="Times New Roman"/>
          <w:iCs/>
          <w:sz w:val="24"/>
          <w:szCs w:val="24"/>
        </w:rPr>
        <w:t>____CAP _______</w:t>
      </w:r>
      <w:r w:rsidRPr="004F5480">
        <w:rPr>
          <w:rFonts w:ascii="Times New Roman" w:eastAsia="Calibri" w:hAnsi="Times New Roman" w:cs="Times New Roman"/>
          <w:sz w:val="24"/>
          <w:szCs w:val="24"/>
        </w:rPr>
        <w:t>,</w:t>
      </w:r>
      <w:r w:rsidRPr="001F4375">
        <w:rPr>
          <w:rFonts w:ascii="Times New Roman" w:eastAsia="Calibri" w:hAnsi="Times New Roman" w:cs="Times New Roman"/>
          <w:sz w:val="24"/>
          <w:szCs w:val="24"/>
        </w:rPr>
        <w:t xml:space="preserve"> soggetto ammissibile ai sensi dell’art</w:t>
      </w:r>
      <w:r w:rsidR="00F724EF">
        <w:rPr>
          <w:rFonts w:ascii="Times New Roman" w:eastAsia="Calibri" w:hAnsi="Times New Roman" w:cs="Times New Roman"/>
          <w:sz w:val="24"/>
          <w:szCs w:val="24"/>
        </w:rPr>
        <w:t>icolo</w:t>
      </w:r>
      <w:r w:rsidRPr="001F43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03EC">
        <w:rPr>
          <w:rFonts w:ascii="Times New Roman" w:eastAsia="Calibri" w:hAnsi="Times New Roman" w:cs="Times New Roman"/>
          <w:sz w:val="24"/>
          <w:szCs w:val="24"/>
        </w:rPr>
        <w:t>4</w:t>
      </w:r>
      <w:r w:rsidR="001F4375" w:rsidRPr="001F4375">
        <w:rPr>
          <w:rFonts w:ascii="Times New Roman" w:eastAsia="Calibri" w:hAnsi="Times New Roman" w:cs="Times New Roman"/>
          <w:sz w:val="24"/>
          <w:szCs w:val="24"/>
        </w:rPr>
        <w:t xml:space="preserve"> del </w:t>
      </w:r>
      <w:r w:rsidR="00F724EF">
        <w:rPr>
          <w:rFonts w:ascii="Times New Roman" w:eastAsia="Calibri" w:hAnsi="Times New Roman" w:cs="Times New Roman"/>
          <w:sz w:val="24"/>
          <w:szCs w:val="24"/>
        </w:rPr>
        <w:t>Bando;</w:t>
      </w:r>
    </w:p>
    <w:p w14:paraId="729E473B" w14:textId="3E55816B" w:rsidR="001F4375" w:rsidRDefault="00F032B3" w:rsidP="004F5480">
      <w:pPr>
        <w:pStyle w:val="Paragrafoelenco"/>
        <w:numPr>
          <w:ilvl w:val="1"/>
          <w:numId w:val="1"/>
        </w:num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375">
        <w:rPr>
          <w:rFonts w:ascii="Times New Roman" w:eastAsia="Calibri" w:hAnsi="Times New Roman" w:cs="Times New Roman"/>
          <w:sz w:val="24"/>
          <w:szCs w:val="24"/>
        </w:rPr>
        <w:t>Soggetto _______________________________________________</w:t>
      </w:r>
      <w:r w:rsidRPr="001F437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(denominazione) </w:t>
      </w:r>
      <w:r w:rsidR="00FD6452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Pr="004F5480">
        <w:rPr>
          <w:rFonts w:ascii="Times New Roman" w:eastAsia="Calibri" w:hAnsi="Times New Roman" w:cs="Times New Roman"/>
          <w:iCs/>
          <w:sz w:val="24"/>
          <w:szCs w:val="24"/>
        </w:rPr>
        <w:t>avente sede legale/amministrativa a ____________________________in Via/Piazza</w:t>
      </w:r>
      <w:r w:rsidR="004F5480" w:rsidRPr="004F548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F5480">
        <w:rPr>
          <w:rFonts w:ascii="Times New Roman" w:eastAsia="Calibri" w:hAnsi="Times New Roman" w:cs="Times New Roman"/>
          <w:iCs/>
          <w:sz w:val="24"/>
          <w:szCs w:val="24"/>
        </w:rPr>
        <w:t>____________________________________n.</w:t>
      </w:r>
      <w:r w:rsidR="004F548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F5480">
        <w:rPr>
          <w:rFonts w:ascii="Times New Roman" w:eastAsia="Calibri" w:hAnsi="Times New Roman" w:cs="Times New Roman"/>
          <w:iCs/>
          <w:sz w:val="24"/>
          <w:szCs w:val="24"/>
        </w:rPr>
        <w:t>____CAP _______</w:t>
      </w:r>
      <w:r w:rsidRPr="004F5480">
        <w:rPr>
          <w:rFonts w:ascii="Times New Roman" w:eastAsia="Calibri" w:hAnsi="Times New Roman" w:cs="Times New Roman"/>
          <w:sz w:val="24"/>
          <w:szCs w:val="24"/>
        </w:rPr>
        <w:t>, soggetto ammissibile</w:t>
      </w:r>
      <w:r w:rsidRPr="001F4375">
        <w:rPr>
          <w:rFonts w:ascii="Times New Roman" w:eastAsia="Calibri" w:hAnsi="Times New Roman" w:cs="Times New Roman"/>
          <w:sz w:val="24"/>
          <w:szCs w:val="24"/>
        </w:rPr>
        <w:t xml:space="preserve"> ai sensi dell’art</w:t>
      </w:r>
      <w:r w:rsidR="00F724EF">
        <w:rPr>
          <w:rFonts w:ascii="Times New Roman" w:eastAsia="Calibri" w:hAnsi="Times New Roman" w:cs="Times New Roman"/>
          <w:sz w:val="24"/>
          <w:szCs w:val="24"/>
        </w:rPr>
        <w:t>icolo</w:t>
      </w:r>
      <w:r w:rsidRPr="001F43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03EC">
        <w:rPr>
          <w:rFonts w:ascii="Times New Roman" w:eastAsia="Calibri" w:hAnsi="Times New Roman" w:cs="Times New Roman"/>
          <w:sz w:val="24"/>
          <w:szCs w:val="24"/>
        </w:rPr>
        <w:t>4</w:t>
      </w:r>
      <w:r w:rsidRPr="001F43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4375" w:rsidRPr="001F4375">
        <w:rPr>
          <w:rFonts w:ascii="Times New Roman" w:eastAsia="Calibri" w:hAnsi="Times New Roman" w:cs="Times New Roman"/>
          <w:sz w:val="24"/>
          <w:szCs w:val="24"/>
        </w:rPr>
        <w:t xml:space="preserve">del </w:t>
      </w:r>
      <w:r w:rsidR="00F724EF">
        <w:rPr>
          <w:rFonts w:ascii="Times New Roman" w:eastAsia="Calibri" w:hAnsi="Times New Roman" w:cs="Times New Roman"/>
          <w:sz w:val="24"/>
          <w:szCs w:val="24"/>
        </w:rPr>
        <w:t>Bando;</w:t>
      </w:r>
    </w:p>
    <w:p w14:paraId="3D1F90E1" w14:textId="77777777" w:rsidR="00F032B3" w:rsidRPr="001F4375" w:rsidRDefault="00F032B3" w:rsidP="001F4375">
      <w:pPr>
        <w:pStyle w:val="Paragrafoelenco"/>
        <w:numPr>
          <w:ilvl w:val="1"/>
          <w:numId w:val="1"/>
        </w:numPr>
        <w:spacing w:after="12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375"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7F05D7AF" w14:textId="77777777" w:rsidR="00F032B3" w:rsidRPr="00F032B3" w:rsidRDefault="00F032B3" w:rsidP="00F032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304D83" w14:textId="23924D3C" w:rsidR="00F032B3" w:rsidRDefault="00F032B3" w:rsidP="001F4375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879">
        <w:rPr>
          <w:rFonts w:ascii="Times New Roman" w:eastAsia="Calibri" w:hAnsi="Times New Roman" w:cs="Times New Roman"/>
          <w:sz w:val="24"/>
          <w:szCs w:val="24"/>
        </w:rPr>
        <w:t xml:space="preserve">Referente del </w:t>
      </w:r>
      <w:r w:rsidR="00EB0879" w:rsidRPr="00EB0879">
        <w:rPr>
          <w:rFonts w:ascii="Times New Roman" w:eastAsia="Calibri" w:hAnsi="Times New Roman" w:cs="Times New Roman"/>
          <w:sz w:val="24"/>
          <w:szCs w:val="24"/>
        </w:rPr>
        <w:t>programma</w:t>
      </w:r>
      <w:r w:rsidR="00A01F05">
        <w:rPr>
          <w:rFonts w:ascii="Times New Roman" w:eastAsia="Calibri" w:hAnsi="Times New Roman" w:cs="Times New Roman"/>
          <w:sz w:val="24"/>
          <w:szCs w:val="24"/>
        </w:rPr>
        <w:t xml:space="preserve"> di valorizzazione</w:t>
      </w:r>
      <w:r w:rsidRPr="00EB0879">
        <w:rPr>
          <w:rFonts w:ascii="Times New Roman" w:eastAsia="Calibri" w:hAnsi="Times New Roman" w:cs="Times New Roman"/>
          <w:sz w:val="24"/>
          <w:szCs w:val="24"/>
        </w:rPr>
        <w:t xml:space="preserve"> (nome, cognome, breve biografia, tel</w:t>
      </w:r>
      <w:r w:rsidR="00A01F05">
        <w:rPr>
          <w:rFonts w:ascii="Times New Roman" w:eastAsia="Calibri" w:hAnsi="Times New Roman" w:cs="Times New Roman"/>
          <w:sz w:val="24"/>
          <w:szCs w:val="24"/>
        </w:rPr>
        <w:t>efono,</w:t>
      </w:r>
      <w:r w:rsidRPr="00EB0879">
        <w:rPr>
          <w:rFonts w:ascii="Times New Roman" w:eastAsia="Calibri" w:hAnsi="Times New Roman" w:cs="Times New Roman"/>
          <w:sz w:val="24"/>
          <w:szCs w:val="24"/>
        </w:rPr>
        <w:t xml:space="preserve"> email, e</w:t>
      </w:r>
      <w:r w:rsidR="00A01F05">
        <w:rPr>
          <w:rFonts w:ascii="Times New Roman" w:eastAsia="Calibri" w:hAnsi="Times New Roman" w:cs="Times New Roman"/>
          <w:sz w:val="24"/>
          <w:szCs w:val="24"/>
        </w:rPr>
        <w:t>t</w:t>
      </w:r>
      <w:r w:rsidRPr="00EB0879">
        <w:rPr>
          <w:rFonts w:ascii="Times New Roman" w:eastAsia="Calibri" w:hAnsi="Times New Roman" w:cs="Times New Roman"/>
          <w:sz w:val="24"/>
          <w:szCs w:val="24"/>
        </w:rPr>
        <w:t>c.)</w:t>
      </w:r>
    </w:p>
    <w:p w14:paraId="3E1A54A9" w14:textId="6CC46E22" w:rsidR="001F4375" w:rsidRDefault="001F4375" w:rsidP="001F4375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2B3">
        <w:rPr>
          <w:rFonts w:ascii="Times New Roman" w:eastAsia="Calibri" w:hAnsi="Times New Roman" w:cs="Times New Roman"/>
          <w:sz w:val="24"/>
          <w:szCs w:val="24"/>
        </w:rPr>
        <w:t xml:space="preserve">Titolo del </w:t>
      </w:r>
      <w:r>
        <w:rPr>
          <w:rFonts w:ascii="Times New Roman" w:eastAsia="Calibri" w:hAnsi="Times New Roman" w:cs="Times New Roman"/>
          <w:sz w:val="24"/>
          <w:szCs w:val="24"/>
        </w:rPr>
        <w:t>programma</w:t>
      </w:r>
      <w:r w:rsidRPr="00F03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F05">
        <w:rPr>
          <w:rFonts w:ascii="Times New Roman" w:eastAsia="Calibri" w:hAnsi="Times New Roman" w:cs="Times New Roman"/>
          <w:sz w:val="24"/>
          <w:szCs w:val="24"/>
        </w:rPr>
        <w:t xml:space="preserve">di valorizzazione </w:t>
      </w:r>
      <w:r w:rsidRPr="00F032B3">
        <w:rPr>
          <w:rFonts w:ascii="Times New Roman" w:eastAsia="Calibri" w:hAnsi="Times New Roman" w:cs="Times New Roman"/>
          <w:sz w:val="24"/>
          <w:szCs w:val="24"/>
        </w:rPr>
        <w:t>ed eventuale acronimo</w:t>
      </w:r>
    </w:p>
    <w:p w14:paraId="132EA878" w14:textId="3EA9BB95" w:rsidR="001F4375" w:rsidRDefault="00C264C1" w:rsidP="001F4375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Descrizione degli </w:t>
      </w:r>
      <w:r w:rsidRPr="001E7808">
        <w:rPr>
          <w:rFonts w:ascii="Times New Roman" w:hAnsi="Times New Roman" w:cs="Times New Roman"/>
          <w:sz w:val="24"/>
          <w:szCs w:val="24"/>
        </w:rPr>
        <w:t xml:space="preserve">obiettivi che si intendono perseguire e dei risultati attesi con la </w:t>
      </w:r>
      <w:r w:rsidRPr="001E7808">
        <w:rPr>
          <w:rFonts w:ascii="Times New Roman" w:hAnsi="Times New Roman" w:cs="Times New Roman"/>
          <w:sz w:val="24"/>
          <w:szCs w:val="24"/>
        </w:rPr>
        <w:lastRenderedPageBreak/>
        <w:t>valorizzazione dei brevetti che saranno selezionati</w:t>
      </w:r>
      <w:r w:rsidR="00E135A0">
        <w:rPr>
          <w:rFonts w:ascii="Times New Roman" w:eastAsia="Calibri" w:hAnsi="Times New Roman" w:cs="Times New Roman"/>
          <w:sz w:val="24"/>
          <w:szCs w:val="24"/>
        </w:rPr>
        <w:t xml:space="preserve"> (max</w:t>
      </w:r>
      <w:r w:rsidR="002263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F05">
        <w:rPr>
          <w:rFonts w:ascii="Times New Roman" w:eastAsia="Calibri" w:hAnsi="Times New Roman" w:cs="Times New Roman"/>
          <w:sz w:val="24"/>
          <w:szCs w:val="24"/>
        </w:rPr>
        <w:t>2.</w:t>
      </w:r>
      <w:r w:rsidR="00226310">
        <w:rPr>
          <w:rFonts w:ascii="Times New Roman" w:eastAsia="Calibri" w:hAnsi="Times New Roman" w:cs="Times New Roman"/>
          <w:sz w:val="24"/>
          <w:szCs w:val="24"/>
        </w:rPr>
        <w:t xml:space="preserve">000 </w:t>
      </w:r>
      <w:r w:rsidR="00E135A0">
        <w:rPr>
          <w:rFonts w:ascii="Times New Roman" w:eastAsia="Calibri" w:hAnsi="Times New Roman" w:cs="Times New Roman"/>
          <w:sz w:val="24"/>
          <w:szCs w:val="24"/>
        </w:rPr>
        <w:t>parole)</w:t>
      </w:r>
    </w:p>
    <w:p w14:paraId="0E40E842" w14:textId="19614C27" w:rsidR="00A54849" w:rsidRDefault="00A54849" w:rsidP="001F4375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Elementi essenziali della procedura di selezione</w:t>
      </w:r>
      <w:r w:rsidR="007803A6">
        <w:rPr>
          <w:rFonts w:ascii="Times New Roman" w:eastAsia="Calibri" w:hAnsi="Times New Roman" w:cs="Times New Roman"/>
          <w:sz w:val="24"/>
          <w:szCs w:val="24"/>
        </w:rPr>
        <w:t xml:space="preserve"> e della successiva gestione dei progetti </w:t>
      </w:r>
      <w:r w:rsidR="00B3134F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7803A6">
        <w:rPr>
          <w:rFonts w:ascii="Times New Roman" w:eastAsia="Calibri" w:hAnsi="Times New Roman" w:cs="Times New Roman"/>
          <w:sz w:val="24"/>
          <w:szCs w:val="24"/>
        </w:rPr>
        <w:t>PoC</w:t>
      </w:r>
      <w:r w:rsidR="00226310">
        <w:rPr>
          <w:rFonts w:ascii="Times New Roman" w:eastAsia="Calibri" w:hAnsi="Times New Roman" w:cs="Times New Roman"/>
          <w:sz w:val="24"/>
          <w:szCs w:val="24"/>
        </w:rPr>
        <w:t xml:space="preserve"> con l’indicazione di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34C4D02" w14:textId="029CC56A" w:rsidR="00A54849" w:rsidRPr="00A54849" w:rsidRDefault="00226310" w:rsidP="00A54849">
      <w:pPr>
        <w:pStyle w:val="Paragrafoelenco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A54849" w:rsidRPr="00A54849">
        <w:rPr>
          <w:rFonts w:ascii="Times New Roman" w:eastAsia="Calibri" w:hAnsi="Times New Roman" w:cs="Times New Roman"/>
          <w:sz w:val="24"/>
          <w:szCs w:val="24"/>
        </w:rPr>
        <w:t>empistiche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del programma di valorizzazione proposto</w:t>
      </w:r>
      <w:r w:rsidR="00A54849" w:rsidRPr="00A5484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1331B98" w14:textId="2EEA616D" w:rsidR="00A54849" w:rsidRPr="00A54849" w:rsidRDefault="00A54849" w:rsidP="00A54849">
      <w:pPr>
        <w:pStyle w:val="Paragrafoelenco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49">
        <w:rPr>
          <w:rFonts w:ascii="Times New Roman" w:eastAsia="Calibri" w:hAnsi="Times New Roman" w:cs="Times New Roman"/>
          <w:sz w:val="24"/>
          <w:szCs w:val="24"/>
        </w:rPr>
        <w:t xml:space="preserve">requisiti di ammissione e modalità di selezione dei brevetti e dei relativi progetti di </w:t>
      </w:r>
      <w:r w:rsidR="00B3134F">
        <w:rPr>
          <w:rFonts w:ascii="Times New Roman" w:eastAsia="Calibri" w:hAnsi="Times New Roman" w:cs="Times New Roman"/>
          <w:sz w:val="24"/>
          <w:szCs w:val="24"/>
        </w:rPr>
        <w:t>PoC</w:t>
      </w:r>
      <w:r w:rsidRPr="00A5484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0B67635" w14:textId="77777777" w:rsidR="00A54849" w:rsidRPr="00A54849" w:rsidRDefault="00A54849" w:rsidP="00A54849">
      <w:pPr>
        <w:pStyle w:val="Paragrafoelenco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49">
        <w:rPr>
          <w:rFonts w:ascii="Times New Roman" w:eastAsia="Calibri" w:hAnsi="Times New Roman" w:cs="Times New Roman"/>
          <w:sz w:val="24"/>
          <w:szCs w:val="24"/>
        </w:rPr>
        <w:t>costi ammissibili;</w:t>
      </w:r>
    </w:p>
    <w:p w14:paraId="72E17683" w14:textId="77777777" w:rsidR="00A54849" w:rsidRPr="00A54849" w:rsidRDefault="00A54849" w:rsidP="00A54849">
      <w:pPr>
        <w:pStyle w:val="Paragrafoelenco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49">
        <w:rPr>
          <w:rFonts w:ascii="Times New Roman" w:eastAsia="Calibri" w:hAnsi="Times New Roman" w:cs="Times New Roman"/>
          <w:sz w:val="24"/>
          <w:szCs w:val="24"/>
        </w:rPr>
        <w:t>entità e modalità di finanziamento;</w:t>
      </w:r>
    </w:p>
    <w:p w14:paraId="014821E9" w14:textId="354AB9D6" w:rsidR="00A54849" w:rsidRPr="00A54849" w:rsidRDefault="00A54849" w:rsidP="00A54849">
      <w:pPr>
        <w:pStyle w:val="Paragrafoelenco"/>
        <w:widowControl w:val="0"/>
        <w:numPr>
          <w:ilvl w:val="0"/>
          <w:numId w:val="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49">
        <w:rPr>
          <w:rFonts w:ascii="Times New Roman" w:eastAsia="Calibri" w:hAnsi="Times New Roman" w:cs="Times New Roman"/>
          <w:sz w:val="24"/>
          <w:szCs w:val="24"/>
        </w:rPr>
        <w:t>criteri di valutazione dei risultati;</w:t>
      </w:r>
    </w:p>
    <w:p w14:paraId="160F5692" w14:textId="27207E88" w:rsidR="00226310" w:rsidRPr="00226310" w:rsidRDefault="00226310" w:rsidP="00226310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310">
        <w:rPr>
          <w:rFonts w:ascii="Times New Roman" w:eastAsia="Calibri" w:hAnsi="Times New Roman" w:cs="Times New Roman"/>
          <w:sz w:val="24"/>
          <w:szCs w:val="24"/>
        </w:rPr>
        <w:t>Piano finanziario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complessivo del programma di valorizzazione</w:t>
      </w:r>
    </w:p>
    <w:tbl>
      <w:tblPr>
        <w:tblW w:w="6320" w:type="dxa"/>
        <w:tblInd w:w="1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920"/>
      </w:tblGrid>
      <w:tr w:rsidR="00550C92" w:rsidRPr="00550C92" w14:paraId="699B3611" w14:textId="77777777" w:rsidTr="00550C92">
        <w:trPr>
          <w:trHeight w:val="31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BDF7" w14:textId="77777777" w:rsidR="00550C92" w:rsidRPr="00550C92" w:rsidRDefault="00550C92" w:rsidP="00550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5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Numero progetti PoC previsti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551D" w14:textId="77777777" w:rsidR="00550C92" w:rsidRPr="00550C92" w:rsidRDefault="00550C92" w:rsidP="0055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5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50C92" w:rsidRPr="00550C92" w14:paraId="52D85D85" w14:textId="77777777" w:rsidTr="00550C92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0B36" w14:textId="77777777" w:rsidR="00550C92" w:rsidRPr="00550C92" w:rsidRDefault="00550C92" w:rsidP="00550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50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Totale costo del Programma presentato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8D2B7" w14:textId="77777777" w:rsidR="00550C92" w:rsidRPr="00550C92" w:rsidRDefault="00550C92" w:rsidP="0055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00550C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  <w:t> </w:t>
            </w:r>
          </w:p>
        </w:tc>
      </w:tr>
      <w:tr w:rsidR="00550C92" w:rsidRPr="00550C92" w14:paraId="6548CEF8" w14:textId="77777777" w:rsidTr="00550C92">
        <w:trPr>
          <w:trHeight w:val="6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9A23" w14:textId="77777777" w:rsidR="00550C92" w:rsidRPr="00550C92" w:rsidRDefault="00550C92" w:rsidP="00550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5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Finanziamento Richiesto (max 70% del Totale costi)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11AD" w14:textId="77777777" w:rsidR="00550C92" w:rsidRPr="00550C92" w:rsidRDefault="00550C92" w:rsidP="0055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5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50C92" w:rsidRPr="00550C92" w14:paraId="1AB1C6E6" w14:textId="77777777" w:rsidTr="00550C92">
        <w:trPr>
          <w:trHeight w:val="6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7FB" w14:textId="77777777" w:rsidR="00550C92" w:rsidRPr="00550C92" w:rsidRDefault="00550C92" w:rsidP="00550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5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Risorse in cofinanziamento (indicare soggetto)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2F19" w14:textId="77777777" w:rsidR="00550C92" w:rsidRPr="00550C92" w:rsidRDefault="00550C92" w:rsidP="00550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5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50C92" w:rsidRPr="00550C92" w14:paraId="10CAC035" w14:textId="77777777" w:rsidTr="00550C92">
        <w:trPr>
          <w:trHeight w:val="3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1FDA" w14:textId="77777777" w:rsidR="00550C92" w:rsidRPr="00550C92" w:rsidRDefault="00550C92" w:rsidP="00550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5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Soggetto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ADCF" w14:textId="77777777" w:rsidR="00550C92" w:rsidRPr="00550C92" w:rsidRDefault="00550C92" w:rsidP="0055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5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550C92" w:rsidRPr="00550C92" w14:paraId="19A6C9E6" w14:textId="77777777" w:rsidTr="00550C92">
        <w:trPr>
          <w:trHeight w:val="3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7B35" w14:textId="77777777" w:rsidR="00550C92" w:rsidRPr="00550C92" w:rsidRDefault="00550C92" w:rsidP="00550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5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Soggetto 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4CF" w14:textId="77777777" w:rsidR="00550C92" w:rsidRPr="00550C92" w:rsidRDefault="00550C92" w:rsidP="00550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550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</w:tbl>
    <w:p w14:paraId="6F6BCFC9" w14:textId="5D606778" w:rsidR="00226310" w:rsidRPr="00226310" w:rsidRDefault="00226310" w:rsidP="0022631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88F926" w14:textId="186E463D" w:rsidR="00D869C1" w:rsidRPr="00226310" w:rsidRDefault="00A54849" w:rsidP="00226310">
      <w:pPr>
        <w:pStyle w:val="Paragrafoelenco"/>
        <w:numPr>
          <w:ilvl w:val="0"/>
          <w:numId w:val="1"/>
        </w:numPr>
        <w:spacing w:line="48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849">
        <w:rPr>
          <w:rFonts w:ascii="Times New Roman" w:eastAsia="Calibri" w:hAnsi="Times New Roman" w:cs="Times New Roman"/>
          <w:sz w:val="24"/>
          <w:szCs w:val="24"/>
        </w:rPr>
        <w:t xml:space="preserve">Descrizione portafoglio brevetti e indicazione previsionale del numero dei brevetti e dei relativi progetti di </w:t>
      </w:r>
      <w:r w:rsidR="00B3134F">
        <w:rPr>
          <w:rFonts w:ascii="Times New Roman" w:eastAsia="Calibri" w:hAnsi="Times New Roman" w:cs="Times New Roman"/>
          <w:sz w:val="24"/>
          <w:szCs w:val="24"/>
        </w:rPr>
        <w:t>PoC</w:t>
      </w:r>
      <w:r w:rsidRPr="00A54849">
        <w:rPr>
          <w:rFonts w:ascii="Times New Roman" w:eastAsia="Calibri" w:hAnsi="Times New Roman" w:cs="Times New Roman"/>
          <w:sz w:val="24"/>
          <w:szCs w:val="24"/>
        </w:rPr>
        <w:t xml:space="preserve"> che saranno oggetto di finanziamento</w:t>
      </w:r>
    </w:p>
    <w:p w14:paraId="04C0D1CD" w14:textId="108E133B" w:rsidR="00CE1915" w:rsidRDefault="00CE1915" w:rsidP="001F4375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Descrizione delle attività e delle tempistiche di monitoraggio</w:t>
      </w:r>
      <w:r w:rsidR="00E135A0">
        <w:rPr>
          <w:rFonts w:ascii="Times New Roman" w:eastAsia="Calibri" w:hAnsi="Times New Roman" w:cs="Times New Roman"/>
          <w:sz w:val="24"/>
          <w:szCs w:val="24"/>
        </w:rPr>
        <w:t xml:space="preserve"> (max </w:t>
      </w:r>
      <w:r w:rsidR="00A01F05">
        <w:rPr>
          <w:rFonts w:ascii="Times New Roman" w:eastAsia="Calibri" w:hAnsi="Times New Roman" w:cs="Times New Roman"/>
          <w:sz w:val="24"/>
          <w:szCs w:val="24"/>
        </w:rPr>
        <w:t>1.0</w:t>
      </w:r>
      <w:r w:rsidR="003439E7">
        <w:rPr>
          <w:rFonts w:ascii="Times New Roman" w:eastAsia="Calibri" w:hAnsi="Times New Roman" w:cs="Times New Roman"/>
          <w:sz w:val="24"/>
          <w:szCs w:val="24"/>
        </w:rPr>
        <w:t>00</w:t>
      </w:r>
      <w:r w:rsidR="00E135A0">
        <w:rPr>
          <w:rFonts w:ascii="Times New Roman" w:eastAsia="Calibri" w:hAnsi="Times New Roman" w:cs="Times New Roman"/>
          <w:sz w:val="24"/>
          <w:szCs w:val="24"/>
        </w:rPr>
        <w:t xml:space="preserve"> parole)</w:t>
      </w:r>
    </w:p>
    <w:p w14:paraId="1F5436A9" w14:textId="77777777" w:rsidR="00F032B3" w:rsidRPr="00F032B3" w:rsidRDefault="00F032B3" w:rsidP="00F032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77DDD9" w14:textId="77777777" w:rsidR="00F032B3" w:rsidRPr="00F032B3" w:rsidRDefault="00F032B3" w:rsidP="00F032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AE634" w14:textId="77777777" w:rsidR="00DF6CA0" w:rsidRPr="00EE5D9B" w:rsidRDefault="00DF6CA0" w:rsidP="00DF6CA0">
      <w:pPr>
        <w:pStyle w:val="Default"/>
        <w:rPr>
          <w:sz w:val="22"/>
          <w:szCs w:val="22"/>
        </w:rPr>
      </w:pPr>
      <w:r w:rsidRPr="00EE5D9B">
        <w:rPr>
          <w:sz w:val="22"/>
          <w:szCs w:val="22"/>
        </w:rPr>
        <w:t xml:space="preserve">Data _______________ </w:t>
      </w:r>
    </w:p>
    <w:p w14:paraId="408E2B89" w14:textId="77777777" w:rsidR="00DF6CA0" w:rsidRPr="00333088" w:rsidRDefault="00DF6CA0" w:rsidP="00DF6CA0">
      <w:pPr>
        <w:pStyle w:val="Default"/>
        <w:ind w:left="5664" w:firstLine="708"/>
        <w:rPr>
          <w:sz w:val="22"/>
          <w:szCs w:val="22"/>
        </w:rPr>
      </w:pPr>
      <w:r w:rsidRPr="00333088">
        <w:rPr>
          <w:sz w:val="22"/>
          <w:szCs w:val="22"/>
        </w:rPr>
        <w:t xml:space="preserve">Il </w:t>
      </w:r>
      <w:r>
        <w:rPr>
          <w:sz w:val="22"/>
          <w:szCs w:val="22"/>
        </w:rPr>
        <w:t>Legale Rappresentante</w:t>
      </w:r>
      <w:r w:rsidRPr="00333088">
        <w:rPr>
          <w:sz w:val="22"/>
          <w:szCs w:val="22"/>
        </w:rPr>
        <w:t xml:space="preserve"> </w:t>
      </w:r>
    </w:p>
    <w:p w14:paraId="29290E06" w14:textId="77777777" w:rsidR="00DF6CA0" w:rsidRPr="00333088" w:rsidRDefault="00DF6CA0" w:rsidP="00DF6CA0">
      <w:pPr>
        <w:pStyle w:val="Default"/>
        <w:ind w:left="6372" w:firstLine="291"/>
        <w:rPr>
          <w:b/>
          <w:sz w:val="22"/>
          <w:szCs w:val="22"/>
        </w:rPr>
      </w:pPr>
      <w:r w:rsidRPr="00333088">
        <w:rPr>
          <w:sz w:val="22"/>
          <w:szCs w:val="22"/>
        </w:rPr>
        <w:t>(</w:t>
      </w:r>
      <w:r w:rsidRPr="00333088">
        <w:rPr>
          <w:i/>
          <w:iCs/>
          <w:sz w:val="22"/>
          <w:szCs w:val="22"/>
        </w:rPr>
        <w:t>Firma digitale</w:t>
      </w:r>
      <w:r w:rsidRPr="00333088">
        <w:rPr>
          <w:sz w:val="22"/>
          <w:szCs w:val="22"/>
        </w:rPr>
        <w:t>)</w:t>
      </w:r>
    </w:p>
    <w:p w14:paraId="270BBB32" w14:textId="33459D11" w:rsidR="00FC4167" w:rsidRDefault="00FC416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8193DCA" w14:textId="77777777" w:rsidR="00DF6CA0" w:rsidRPr="00EE5D9B" w:rsidRDefault="00DF6CA0" w:rsidP="00DF6CA0">
      <w:pPr>
        <w:spacing w:after="60" w:line="240" w:lineRule="auto"/>
        <w:rPr>
          <w:rFonts w:ascii="Times New Roman" w:hAnsi="Times New Roman"/>
          <w:b/>
          <w:i/>
        </w:rPr>
      </w:pPr>
      <w:r w:rsidRPr="00EE5D9B">
        <w:rPr>
          <w:rFonts w:ascii="Times New Roman" w:hAnsi="Times New Roman"/>
          <w:b/>
          <w:i/>
        </w:rPr>
        <w:lastRenderedPageBreak/>
        <w:t>Allegati:</w:t>
      </w:r>
    </w:p>
    <w:p w14:paraId="3F7C5A86" w14:textId="77777777" w:rsidR="005D60F6" w:rsidRDefault="00DF6CA0" w:rsidP="00813C8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bookmarkStart w:id="4" w:name="_Hlk25573402"/>
      <w:r w:rsidRPr="005D60F6">
        <w:rPr>
          <w:rFonts w:ascii="Times New Roman" w:hAnsi="Times New Roman"/>
          <w:i/>
          <w:iCs/>
          <w:color w:val="000000"/>
        </w:rPr>
        <w:t>D.S.A.N.</w:t>
      </w:r>
      <w:r w:rsidRPr="005D60F6">
        <w:rPr>
          <w:rFonts w:ascii="Times New Roman" w:hAnsi="Times New Roman"/>
          <w:i/>
        </w:rPr>
        <w:t xml:space="preserve"> (redatta ai sensi del </w:t>
      </w:r>
      <w:r w:rsidRPr="005D60F6">
        <w:rPr>
          <w:rFonts w:ascii="Times New Roman" w:hAnsi="Times New Roman"/>
          <w:i/>
          <w:iCs/>
          <w:color w:val="000000"/>
        </w:rPr>
        <w:t>D.P.R. 28 dicembre 2000 n. 445 e ss.mm.ii.) attestante i poteri di firma del sottoscrittore</w:t>
      </w:r>
    </w:p>
    <w:bookmarkEnd w:id="4"/>
    <w:p w14:paraId="394ACD71" w14:textId="2C15803C" w:rsidR="005D60F6" w:rsidRDefault="00813C85" w:rsidP="00813C8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5D60F6">
        <w:rPr>
          <w:rFonts w:ascii="Times New Roman" w:hAnsi="Times New Roman"/>
          <w:i/>
          <w:iCs/>
          <w:color w:val="000000"/>
        </w:rPr>
        <w:t>D.S.A.N.</w:t>
      </w:r>
      <w:r w:rsidRPr="005D60F6">
        <w:rPr>
          <w:rFonts w:ascii="Times New Roman" w:hAnsi="Times New Roman"/>
          <w:i/>
        </w:rPr>
        <w:t xml:space="preserve"> </w:t>
      </w:r>
      <w:r w:rsidR="00B3134F" w:rsidRPr="005D60F6">
        <w:rPr>
          <w:rFonts w:ascii="Times New Roman" w:hAnsi="Times New Roman"/>
          <w:i/>
          <w:iCs/>
          <w:color w:val="000000"/>
        </w:rPr>
        <w:t xml:space="preserve">Dichiarazione sottoscritta dal Legale Rappresentante del soggetto proponente attestante l’assenza di ulteriori proposte di programma di valorizzazione presentate in risposta </w:t>
      </w:r>
      <w:r w:rsidR="00A01F05">
        <w:rPr>
          <w:rFonts w:ascii="Times New Roman" w:hAnsi="Times New Roman"/>
          <w:i/>
          <w:iCs/>
          <w:color w:val="000000"/>
        </w:rPr>
        <w:t xml:space="preserve">al Bando </w:t>
      </w:r>
      <w:r w:rsidR="00A01F05" w:rsidRPr="00A01F05">
        <w:rPr>
          <w:rFonts w:ascii="Times New Roman" w:hAnsi="Times New Roman"/>
          <w:i/>
          <w:iCs/>
          <w:color w:val="000000"/>
        </w:rPr>
        <w:t>per la realizzazione di programmi di valorizzazione dei brevetti tramite il finanziamento di progetti Proof of Concept (PoC) delle Università italiane, degli Enti Pubblici di Ricerca (EPR) italiani e degli Istituti di ricovero e cura a carattere scientifico (IRCCS)</w:t>
      </w:r>
      <w:r w:rsidR="00B3134F" w:rsidRPr="005D60F6">
        <w:rPr>
          <w:rFonts w:ascii="Times New Roman" w:hAnsi="Times New Roman"/>
          <w:i/>
          <w:iCs/>
          <w:color w:val="000000"/>
        </w:rPr>
        <w:t xml:space="preserve"> (nel caso di presentazione della proposta in forma congiunta devono essere allegate le dichiarazioni di tutti i soggett</w:t>
      </w:r>
      <w:r w:rsidR="001310C5" w:rsidRPr="005D60F6">
        <w:rPr>
          <w:rFonts w:ascii="Times New Roman" w:hAnsi="Times New Roman"/>
          <w:i/>
          <w:iCs/>
          <w:color w:val="000000"/>
        </w:rPr>
        <w:t>i</w:t>
      </w:r>
      <w:r w:rsidR="00B3134F" w:rsidRPr="005D60F6">
        <w:rPr>
          <w:rFonts w:ascii="Times New Roman" w:hAnsi="Times New Roman"/>
          <w:i/>
          <w:iCs/>
          <w:color w:val="000000"/>
        </w:rPr>
        <w:t xml:space="preserve"> proponenti)</w:t>
      </w:r>
    </w:p>
    <w:p w14:paraId="185EC840" w14:textId="4767D7C9" w:rsidR="0082178F" w:rsidRPr="0021556E" w:rsidRDefault="0082178F" w:rsidP="0082178F">
      <w:pPr>
        <w:pStyle w:val="Paragrafoelenco"/>
        <w:numPr>
          <w:ilvl w:val="0"/>
          <w:numId w:val="11"/>
        </w:numPr>
        <w:rPr>
          <w:rFonts w:ascii="Times New Roman" w:hAnsi="Times New Roman"/>
          <w:i/>
          <w:iCs/>
          <w:color w:val="000000"/>
        </w:rPr>
      </w:pPr>
      <w:r w:rsidRPr="0082178F">
        <w:rPr>
          <w:rFonts w:ascii="Times New Roman" w:hAnsi="Times New Roman"/>
          <w:i/>
          <w:iCs/>
          <w:color w:val="000000"/>
        </w:rPr>
        <w:t>D.S.A.N. (redatta ai sensi del D.P.R. 28 dicembre 2000 n. 445 e ss.mm.ii.) attestante i</w:t>
      </w:r>
      <w:r>
        <w:rPr>
          <w:rFonts w:ascii="Times New Roman" w:hAnsi="Times New Roman"/>
          <w:i/>
          <w:iCs/>
          <w:color w:val="000000"/>
        </w:rPr>
        <w:t xml:space="preserve">l possesso del </w:t>
      </w:r>
      <w:r w:rsidRPr="0021556E">
        <w:rPr>
          <w:rFonts w:ascii="Times New Roman" w:hAnsi="Times New Roman"/>
          <w:i/>
          <w:iCs/>
          <w:color w:val="000000"/>
        </w:rPr>
        <w:t>requisito di Organismo di Ricerca ai sensi del Regolamento UE n.651/2014</w:t>
      </w:r>
    </w:p>
    <w:p w14:paraId="3A4CDDAE" w14:textId="71B78C8F" w:rsidR="00DF6CA0" w:rsidRPr="0021556E" w:rsidRDefault="00DF6CA0" w:rsidP="00813C8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21556E">
        <w:rPr>
          <w:rFonts w:ascii="Times New Roman" w:hAnsi="Times New Roman"/>
          <w:i/>
          <w:iCs/>
          <w:color w:val="000000"/>
        </w:rPr>
        <w:t>Copia dell’atto</w:t>
      </w:r>
      <w:r w:rsidR="00C264C1" w:rsidRPr="0021556E">
        <w:rPr>
          <w:rFonts w:ascii="Times New Roman" w:hAnsi="Times New Roman"/>
          <w:i/>
          <w:iCs/>
          <w:color w:val="000000"/>
        </w:rPr>
        <w:t xml:space="preserve"> o degli atti</w:t>
      </w:r>
      <w:r w:rsidRPr="0021556E">
        <w:rPr>
          <w:rFonts w:ascii="Times New Roman" w:hAnsi="Times New Roman"/>
          <w:i/>
          <w:iCs/>
          <w:color w:val="000000"/>
        </w:rPr>
        <w:t xml:space="preserve"> </w:t>
      </w:r>
      <w:r w:rsidR="007803A6" w:rsidRPr="0021556E">
        <w:rPr>
          <w:rFonts w:ascii="Times New Roman" w:hAnsi="Times New Roman"/>
          <w:i/>
          <w:iCs/>
          <w:color w:val="000000"/>
        </w:rPr>
        <w:t>(deleghe)</w:t>
      </w:r>
      <w:r w:rsidRPr="0021556E">
        <w:rPr>
          <w:rFonts w:ascii="Times New Roman" w:hAnsi="Times New Roman"/>
          <w:i/>
          <w:iCs/>
          <w:color w:val="000000"/>
        </w:rPr>
        <w:t xml:space="preserve"> nel caso di presentazione della </w:t>
      </w:r>
      <w:r w:rsidR="00B3134F" w:rsidRPr="0021556E">
        <w:rPr>
          <w:rFonts w:ascii="Times New Roman" w:hAnsi="Times New Roman"/>
          <w:i/>
          <w:iCs/>
          <w:color w:val="000000"/>
        </w:rPr>
        <w:t xml:space="preserve">proposta </w:t>
      </w:r>
      <w:r w:rsidRPr="0021556E">
        <w:rPr>
          <w:rFonts w:ascii="Times New Roman" w:hAnsi="Times New Roman"/>
          <w:i/>
          <w:iCs/>
          <w:color w:val="000000"/>
        </w:rPr>
        <w:t>in f</w:t>
      </w:r>
      <w:r w:rsidR="00C264C1" w:rsidRPr="0021556E">
        <w:rPr>
          <w:rFonts w:ascii="Times New Roman" w:hAnsi="Times New Roman"/>
          <w:i/>
          <w:iCs/>
          <w:color w:val="000000"/>
        </w:rPr>
        <w:t>o</w:t>
      </w:r>
      <w:r w:rsidRPr="0021556E">
        <w:rPr>
          <w:rFonts w:ascii="Times New Roman" w:hAnsi="Times New Roman"/>
          <w:i/>
          <w:iCs/>
          <w:color w:val="000000"/>
        </w:rPr>
        <w:t>rma congiunta</w:t>
      </w:r>
      <w:r w:rsidR="007803A6" w:rsidRPr="0021556E">
        <w:rPr>
          <w:rFonts w:ascii="Times New Roman" w:hAnsi="Times New Roman"/>
          <w:i/>
          <w:iCs/>
          <w:color w:val="000000"/>
        </w:rPr>
        <w:t xml:space="preserve"> </w:t>
      </w:r>
    </w:p>
    <w:p w14:paraId="299848A8" w14:textId="7F7C3FDC" w:rsidR="00BF766C" w:rsidRPr="0021556E" w:rsidRDefault="00827B63" w:rsidP="00827B6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21556E">
        <w:rPr>
          <w:rFonts w:ascii="Times New Roman" w:hAnsi="Times New Roman"/>
          <w:i/>
          <w:iCs/>
          <w:color w:val="000000"/>
        </w:rPr>
        <w:t>D.S.A.N.</w:t>
      </w:r>
      <w:r w:rsidRPr="0021556E">
        <w:rPr>
          <w:rFonts w:ascii="Times New Roman" w:hAnsi="Times New Roman"/>
          <w:i/>
        </w:rPr>
        <w:t xml:space="preserve"> (redatta ai sensi del </w:t>
      </w:r>
      <w:r w:rsidRPr="0021556E">
        <w:rPr>
          <w:rFonts w:ascii="Times New Roman" w:hAnsi="Times New Roman"/>
          <w:i/>
          <w:iCs/>
          <w:color w:val="000000"/>
        </w:rPr>
        <w:t>D.P.R. 28 dicembre 2000 n. 445 e ss.mm.ii.) relativa ai requisiti soggettivi di ammissibilità</w:t>
      </w:r>
    </w:p>
    <w:p w14:paraId="78B30F7D" w14:textId="77777777" w:rsidR="0082178F" w:rsidRPr="005D60F6" w:rsidRDefault="0082178F" w:rsidP="0082178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</w:p>
    <w:sectPr w:rsidR="0082178F" w:rsidRPr="005D6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EE9EF" w14:textId="77777777" w:rsidR="00C63E59" w:rsidRDefault="00C63E59" w:rsidP="00F032B3">
      <w:pPr>
        <w:spacing w:after="0" w:line="240" w:lineRule="auto"/>
      </w:pPr>
      <w:r>
        <w:separator/>
      </w:r>
    </w:p>
  </w:endnote>
  <w:endnote w:type="continuationSeparator" w:id="0">
    <w:p w14:paraId="1BDAA03F" w14:textId="77777777" w:rsidR="00C63E59" w:rsidRDefault="00C63E59" w:rsidP="00F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53A25" w14:textId="77777777" w:rsidR="00065699" w:rsidRDefault="000656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22D62" w14:textId="6C0F63E2" w:rsidR="00522E2C" w:rsidRPr="00522E2C" w:rsidRDefault="00522E2C" w:rsidP="00522E2C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522E2C">
      <w:rPr>
        <w:rFonts w:ascii="Times New Roman" w:hAnsi="Times New Roman" w:cs="Times New Roman"/>
        <w:sz w:val="20"/>
        <w:szCs w:val="20"/>
      </w:rPr>
      <w:fldChar w:fldCharType="begin"/>
    </w:r>
    <w:r w:rsidRPr="00522E2C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522E2C">
      <w:rPr>
        <w:rFonts w:ascii="Times New Roman" w:hAnsi="Times New Roman" w:cs="Times New Roman"/>
        <w:sz w:val="20"/>
        <w:szCs w:val="20"/>
      </w:rPr>
      <w:fldChar w:fldCharType="separate"/>
    </w:r>
    <w:r w:rsidRPr="00522E2C">
      <w:rPr>
        <w:rFonts w:ascii="Times New Roman" w:hAnsi="Times New Roman" w:cs="Times New Roman"/>
        <w:noProof/>
        <w:sz w:val="20"/>
        <w:szCs w:val="20"/>
      </w:rPr>
      <w:t>1</w:t>
    </w:r>
    <w:r w:rsidRPr="00522E2C">
      <w:rPr>
        <w:rFonts w:ascii="Times New Roman" w:hAnsi="Times New Roman" w:cs="Times New Roman"/>
        <w:sz w:val="20"/>
        <w:szCs w:val="20"/>
      </w:rPr>
      <w:fldChar w:fldCharType="end"/>
    </w:r>
    <w:r w:rsidRPr="00522E2C">
      <w:rPr>
        <w:rFonts w:ascii="Times New Roman" w:hAnsi="Times New Roman" w:cs="Times New Roman"/>
        <w:sz w:val="20"/>
        <w:szCs w:val="20"/>
      </w:rPr>
      <w:t>/</w:t>
    </w:r>
    <w:r w:rsidRPr="00522E2C">
      <w:rPr>
        <w:rFonts w:ascii="Times New Roman" w:hAnsi="Times New Roman" w:cs="Times New Roman"/>
        <w:sz w:val="20"/>
        <w:szCs w:val="20"/>
      </w:rPr>
      <w:fldChar w:fldCharType="begin"/>
    </w:r>
    <w:r w:rsidRPr="00522E2C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522E2C">
      <w:rPr>
        <w:rFonts w:ascii="Times New Roman" w:hAnsi="Times New Roman" w:cs="Times New Roman"/>
        <w:sz w:val="20"/>
        <w:szCs w:val="20"/>
      </w:rPr>
      <w:fldChar w:fldCharType="separate"/>
    </w:r>
    <w:r w:rsidRPr="00522E2C">
      <w:rPr>
        <w:rFonts w:ascii="Times New Roman" w:hAnsi="Times New Roman" w:cs="Times New Roman"/>
        <w:noProof/>
        <w:sz w:val="20"/>
        <w:szCs w:val="20"/>
      </w:rPr>
      <w:t>3</w:t>
    </w:r>
    <w:r w:rsidRPr="00522E2C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2375" w14:textId="77777777" w:rsidR="00065699" w:rsidRDefault="000656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DE96E" w14:textId="77777777" w:rsidR="00C63E59" w:rsidRDefault="00C63E59" w:rsidP="00F032B3">
      <w:pPr>
        <w:spacing w:after="0" w:line="240" w:lineRule="auto"/>
      </w:pPr>
      <w:r>
        <w:separator/>
      </w:r>
    </w:p>
  </w:footnote>
  <w:footnote w:type="continuationSeparator" w:id="0">
    <w:p w14:paraId="439BC4C1" w14:textId="77777777" w:rsidR="00C63E59" w:rsidRDefault="00C63E59" w:rsidP="00F032B3">
      <w:pPr>
        <w:spacing w:after="0" w:line="240" w:lineRule="auto"/>
      </w:pPr>
      <w:r>
        <w:continuationSeparator/>
      </w:r>
    </w:p>
  </w:footnote>
  <w:footnote w:id="1">
    <w:p w14:paraId="06B0C276" w14:textId="4D9F8B02" w:rsidR="001F4375" w:rsidRPr="002004CC" w:rsidRDefault="001F4375" w:rsidP="001F4375">
      <w:pPr>
        <w:pStyle w:val="Default"/>
        <w:rPr>
          <w:rFonts w:ascii="Calibri" w:hAnsi="Calibri" w:cs="Calibri"/>
        </w:rPr>
      </w:pPr>
      <w:r>
        <w:rPr>
          <w:rStyle w:val="Rimandonotaapidipagina"/>
        </w:rPr>
        <w:footnoteRef/>
      </w:r>
      <w:r w:rsidRPr="002004CC">
        <w:rPr>
          <w:rFonts w:cs="Calibri"/>
          <w:sz w:val="18"/>
          <w:szCs w:val="18"/>
        </w:rPr>
        <w:t>La domanda dovrà essere sottoscritta dal Legale Rappresentante</w:t>
      </w:r>
      <w:r>
        <w:rPr>
          <w:rFonts w:cs="Calibri"/>
          <w:sz w:val="18"/>
          <w:szCs w:val="18"/>
        </w:rPr>
        <w:t xml:space="preserve"> del Soggetto proponente</w:t>
      </w:r>
      <w:r w:rsidRPr="002004CC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(</w:t>
      </w:r>
      <w:bookmarkStart w:id="2" w:name="_Hlk20996698"/>
      <w:r>
        <w:rPr>
          <w:rFonts w:cs="Calibri"/>
          <w:sz w:val="18"/>
          <w:szCs w:val="18"/>
        </w:rPr>
        <w:t>nel caso di domanda di finanziamento presentata in forma congiunta</w:t>
      </w:r>
      <w:bookmarkEnd w:id="2"/>
      <w:r w:rsidRPr="002004CC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dovrà essere sottoscritta dal Legale </w:t>
      </w:r>
      <w:r w:rsidR="003D093A">
        <w:rPr>
          <w:rFonts w:cs="Calibri"/>
          <w:sz w:val="18"/>
          <w:szCs w:val="18"/>
        </w:rPr>
        <w:t>R</w:t>
      </w:r>
      <w:r>
        <w:rPr>
          <w:rFonts w:cs="Calibri"/>
          <w:sz w:val="18"/>
          <w:szCs w:val="18"/>
        </w:rPr>
        <w:t>appresentante del Soggetto capofila)</w:t>
      </w:r>
      <w:r w:rsidRPr="002004CC">
        <w:rPr>
          <w:rFonts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28D0D" w14:textId="77777777" w:rsidR="00065699" w:rsidRDefault="000656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F6FFB" w14:textId="7351CB44" w:rsidR="007505BA" w:rsidRPr="00F032B3" w:rsidRDefault="007505BA" w:rsidP="007505BA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 w:rsidRPr="00F032B3">
      <w:rPr>
        <w:rFonts w:ascii="Times New Roman" w:eastAsia="Calibri" w:hAnsi="Times New Roman" w:cs="Times New Roman"/>
        <w:b/>
        <w:sz w:val="24"/>
        <w:szCs w:val="24"/>
      </w:rPr>
      <w:t xml:space="preserve">Allegato </w:t>
    </w:r>
    <w:bookmarkStart w:id="5" w:name="_GoBack"/>
    <w:bookmarkEnd w:id="5"/>
    <w:r w:rsidRPr="00F032B3">
      <w:rPr>
        <w:rFonts w:ascii="Times New Roman" w:eastAsia="Calibri" w:hAnsi="Times New Roman" w:cs="Times New Roman"/>
        <w:b/>
        <w:sz w:val="24"/>
        <w:szCs w:val="24"/>
      </w:rPr>
      <w:t>1</w:t>
    </w:r>
  </w:p>
  <w:p w14:paraId="62DA9E6E" w14:textId="77777777" w:rsidR="00522E2C" w:rsidRDefault="00522E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1B4A1" w14:textId="77777777" w:rsidR="00065699" w:rsidRDefault="000656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2708"/>
    <w:multiLevelType w:val="hybridMultilevel"/>
    <w:tmpl w:val="5CC8F930"/>
    <w:lvl w:ilvl="0" w:tplc="3EACD75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F63714"/>
    <w:multiLevelType w:val="multilevel"/>
    <w:tmpl w:val="5CC2D09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1F7F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08300A"/>
    <w:multiLevelType w:val="hybridMultilevel"/>
    <w:tmpl w:val="94CA862A"/>
    <w:lvl w:ilvl="0" w:tplc="04DCB8A6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924F0"/>
    <w:multiLevelType w:val="hybridMultilevel"/>
    <w:tmpl w:val="BD722E72"/>
    <w:lvl w:ilvl="0" w:tplc="95C2D4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342E2"/>
    <w:multiLevelType w:val="hybridMultilevel"/>
    <w:tmpl w:val="BAB65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26DC2"/>
    <w:multiLevelType w:val="hybridMultilevel"/>
    <w:tmpl w:val="173E1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748FD"/>
    <w:multiLevelType w:val="hybridMultilevel"/>
    <w:tmpl w:val="65087C28"/>
    <w:lvl w:ilvl="0" w:tplc="95C2D4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16715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80EE0"/>
    <w:multiLevelType w:val="hybridMultilevel"/>
    <w:tmpl w:val="D576A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7056"/>
    <w:multiLevelType w:val="multilevel"/>
    <w:tmpl w:val="92C4050A"/>
    <w:styleLink w:val="Stile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968A5"/>
    <w:multiLevelType w:val="hybridMultilevel"/>
    <w:tmpl w:val="1D0A67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0130A"/>
    <w:multiLevelType w:val="multilevel"/>
    <w:tmpl w:val="92C4050A"/>
    <w:numStyleLink w:val="Stile1"/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12"/>
  </w:num>
  <w:num w:numId="10">
    <w:abstractNumId w:val="10"/>
  </w:num>
  <w:num w:numId="11">
    <w:abstractNumId w:val="1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2B3"/>
    <w:rsid w:val="00065699"/>
    <w:rsid w:val="000B40EA"/>
    <w:rsid w:val="000D74AD"/>
    <w:rsid w:val="001310C5"/>
    <w:rsid w:val="001641A1"/>
    <w:rsid w:val="0018577C"/>
    <w:rsid w:val="001F4375"/>
    <w:rsid w:val="0021556E"/>
    <w:rsid w:val="00226310"/>
    <w:rsid w:val="002B0D2E"/>
    <w:rsid w:val="002C126B"/>
    <w:rsid w:val="003439E7"/>
    <w:rsid w:val="003D093A"/>
    <w:rsid w:val="004B1DDC"/>
    <w:rsid w:val="004F5480"/>
    <w:rsid w:val="00522E2C"/>
    <w:rsid w:val="00550C92"/>
    <w:rsid w:val="005D60F6"/>
    <w:rsid w:val="0067460D"/>
    <w:rsid w:val="006F27AD"/>
    <w:rsid w:val="007505BA"/>
    <w:rsid w:val="007803A6"/>
    <w:rsid w:val="007A463B"/>
    <w:rsid w:val="007D0DFC"/>
    <w:rsid w:val="00813C85"/>
    <w:rsid w:val="0082178F"/>
    <w:rsid w:val="00827B63"/>
    <w:rsid w:val="00852419"/>
    <w:rsid w:val="00A01F05"/>
    <w:rsid w:val="00A14E91"/>
    <w:rsid w:val="00A54849"/>
    <w:rsid w:val="00AD6BB9"/>
    <w:rsid w:val="00B3134F"/>
    <w:rsid w:val="00B832C9"/>
    <w:rsid w:val="00B94D4B"/>
    <w:rsid w:val="00BD03EC"/>
    <w:rsid w:val="00BF5293"/>
    <w:rsid w:val="00BF766C"/>
    <w:rsid w:val="00C264C1"/>
    <w:rsid w:val="00C63E59"/>
    <w:rsid w:val="00C7367F"/>
    <w:rsid w:val="00C93F43"/>
    <w:rsid w:val="00CE1915"/>
    <w:rsid w:val="00D869C1"/>
    <w:rsid w:val="00DF1FC4"/>
    <w:rsid w:val="00DF6CA0"/>
    <w:rsid w:val="00E135A0"/>
    <w:rsid w:val="00EB0879"/>
    <w:rsid w:val="00EB4610"/>
    <w:rsid w:val="00F032B3"/>
    <w:rsid w:val="00F66713"/>
    <w:rsid w:val="00F724EF"/>
    <w:rsid w:val="00FA51CF"/>
    <w:rsid w:val="00FC4167"/>
    <w:rsid w:val="00FD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39A"/>
  <w15:docId w15:val="{16AE32AB-81A2-45F5-956D-42E717E7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32B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032B3"/>
    <w:rPr>
      <w:vertAlign w:val="superscript"/>
    </w:rPr>
  </w:style>
  <w:style w:type="paragraph" w:customStyle="1" w:styleId="Default">
    <w:name w:val="Default"/>
    <w:rsid w:val="00F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A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AD"/>
    <w:rPr>
      <w:rFonts w:ascii="Calibri" w:eastAsia="Calibri" w:hAnsi="Calibri" w:cs="Times New Roman"/>
      <w:sz w:val="20"/>
      <w:szCs w:val="20"/>
      <w:lang w:eastAsia="it-IT"/>
    </w:rPr>
  </w:style>
  <w:style w:type="numbering" w:customStyle="1" w:styleId="Stile1">
    <w:name w:val="Stile1"/>
    <w:uiPriority w:val="99"/>
    <w:rsid w:val="00813C85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522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2C"/>
  </w:style>
  <w:style w:type="paragraph" w:styleId="Pidipagina">
    <w:name w:val="footer"/>
    <w:basedOn w:val="Normale"/>
    <w:link w:val="PidipaginaCarattere"/>
    <w:uiPriority w:val="99"/>
    <w:unhideWhenUsed/>
    <w:rsid w:val="00522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9AA1-FDF5-4D11-8585-A5FD15CF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Pizzo Teresa</dc:creator>
  <cp:lastModifiedBy>Del Pizzo Teresa</cp:lastModifiedBy>
  <cp:revision>12</cp:revision>
  <dcterms:created xsi:type="dcterms:W3CDTF">2019-11-26T06:58:00Z</dcterms:created>
  <dcterms:modified xsi:type="dcterms:W3CDTF">2019-11-29T11:41:00Z</dcterms:modified>
</cp:coreProperties>
</file>