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E709" w14:textId="24BB8C95" w:rsidR="00C13A16" w:rsidRPr="00D42001" w:rsidRDefault="00DF56C2" w:rsidP="00A0504F">
      <w:pPr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251658241" behindDoc="0" locked="0" layoutInCell="1" allowOverlap="1" wp14:anchorId="5D61D1FB" wp14:editId="7442B81A">
            <wp:simplePos x="0" y="0"/>
            <wp:positionH relativeFrom="column">
              <wp:posOffset>4335780</wp:posOffset>
            </wp:positionH>
            <wp:positionV relativeFrom="paragraph">
              <wp:posOffset>148648</wp:posOffset>
            </wp:positionV>
            <wp:extent cx="1847215" cy="853440"/>
            <wp:effectExtent l="0" t="0" r="635" b="3810"/>
            <wp:wrapNone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504F" w:rsidRPr="00D42001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57" behindDoc="0" locked="0" layoutInCell="1" allowOverlap="1" wp14:anchorId="3D5CA373" wp14:editId="01CE01FB">
            <wp:simplePos x="0" y="0"/>
            <wp:positionH relativeFrom="column">
              <wp:posOffset>1991995</wp:posOffset>
            </wp:positionH>
            <wp:positionV relativeFrom="paragraph">
              <wp:posOffset>204874</wp:posOffset>
            </wp:positionV>
            <wp:extent cx="1771015" cy="586740"/>
            <wp:effectExtent l="0" t="0" r="635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FBC453" w14:textId="23720521" w:rsidR="00C13A16" w:rsidRPr="00D42001" w:rsidRDefault="00A0504F" w:rsidP="00C13A16">
      <w:pPr>
        <w:pStyle w:val="Intestazione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683B94A8" wp14:editId="50C2F0C9">
            <wp:extent cx="1847215" cy="411707"/>
            <wp:effectExtent l="0" t="0" r="635" b="7620"/>
            <wp:docPr id="51" name="Immagine 5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magine 5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411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3A16" w:rsidRPr="00D42001">
        <w:rPr>
          <w:rFonts w:ascii="Times New Roman" w:hAnsi="Times New Roman" w:cs="Times New Roman"/>
          <w:sz w:val="18"/>
          <w:szCs w:val="18"/>
        </w:rPr>
        <w:tab/>
      </w:r>
    </w:p>
    <w:p w14:paraId="665C2454" w14:textId="25A7711B" w:rsidR="00B42680" w:rsidRPr="00D42001" w:rsidRDefault="00B42680">
      <w:pPr>
        <w:rPr>
          <w:rFonts w:ascii="Times New Roman" w:hAnsi="Times New Roman" w:cs="Times New Roman"/>
          <w:sz w:val="18"/>
          <w:szCs w:val="18"/>
        </w:rPr>
      </w:pPr>
    </w:p>
    <w:sdt>
      <w:sdtPr>
        <w:rPr>
          <w:rFonts w:ascii="Times New Roman" w:hAnsi="Times New Roman" w:cs="Times New Roman"/>
          <w:sz w:val="18"/>
          <w:szCs w:val="18"/>
        </w:rPr>
        <w:id w:val="1631974044"/>
        <w:docPartObj>
          <w:docPartGallery w:val="Cover Pages"/>
          <w:docPartUnique/>
        </w:docPartObj>
      </w:sdtPr>
      <w:sdtEndPr/>
      <w:sdtContent>
        <w:p w14:paraId="77EA87F3" w14:textId="260C7B32" w:rsidR="000C52E6" w:rsidRPr="00D42001" w:rsidRDefault="000C52E6">
          <w:pPr>
            <w:rPr>
              <w:rFonts w:ascii="Times New Roman" w:hAnsi="Times New Roman" w:cs="Times New Roman"/>
              <w:sz w:val="18"/>
              <w:szCs w:val="18"/>
            </w:rPr>
          </w:pPr>
          <w:r w:rsidRPr="00D42001">
            <w:rPr>
              <w:rFonts w:ascii="Times New Roman" w:hAnsi="Times New Roman" w:cs="Times New Roman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FD92338" wp14:editId="68825FF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AFC0C" w14:textId="366B1514" w:rsidR="004C5322" w:rsidRDefault="00D42B6A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61BC8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scheda progetto | ifit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ottotito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4843E0A" w14:textId="6C3C7AB4" w:rsidR="004C5322" w:rsidRDefault="00DF56C2" w:rsidP="008221EE">
                                    <w:pPr>
                                      <w:jc w:val="center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FD9233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4" o:spid="_x0000_s1026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" filled="f" stroked="f" strokeweight=".5pt">
                    <v:textbox inset="126pt,0,54pt,0">
                      <w:txbxContent>
                        <w:p w14:paraId="635AFC0C" w14:textId="366B1514" w:rsidR="004C5322" w:rsidRDefault="00C75A11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61BC8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scheda progetto | ifit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ottotito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4843E0A" w14:textId="6C3C7AB4" w:rsidR="004C5322" w:rsidRDefault="00DF56C2" w:rsidP="008221EE">
                              <w:pPr>
                                <w:jc w:val="center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6E6285" w14:textId="577946E1" w:rsidR="000C52E6" w:rsidRPr="00D42001" w:rsidRDefault="000C52E6">
          <w:pPr>
            <w:spacing w:after="160" w:line="259" w:lineRule="auto"/>
            <w:rPr>
              <w:rFonts w:ascii="Times New Roman" w:hAnsi="Times New Roman" w:cs="Times New Roman"/>
              <w:sz w:val="18"/>
              <w:szCs w:val="18"/>
            </w:rPr>
          </w:pPr>
          <w:r w:rsidRPr="00D42001">
            <w:rPr>
              <w:rFonts w:ascii="Times New Roman" w:hAnsi="Times New Roman" w:cs="Times New Roman"/>
              <w:sz w:val="18"/>
              <w:szCs w:val="18"/>
            </w:rPr>
            <w:br w:type="page"/>
          </w:r>
        </w:p>
      </w:sdtContent>
    </w:sdt>
    <w:p w14:paraId="54C68239" w14:textId="77777777" w:rsidR="000C52E6" w:rsidRPr="00D42001" w:rsidRDefault="000C52E6">
      <w:pPr>
        <w:rPr>
          <w:rFonts w:ascii="Times New Roman" w:hAnsi="Times New Roman" w:cs="Times New Roman"/>
          <w:sz w:val="18"/>
          <w:szCs w:val="18"/>
        </w:rPr>
      </w:pPr>
    </w:p>
    <w:sdt>
      <w:sdtP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id w:val="1123733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EB2ED" w14:textId="77777777" w:rsidR="000C52E6" w:rsidRPr="009E004D" w:rsidRDefault="000C52E6">
          <w:pPr>
            <w:pStyle w:val="Titolosommario"/>
            <w:rPr>
              <w:rFonts w:ascii="Times New Roman" w:hAnsi="Times New Roman" w:cs="Times New Roman"/>
              <w:sz w:val="26"/>
              <w:szCs w:val="26"/>
            </w:rPr>
          </w:pPr>
          <w:r w:rsidRPr="009E004D">
            <w:rPr>
              <w:rFonts w:ascii="Times New Roman" w:hAnsi="Times New Roman" w:cs="Times New Roman"/>
              <w:sz w:val="26"/>
              <w:szCs w:val="26"/>
            </w:rPr>
            <w:t>Sommario</w:t>
          </w:r>
        </w:p>
        <w:p w14:paraId="3DA30F5B" w14:textId="77777777" w:rsidR="005537A3" w:rsidRPr="00D42001" w:rsidRDefault="005537A3">
          <w:pPr>
            <w:pStyle w:val="Sommario1"/>
            <w:tabs>
              <w:tab w:val="right" w:leader="dot" w:pos="9628"/>
            </w:tabs>
            <w:rPr>
              <w:rFonts w:ascii="Times New Roman" w:hAnsi="Times New Roman" w:cs="Times New Roman"/>
              <w:sz w:val="18"/>
              <w:szCs w:val="18"/>
              <w:highlight w:val="yellow"/>
            </w:rPr>
          </w:pPr>
        </w:p>
        <w:p w14:paraId="586CF95E" w14:textId="0BF0D4F9" w:rsidR="002C40AB" w:rsidRDefault="000C52E6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D42001">
            <w:rPr>
              <w:rFonts w:ascii="Times New Roman" w:hAnsi="Times New Roman" w:cs="Times New Roman"/>
              <w:sz w:val="18"/>
              <w:szCs w:val="18"/>
              <w:highlight w:val="yellow"/>
            </w:rPr>
            <w:fldChar w:fldCharType="begin"/>
          </w:r>
          <w:r w:rsidRPr="00D42001">
            <w:rPr>
              <w:rFonts w:ascii="Times New Roman" w:hAnsi="Times New Roman" w:cs="Times New Roman"/>
              <w:sz w:val="18"/>
              <w:szCs w:val="18"/>
              <w:highlight w:val="yellow"/>
            </w:rPr>
            <w:instrText xml:space="preserve"> TOC \o "1-3" \h \z \u </w:instrText>
          </w:r>
          <w:r w:rsidRPr="00D42001">
            <w:rPr>
              <w:rFonts w:ascii="Times New Roman" w:hAnsi="Times New Roman" w:cs="Times New Roman"/>
              <w:sz w:val="18"/>
              <w:szCs w:val="18"/>
              <w:highlight w:val="yellow"/>
            </w:rPr>
            <w:fldChar w:fldCharType="separate"/>
          </w:r>
          <w:hyperlink w:anchor="_Toc96352786" w:history="1">
            <w:r w:rsidR="002C40AB" w:rsidRPr="00FF118E">
              <w:rPr>
                <w:rStyle w:val="Collegamentoipertestuale"/>
                <w:rFonts w:ascii="Times New Roman" w:hAnsi="Times New Roman" w:cs="Times New Roman"/>
                <w:noProof/>
              </w:rPr>
              <w:t>Scheda anagrafica del soggetto Proponente</w:t>
            </w:r>
            <w:r w:rsidR="002C40AB">
              <w:rPr>
                <w:noProof/>
                <w:webHidden/>
              </w:rPr>
              <w:tab/>
            </w:r>
            <w:r w:rsidR="002C40AB">
              <w:rPr>
                <w:noProof/>
                <w:webHidden/>
              </w:rPr>
              <w:fldChar w:fldCharType="begin"/>
            </w:r>
            <w:r w:rsidR="002C40AB">
              <w:rPr>
                <w:noProof/>
                <w:webHidden/>
              </w:rPr>
              <w:instrText xml:space="preserve"> PAGEREF _Toc96352786 \h </w:instrText>
            </w:r>
            <w:r w:rsidR="002C40AB">
              <w:rPr>
                <w:noProof/>
                <w:webHidden/>
              </w:rPr>
            </w:r>
            <w:r w:rsidR="002C40AB">
              <w:rPr>
                <w:noProof/>
                <w:webHidden/>
              </w:rPr>
              <w:fldChar w:fldCharType="separate"/>
            </w:r>
            <w:r w:rsidR="002C40AB">
              <w:rPr>
                <w:noProof/>
                <w:webHidden/>
              </w:rPr>
              <w:t>2</w:t>
            </w:r>
            <w:r w:rsidR="002C40AB">
              <w:rPr>
                <w:noProof/>
                <w:webHidden/>
              </w:rPr>
              <w:fldChar w:fldCharType="end"/>
            </w:r>
          </w:hyperlink>
        </w:p>
        <w:p w14:paraId="67A76164" w14:textId="1C69D4D0" w:rsidR="002C40AB" w:rsidRDefault="002C40A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96352787" w:history="1">
            <w:r w:rsidRPr="00FF118E">
              <w:rPr>
                <w:rStyle w:val="Collegamentoipertestuale"/>
                <w:noProof/>
              </w:rPr>
              <w:t>IBAN relativo al conto corrente dell’impresa proponente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_Toc96352787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015CB" w14:textId="6EF143A9" w:rsidR="002C40AB" w:rsidRDefault="002C40A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96352788" w:history="1">
            <w:r w:rsidRPr="00FF118E">
              <w:rPr>
                <w:rStyle w:val="Collegamentoipertestuale"/>
                <w:rFonts w:ascii="Times New Roman" w:hAnsi="Times New Roman" w:cs="Times New Roman"/>
                <w:noProof/>
              </w:rPr>
              <w:t>Informazioni sul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_Toc96352788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0C5C4" w14:textId="4A1C8CBF" w:rsidR="002C40AB" w:rsidRDefault="002C40AB">
          <w:pPr>
            <w:pStyle w:val="Sommario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89" w:history="1">
            <w:r w:rsidRPr="00FF118E">
              <w:rPr>
                <w:rStyle w:val="Collegamentoipertestuale"/>
                <w:rFonts w:ascii="Times New Roman" w:hAnsi="Times New Roman"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FF118E">
              <w:rPr>
                <w:rStyle w:val="Collegamentoipertestuale"/>
                <w:rFonts w:ascii="Times New Roman" w:hAnsi="Times New Roman"/>
                <w:noProof/>
              </w:rPr>
              <w:t>Sede dell’unità produttiva oggetto del programma degli interventi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_Toc96352789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FD2D0" w14:textId="78D450FB" w:rsidR="002C40AB" w:rsidRDefault="002C40AB">
          <w:pPr>
            <w:pStyle w:val="Sommario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90" w:history="1">
            <w:r w:rsidRPr="00FF118E">
              <w:rPr>
                <w:rStyle w:val="Collegamentoipertestuale"/>
                <w:rFonts w:ascii="Times New Roman" w:hAnsi="Times New Roman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FF118E">
              <w:rPr>
                <w:rStyle w:val="Collegamentoipertestuale"/>
                <w:rFonts w:ascii="Times New Roman" w:hAnsi="Times New Roman"/>
                <w:noProof/>
              </w:rPr>
              <w:t>Codice Ateco dell’attività oggetto del programma degli investimenti e realizzata nell’unità produttiva di cui al punto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_Toc96352790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72A8A" w14:textId="4CFC7B5F" w:rsidR="002C40AB" w:rsidRDefault="002C40AB">
          <w:pPr>
            <w:pStyle w:val="Sommario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91" w:history="1">
            <w:r w:rsidRPr="00FF118E">
              <w:rPr>
                <w:rStyle w:val="Collegamentoipertestuale"/>
                <w:rFonts w:ascii="Times New Roman" w:hAnsi="Times New Roman"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FF118E">
              <w:rPr>
                <w:rStyle w:val="Collegamentoipertestuale"/>
                <w:rFonts w:ascii="Times New Roman" w:hAnsi="Times New Roman"/>
                <w:noProof/>
              </w:rPr>
              <w:t>Interventi oggetto del programma degli investimenti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_Toc96352791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7B3B9" w14:textId="59C1A32C" w:rsidR="002C40AB" w:rsidRDefault="002C40AB">
          <w:pPr>
            <w:pStyle w:val="Sommario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92" w:history="1">
            <w:r w:rsidRPr="00FF118E">
              <w:rPr>
                <w:rStyle w:val="Collegamentoipertestuale"/>
                <w:rFonts w:ascii="Times New Roman" w:hAnsi="Times New Roman"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FF118E">
              <w:rPr>
                <w:rStyle w:val="Collegamentoipertestuale"/>
                <w:rFonts w:ascii="Times New Roman" w:hAnsi="Times New Roman"/>
                <w:noProof/>
              </w:rPr>
              <w:t>Tempistica prevista per la realizzazione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_Toc96352792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66D8A" w14:textId="6A78CCC5" w:rsidR="002C40AB" w:rsidRDefault="002C40AB">
          <w:pPr>
            <w:pStyle w:val="Sommario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93" w:history="1">
            <w:r w:rsidRPr="00FF118E">
              <w:rPr>
                <w:rStyle w:val="Collegamentoipertestuale"/>
                <w:rFonts w:ascii="Times New Roman" w:hAnsi="Times New Roman"/>
                <w:noProof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FF118E">
              <w:rPr>
                <w:rStyle w:val="Collegamentoipertestuale"/>
                <w:rFonts w:ascii="Times New Roman" w:hAnsi="Times New Roman"/>
                <w:noProof/>
              </w:rPr>
              <w:t>Sintesi economica del programma degli interventi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_Toc96352793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51CD9" w14:textId="1D65617D" w:rsidR="002C40AB" w:rsidRDefault="002C40AB">
          <w:pPr>
            <w:pStyle w:val="Sommario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94" w:history="1">
            <w:r w:rsidRPr="00FF118E">
              <w:rPr>
                <w:rStyle w:val="Collegamentoipertestuale"/>
                <w:rFonts w:ascii="Times New Roman" w:hAnsi="Times New Roman"/>
                <w:noProof/>
              </w:rPr>
              <w:t>6.</w:t>
            </w:r>
            <w:r>
              <w:rPr>
                <w:rFonts w:cstheme="minorBidi"/>
                <w:noProof/>
              </w:rPr>
              <w:tab/>
            </w:r>
            <w:r w:rsidRPr="00FF118E">
              <w:rPr>
                <w:rStyle w:val="Collegamentoipertestuale"/>
                <w:rFonts w:ascii="Times New Roman" w:hAnsi="Times New Roman"/>
                <w:noProof/>
              </w:rPr>
              <w:t>Dettagli per linea di intervento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_Toc96352794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0A93F" w14:textId="3FE918B5" w:rsidR="002C40AB" w:rsidRDefault="002C40AB">
          <w:pPr>
            <w:pStyle w:val="Sommario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95" w:history="1">
            <w:r w:rsidRPr="00FF118E">
              <w:rPr>
                <w:rStyle w:val="Collegamentoipertestuale"/>
                <w:rFonts w:ascii="Times New Roman" w:hAnsi="Times New Roman"/>
                <w:noProof/>
              </w:rPr>
              <w:t>7.</w:t>
            </w:r>
            <w:r>
              <w:rPr>
                <w:rFonts w:cstheme="minorBidi"/>
                <w:noProof/>
              </w:rPr>
              <w:tab/>
            </w:r>
            <w:r w:rsidRPr="00FF118E">
              <w:rPr>
                <w:rStyle w:val="Collegamentoipertestuale"/>
                <w:rFonts w:ascii="Times New Roman" w:hAnsi="Times New Roman"/>
                <w:noProof/>
              </w:rPr>
              <w:t>Riepilogo importi e richiesta incentivi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_Toc96352795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6191B" w14:textId="5F398577" w:rsidR="000C52E6" w:rsidRPr="00D42001" w:rsidRDefault="000C52E6">
          <w:pPr>
            <w:rPr>
              <w:rFonts w:ascii="Times New Roman" w:hAnsi="Times New Roman" w:cs="Times New Roman"/>
              <w:sz w:val="18"/>
              <w:szCs w:val="18"/>
            </w:rPr>
          </w:pPr>
          <w:r w:rsidRPr="00D42001">
            <w:rPr>
              <w:rFonts w:ascii="Times New Roman" w:hAnsi="Times New Roman" w:cs="Times New Roman"/>
              <w:b/>
              <w:bCs/>
              <w:sz w:val="18"/>
              <w:szCs w:val="18"/>
              <w:highlight w:val="yellow"/>
            </w:rPr>
            <w:fldChar w:fldCharType="end"/>
          </w:r>
        </w:p>
      </w:sdtContent>
    </w:sdt>
    <w:p w14:paraId="7CCDEE35" w14:textId="77777777" w:rsidR="00F06136" w:rsidRPr="00D42001" w:rsidRDefault="00F06136">
      <w:pPr>
        <w:spacing w:after="160" w:line="259" w:lineRule="auto"/>
        <w:rPr>
          <w:rFonts w:ascii="Times New Roman" w:hAnsi="Times New Roman" w:cs="Times New Roman"/>
          <w:b/>
          <w:sz w:val="18"/>
          <w:szCs w:val="18"/>
        </w:rPr>
      </w:pPr>
      <w:r w:rsidRPr="00D42001"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0E0D7F94" w14:textId="6FFA7910" w:rsidR="0040047A" w:rsidRPr="001B1D30" w:rsidRDefault="00D42001" w:rsidP="008E1E84">
      <w:pPr>
        <w:pStyle w:val="Titolo2"/>
        <w:rPr>
          <w:rFonts w:ascii="Times New Roman" w:hAnsi="Times New Roman" w:cs="Times New Roman"/>
        </w:rPr>
      </w:pPr>
      <w:bookmarkStart w:id="0" w:name="_Toc96352786"/>
      <w:r w:rsidRPr="001B1D30">
        <w:rPr>
          <w:rFonts w:ascii="Times New Roman" w:hAnsi="Times New Roman" w:cs="Times New Roman"/>
        </w:rPr>
        <w:lastRenderedPageBreak/>
        <w:t>Scheda anagrafica del s</w:t>
      </w:r>
      <w:r w:rsidR="00A33B1C" w:rsidRPr="001B1D30">
        <w:rPr>
          <w:rFonts w:ascii="Times New Roman" w:hAnsi="Times New Roman" w:cs="Times New Roman"/>
        </w:rPr>
        <w:t>oggetto Proponente</w:t>
      </w:r>
      <w:bookmarkEnd w:id="0"/>
    </w:p>
    <w:tbl>
      <w:tblPr>
        <w:tblW w:w="11659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41"/>
        <w:gridCol w:w="10"/>
        <w:gridCol w:w="965"/>
        <w:gridCol w:w="1298"/>
        <w:gridCol w:w="525"/>
        <w:gridCol w:w="63"/>
        <w:gridCol w:w="58"/>
        <w:gridCol w:w="180"/>
        <w:gridCol w:w="287"/>
        <w:gridCol w:w="260"/>
        <w:gridCol w:w="103"/>
        <w:gridCol w:w="148"/>
        <w:gridCol w:w="148"/>
        <w:gridCol w:w="27"/>
        <w:gridCol w:w="130"/>
        <w:gridCol w:w="404"/>
        <w:gridCol w:w="867"/>
        <w:gridCol w:w="36"/>
        <w:gridCol w:w="503"/>
        <w:gridCol w:w="18"/>
        <w:gridCol w:w="144"/>
        <w:gridCol w:w="350"/>
        <w:gridCol w:w="341"/>
        <w:gridCol w:w="13"/>
        <w:gridCol w:w="260"/>
        <w:gridCol w:w="283"/>
        <w:gridCol w:w="13"/>
        <w:gridCol w:w="745"/>
        <w:gridCol w:w="12811"/>
      </w:tblGrid>
      <w:tr w:rsidR="00A33B1C" w:rsidRPr="00D42001" w14:paraId="690D6A15" w14:textId="77777777" w:rsidTr="00B41CCB">
        <w:trPr>
          <w:gridAfter w:val="1"/>
          <w:wAfter w:w="2854" w:type="pct"/>
          <w:trHeight w:val="227"/>
        </w:trPr>
        <w:tc>
          <w:tcPr>
            <w:tcW w:w="83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9E231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Ragione/Denominazione Sociale</w:t>
            </w:r>
          </w:p>
        </w:tc>
        <w:tc>
          <w:tcPr>
            <w:tcW w:w="1315" w:type="pct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7232F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6EDD5800" w14:textId="77777777" w:rsidTr="00B41CCB">
        <w:trPr>
          <w:gridAfter w:val="1"/>
          <w:wAfter w:w="2854" w:type="pct"/>
          <w:trHeight w:val="227"/>
        </w:trPr>
        <w:tc>
          <w:tcPr>
            <w:tcW w:w="831" w:type="pct"/>
            <w:gridSpan w:val="5"/>
            <w:tcBorders>
              <w:top w:val="dotted" w:sz="4" w:space="0" w:color="auto"/>
            </w:tcBorders>
            <w:vAlign w:val="center"/>
          </w:tcPr>
          <w:p w14:paraId="42ABA7AE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Forma Giuridica</w:t>
            </w:r>
          </w:p>
        </w:tc>
        <w:tc>
          <w:tcPr>
            <w:tcW w:w="430" w:type="pct"/>
            <w:gridSpan w:val="11"/>
            <w:tcBorders>
              <w:top w:val="dotted" w:sz="4" w:space="0" w:color="auto"/>
            </w:tcBorders>
            <w:vAlign w:val="center"/>
          </w:tcPr>
          <w:p w14:paraId="4E4CA84F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6"/>
            <w:tcBorders>
              <w:top w:val="dotted" w:sz="4" w:space="0" w:color="auto"/>
            </w:tcBorders>
            <w:vAlign w:val="center"/>
          </w:tcPr>
          <w:p w14:paraId="6DE1C054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di Costituzione</w:t>
            </w:r>
          </w:p>
        </w:tc>
        <w:tc>
          <w:tcPr>
            <w:tcW w:w="447" w:type="pct"/>
            <w:gridSpan w:val="7"/>
            <w:tcBorders>
              <w:top w:val="dotted" w:sz="4" w:space="0" w:color="auto"/>
            </w:tcBorders>
            <w:vAlign w:val="center"/>
          </w:tcPr>
          <w:p w14:paraId="089C4A5C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0956FC98" w14:textId="77777777" w:rsidTr="00B41CCB">
        <w:trPr>
          <w:gridAfter w:val="1"/>
          <w:wAfter w:w="2854" w:type="pct"/>
          <w:trHeight w:val="227"/>
        </w:trPr>
        <w:tc>
          <w:tcPr>
            <w:tcW w:w="831" w:type="pct"/>
            <w:gridSpan w:val="5"/>
            <w:vAlign w:val="center"/>
          </w:tcPr>
          <w:p w14:paraId="2063A105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Partita iva </w:t>
            </w:r>
          </w:p>
        </w:tc>
        <w:tc>
          <w:tcPr>
            <w:tcW w:w="1315" w:type="pct"/>
            <w:gridSpan w:val="24"/>
            <w:vAlign w:val="center"/>
          </w:tcPr>
          <w:p w14:paraId="2924F1A4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4259CD92" w14:textId="77777777" w:rsidTr="00B41CCB">
        <w:trPr>
          <w:gridAfter w:val="1"/>
          <w:wAfter w:w="2854" w:type="pct"/>
          <w:trHeight w:val="227"/>
        </w:trPr>
        <w:tc>
          <w:tcPr>
            <w:tcW w:w="831" w:type="pct"/>
            <w:gridSpan w:val="5"/>
            <w:vAlign w:val="center"/>
          </w:tcPr>
          <w:p w14:paraId="692508CA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1315" w:type="pct"/>
            <w:gridSpan w:val="24"/>
            <w:vAlign w:val="center"/>
          </w:tcPr>
          <w:p w14:paraId="4CCF28B7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64F54761" w14:textId="77777777" w:rsidTr="00B41CCB">
        <w:trPr>
          <w:gridAfter w:val="1"/>
          <w:wAfter w:w="2854" w:type="pct"/>
          <w:trHeight w:val="227"/>
        </w:trPr>
        <w:tc>
          <w:tcPr>
            <w:tcW w:w="542" w:type="pct"/>
            <w:gridSpan w:val="4"/>
            <w:tcBorders>
              <w:bottom w:val="dotted" w:sz="4" w:space="0" w:color="auto"/>
            </w:tcBorders>
            <w:vAlign w:val="center"/>
          </w:tcPr>
          <w:p w14:paraId="0A3032C2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Iscrizione CCIAA di</w:t>
            </w:r>
          </w:p>
        </w:tc>
        <w:tc>
          <w:tcPr>
            <w:tcW w:w="420" w:type="pct"/>
            <w:gridSpan w:val="3"/>
            <w:tcBorders>
              <w:bottom w:val="dotted" w:sz="4" w:space="0" w:color="auto"/>
            </w:tcBorders>
            <w:vAlign w:val="center"/>
          </w:tcPr>
          <w:p w14:paraId="7617F259" w14:textId="77777777" w:rsidR="00A33B1C" w:rsidRPr="00D42001" w:rsidRDefault="00A33B1C" w:rsidP="00C75A11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9"/>
            <w:tcBorders>
              <w:bottom w:val="dotted" w:sz="4" w:space="0" w:color="auto"/>
            </w:tcBorders>
            <w:vAlign w:val="center"/>
          </w:tcPr>
          <w:p w14:paraId="0FB9312D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n° Iscrizione</w:t>
            </w:r>
          </w:p>
        </w:tc>
        <w:tc>
          <w:tcPr>
            <w:tcW w:w="517" w:type="pct"/>
            <w:gridSpan w:val="7"/>
            <w:tcBorders>
              <w:bottom w:val="dotted" w:sz="4" w:space="0" w:color="auto"/>
            </w:tcBorders>
            <w:vAlign w:val="center"/>
          </w:tcPr>
          <w:p w14:paraId="4EA0541A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pct"/>
            <w:gridSpan w:val="3"/>
            <w:tcBorders>
              <w:bottom w:val="dotted" w:sz="4" w:space="0" w:color="auto"/>
            </w:tcBorders>
            <w:vAlign w:val="center"/>
          </w:tcPr>
          <w:p w14:paraId="77C75198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32" w:type="pct"/>
            <w:gridSpan w:val="3"/>
            <w:tcBorders>
              <w:bottom w:val="dotted" w:sz="4" w:space="0" w:color="auto"/>
            </w:tcBorders>
            <w:vAlign w:val="center"/>
          </w:tcPr>
          <w:p w14:paraId="3492207E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49A4809D" w14:textId="77777777" w:rsidTr="00B41CCB">
        <w:trPr>
          <w:gridAfter w:val="1"/>
          <w:wAfter w:w="2854" w:type="pct"/>
          <w:trHeight w:val="227"/>
        </w:trPr>
        <w:tc>
          <w:tcPr>
            <w:tcW w:w="542" w:type="pct"/>
            <w:gridSpan w:val="4"/>
            <w:tcBorders>
              <w:bottom w:val="dotted" w:sz="4" w:space="0" w:color="auto"/>
            </w:tcBorders>
            <w:vAlign w:val="center"/>
          </w:tcPr>
          <w:p w14:paraId="30C04AA0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Ateco 2007</w:t>
            </w:r>
          </w:p>
        </w:tc>
        <w:tc>
          <w:tcPr>
            <w:tcW w:w="420" w:type="pct"/>
            <w:gridSpan w:val="3"/>
            <w:tcBorders>
              <w:bottom w:val="dotted" w:sz="4" w:space="0" w:color="auto"/>
            </w:tcBorders>
            <w:vAlign w:val="center"/>
          </w:tcPr>
          <w:p w14:paraId="5BFBB5AA" w14:textId="77777777" w:rsidR="00A33B1C" w:rsidRPr="00D42001" w:rsidRDefault="00A33B1C" w:rsidP="00C75A11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9"/>
            <w:tcBorders>
              <w:bottom w:val="dotted" w:sz="4" w:space="0" w:color="auto"/>
            </w:tcBorders>
            <w:vAlign w:val="center"/>
          </w:tcPr>
          <w:p w14:paraId="627516EB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Numero REA</w:t>
            </w:r>
          </w:p>
        </w:tc>
        <w:tc>
          <w:tcPr>
            <w:tcW w:w="886" w:type="pct"/>
            <w:gridSpan w:val="13"/>
            <w:tcBorders>
              <w:bottom w:val="dotted" w:sz="4" w:space="0" w:color="auto"/>
            </w:tcBorders>
            <w:vAlign w:val="center"/>
          </w:tcPr>
          <w:p w14:paraId="40FD1F3F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1C407CC0" w14:textId="77777777" w:rsidTr="00B41CCB">
        <w:trPr>
          <w:gridAfter w:val="1"/>
          <w:wAfter w:w="2854" w:type="pct"/>
          <w:trHeight w:val="227"/>
        </w:trPr>
        <w:tc>
          <w:tcPr>
            <w:tcW w:w="542" w:type="pct"/>
            <w:gridSpan w:val="4"/>
            <w:tcBorders>
              <w:bottom w:val="dotted" w:sz="4" w:space="0" w:color="auto"/>
            </w:tcBorders>
            <w:vAlign w:val="center"/>
          </w:tcPr>
          <w:p w14:paraId="46E6E0E0" w14:textId="1BC9519F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Settore di attività (come descritto da Codice Ateco)</w:t>
            </w:r>
          </w:p>
        </w:tc>
        <w:tc>
          <w:tcPr>
            <w:tcW w:w="1604" w:type="pct"/>
            <w:gridSpan w:val="25"/>
            <w:tcBorders>
              <w:bottom w:val="dotted" w:sz="4" w:space="0" w:color="auto"/>
            </w:tcBorders>
            <w:vAlign w:val="center"/>
          </w:tcPr>
          <w:p w14:paraId="224DC30D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467EA474" w14:textId="77777777" w:rsidTr="00B41CCB">
        <w:trPr>
          <w:gridAfter w:val="1"/>
          <w:wAfter w:w="2854" w:type="pct"/>
          <w:trHeight w:val="227"/>
        </w:trPr>
        <w:tc>
          <w:tcPr>
            <w:tcW w:w="542" w:type="pct"/>
            <w:gridSpan w:val="4"/>
            <w:tcBorders>
              <w:bottom w:val="dotted" w:sz="4" w:space="0" w:color="auto"/>
            </w:tcBorders>
            <w:vAlign w:val="center"/>
          </w:tcPr>
          <w:p w14:paraId="70FE9FF9" w14:textId="59112195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Descrizione attività esercitata</w:t>
            </w:r>
          </w:p>
        </w:tc>
        <w:tc>
          <w:tcPr>
            <w:tcW w:w="1604" w:type="pct"/>
            <w:gridSpan w:val="25"/>
            <w:tcBorders>
              <w:bottom w:val="dotted" w:sz="4" w:space="0" w:color="auto"/>
            </w:tcBorders>
            <w:vAlign w:val="center"/>
          </w:tcPr>
          <w:p w14:paraId="734C0592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126DEB65" w14:textId="77777777" w:rsidTr="00B41CCB">
        <w:trPr>
          <w:gridAfter w:val="1"/>
          <w:wAfter w:w="2854" w:type="pct"/>
          <w:trHeight w:val="227"/>
        </w:trPr>
        <w:tc>
          <w:tcPr>
            <w:tcW w:w="542" w:type="pct"/>
            <w:gridSpan w:val="4"/>
            <w:tcBorders>
              <w:bottom w:val="dotted" w:sz="4" w:space="0" w:color="auto"/>
            </w:tcBorders>
            <w:vAlign w:val="center"/>
          </w:tcPr>
          <w:p w14:paraId="0377DE12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Dimensione di impresa</w:t>
            </w:r>
          </w:p>
        </w:tc>
        <w:tc>
          <w:tcPr>
            <w:tcW w:w="1604" w:type="pct"/>
            <w:gridSpan w:val="25"/>
            <w:tcBorders>
              <w:bottom w:val="dotted" w:sz="4" w:space="0" w:color="auto"/>
            </w:tcBorders>
            <w:vAlign w:val="center"/>
          </w:tcPr>
          <w:p w14:paraId="288F098B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0CD140FE" w14:textId="77777777" w:rsidTr="00B41CCB">
        <w:trPr>
          <w:gridAfter w:val="1"/>
          <w:wAfter w:w="2854" w:type="pct"/>
          <w:trHeight w:hRule="exact" w:val="70"/>
        </w:trPr>
        <w:tc>
          <w:tcPr>
            <w:tcW w:w="2146" w:type="pct"/>
            <w:gridSpan w:val="29"/>
            <w:shd w:val="clear" w:color="auto" w:fill="D9D9D9" w:themeFill="background1" w:themeFillShade="D9"/>
            <w:vAlign w:val="center"/>
          </w:tcPr>
          <w:p w14:paraId="1DEC49A0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A33B1C" w:rsidRPr="00D42001" w14:paraId="502664CB" w14:textId="77777777" w:rsidTr="00B41CCB">
        <w:trPr>
          <w:gridAfter w:val="1"/>
          <w:wAfter w:w="2854" w:type="pct"/>
          <w:trHeight w:val="227"/>
        </w:trPr>
        <w:tc>
          <w:tcPr>
            <w:tcW w:w="2146" w:type="pct"/>
            <w:gridSpan w:val="29"/>
            <w:vAlign w:val="center"/>
          </w:tcPr>
          <w:p w14:paraId="52B6F6C9" w14:textId="77777777" w:rsidR="00A33B1C" w:rsidRPr="00D42001" w:rsidRDefault="00A33B1C" w:rsidP="00C75A1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Sede Legale</w:t>
            </w:r>
          </w:p>
        </w:tc>
      </w:tr>
      <w:tr w:rsidR="00A33B1C" w:rsidRPr="00D42001" w14:paraId="26BEF52B" w14:textId="77777777" w:rsidTr="00B41CCB">
        <w:trPr>
          <w:gridAfter w:val="1"/>
          <w:wAfter w:w="2854" w:type="pct"/>
          <w:trHeight w:val="227"/>
        </w:trPr>
        <w:tc>
          <w:tcPr>
            <w:tcW w:w="327" w:type="pct"/>
            <w:gridSpan w:val="3"/>
            <w:vAlign w:val="center"/>
          </w:tcPr>
          <w:p w14:paraId="6BF5AF89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1530" w:type="pct"/>
            <w:gridSpan w:val="22"/>
            <w:vAlign w:val="center"/>
          </w:tcPr>
          <w:p w14:paraId="4B5C1B45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gridSpan w:val="3"/>
            <w:vAlign w:val="center"/>
          </w:tcPr>
          <w:p w14:paraId="278F13B0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166" w:type="pct"/>
            <w:vAlign w:val="center"/>
          </w:tcPr>
          <w:p w14:paraId="36F316D0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0093DF0B" w14:textId="77777777" w:rsidTr="00B41CCB">
        <w:trPr>
          <w:gridAfter w:val="1"/>
          <w:wAfter w:w="2854" w:type="pct"/>
          <w:trHeight w:val="227"/>
        </w:trPr>
        <w:tc>
          <w:tcPr>
            <w:tcW w:w="327" w:type="pct"/>
            <w:gridSpan w:val="3"/>
            <w:tcBorders>
              <w:bottom w:val="dotted" w:sz="4" w:space="0" w:color="auto"/>
            </w:tcBorders>
            <w:vAlign w:val="center"/>
          </w:tcPr>
          <w:p w14:paraId="06D030AA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Via/Piazza</w:t>
            </w:r>
          </w:p>
        </w:tc>
        <w:tc>
          <w:tcPr>
            <w:tcW w:w="1217" w:type="pct"/>
            <w:gridSpan w:val="15"/>
            <w:tcBorders>
              <w:bottom w:val="dotted" w:sz="4" w:space="0" w:color="auto"/>
            </w:tcBorders>
            <w:vAlign w:val="center"/>
          </w:tcPr>
          <w:p w14:paraId="7BE7AC84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gridSpan w:val="3"/>
            <w:tcBorders>
              <w:bottom w:val="dotted" w:sz="4" w:space="0" w:color="auto"/>
            </w:tcBorders>
            <w:vAlign w:val="center"/>
          </w:tcPr>
          <w:p w14:paraId="01D23E17" w14:textId="410C6B53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89" w:type="pct"/>
            <w:gridSpan w:val="4"/>
            <w:tcBorders>
              <w:bottom w:val="dotted" w:sz="4" w:space="0" w:color="auto"/>
            </w:tcBorders>
            <w:vAlign w:val="center"/>
          </w:tcPr>
          <w:p w14:paraId="79A4AED3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gridSpan w:val="3"/>
            <w:tcBorders>
              <w:bottom w:val="dotted" w:sz="4" w:space="0" w:color="auto"/>
            </w:tcBorders>
            <w:vAlign w:val="center"/>
          </w:tcPr>
          <w:p w14:paraId="3DD3D6E1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166" w:type="pct"/>
            <w:tcBorders>
              <w:bottom w:val="dotted" w:sz="4" w:space="0" w:color="auto"/>
            </w:tcBorders>
            <w:vAlign w:val="center"/>
          </w:tcPr>
          <w:p w14:paraId="02E75AD2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5AAB90FA" w14:textId="77777777" w:rsidTr="00B41CCB">
        <w:trPr>
          <w:gridAfter w:val="1"/>
          <w:wAfter w:w="2854" w:type="pct"/>
          <w:trHeight w:val="227"/>
        </w:trPr>
        <w:tc>
          <w:tcPr>
            <w:tcW w:w="327" w:type="pct"/>
            <w:gridSpan w:val="3"/>
            <w:vAlign w:val="center"/>
          </w:tcPr>
          <w:p w14:paraId="43E057AE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Tel.</w:t>
            </w:r>
          </w:p>
        </w:tc>
        <w:tc>
          <w:tcPr>
            <w:tcW w:w="688" w:type="pct"/>
            <w:gridSpan w:val="6"/>
            <w:vAlign w:val="center"/>
          </w:tcPr>
          <w:p w14:paraId="10907EE8" w14:textId="38997754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gridSpan w:val="6"/>
            <w:vAlign w:val="center"/>
          </w:tcPr>
          <w:p w14:paraId="126142B5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915" w:type="pct"/>
            <w:gridSpan w:val="14"/>
            <w:vAlign w:val="center"/>
          </w:tcPr>
          <w:p w14:paraId="3848C49D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30F5D96F" w14:textId="77777777" w:rsidTr="00B41CCB">
        <w:trPr>
          <w:gridAfter w:val="1"/>
          <w:wAfter w:w="2854" w:type="pct"/>
          <w:trHeight w:val="227"/>
        </w:trPr>
        <w:tc>
          <w:tcPr>
            <w:tcW w:w="327" w:type="pct"/>
            <w:gridSpan w:val="3"/>
            <w:vAlign w:val="center"/>
          </w:tcPr>
          <w:p w14:paraId="02E5ADC7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819" w:type="pct"/>
            <w:gridSpan w:val="26"/>
            <w:vAlign w:val="center"/>
          </w:tcPr>
          <w:p w14:paraId="40484E6F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06248687" w14:textId="77777777" w:rsidTr="00B41CCB">
        <w:trPr>
          <w:gridAfter w:val="1"/>
          <w:wAfter w:w="2854" w:type="pct"/>
          <w:trHeight w:val="227"/>
        </w:trPr>
        <w:tc>
          <w:tcPr>
            <w:tcW w:w="327" w:type="pct"/>
            <w:gridSpan w:val="3"/>
            <w:tcBorders>
              <w:bottom w:val="dotted" w:sz="4" w:space="0" w:color="auto"/>
            </w:tcBorders>
            <w:vAlign w:val="center"/>
          </w:tcPr>
          <w:p w14:paraId="62A35163" w14:textId="77777777" w:rsidR="00A33B1C" w:rsidRPr="00D42001" w:rsidRDefault="00A33B1C" w:rsidP="00C75A1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Indirizzo PEC</w:t>
            </w:r>
          </w:p>
        </w:tc>
        <w:tc>
          <w:tcPr>
            <w:tcW w:w="1819" w:type="pct"/>
            <w:gridSpan w:val="26"/>
            <w:tcBorders>
              <w:bottom w:val="dotted" w:sz="4" w:space="0" w:color="auto"/>
            </w:tcBorders>
            <w:vAlign w:val="center"/>
          </w:tcPr>
          <w:p w14:paraId="2E76298B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1B73FE19" w14:textId="77777777" w:rsidTr="00B41CCB">
        <w:trPr>
          <w:gridAfter w:val="1"/>
          <w:wAfter w:w="2854" w:type="pct"/>
          <w:trHeight w:hRule="exact" w:val="85"/>
        </w:trPr>
        <w:tc>
          <w:tcPr>
            <w:tcW w:w="2146" w:type="pct"/>
            <w:gridSpan w:val="29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499207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5201B3D6" w14:textId="77777777" w:rsidTr="00B41CCB">
        <w:trPr>
          <w:gridAfter w:val="1"/>
          <w:wAfter w:w="2854" w:type="pct"/>
          <w:trHeight w:hRule="exact" w:val="85"/>
        </w:trPr>
        <w:tc>
          <w:tcPr>
            <w:tcW w:w="2146" w:type="pct"/>
            <w:gridSpan w:val="29"/>
            <w:shd w:val="clear" w:color="auto" w:fill="D9D9D9" w:themeFill="background1" w:themeFillShade="D9"/>
            <w:vAlign w:val="center"/>
          </w:tcPr>
          <w:p w14:paraId="61B759ED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56A23200" w14:textId="77777777" w:rsidTr="00B41CCB">
        <w:trPr>
          <w:gridAfter w:val="1"/>
          <w:wAfter w:w="2854" w:type="pct"/>
          <w:trHeight w:val="227"/>
        </w:trPr>
        <w:tc>
          <w:tcPr>
            <w:tcW w:w="2146" w:type="pct"/>
            <w:gridSpan w:val="29"/>
            <w:vAlign w:val="center"/>
          </w:tcPr>
          <w:p w14:paraId="265CF14F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Legale rappresentante </w:t>
            </w:r>
            <w:r w:rsidRPr="00D4200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(specificare ruolo: Presidente, Vice-Presidente, Amministratore Delegato, Amministratore Unico, …)</w:t>
            </w:r>
          </w:p>
        </w:tc>
      </w:tr>
      <w:tr w:rsidR="00A61BC8" w:rsidRPr="00D42001" w14:paraId="07080640" w14:textId="77777777" w:rsidTr="00B41CCB">
        <w:trPr>
          <w:gridAfter w:val="1"/>
          <w:wAfter w:w="2854" w:type="pct"/>
          <w:trHeight w:val="227"/>
        </w:trPr>
        <w:tc>
          <w:tcPr>
            <w:tcW w:w="325" w:type="pct"/>
            <w:gridSpan w:val="2"/>
            <w:vAlign w:val="center"/>
          </w:tcPr>
          <w:p w14:paraId="2764FCB9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50" w:type="pct"/>
            <w:gridSpan w:val="6"/>
            <w:vAlign w:val="center"/>
          </w:tcPr>
          <w:p w14:paraId="68400D10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gridSpan w:val="5"/>
            <w:vAlign w:val="center"/>
          </w:tcPr>
          <w:p w14:paraId="7C420011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953" w:type="pct"/>
            <w:gridSpan w:val="16"/>
            <w:vAlign w:val="center"/>
          </w:tcPr>
          <w:p w14:paraId="0B09838A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4463FB8D" w14:textId="77777777" w:rsidTr="00B41CCB">
        <w:trPr>
          <w:gridAfter w:val="1"/>
          <w:wAfter w:w="2854" w:type="pct"/>
          <w:trHeight w:val="227"/>
        </w:trPr>
        <w:tc>
          <w:tcPr>
            <w:tcW w:w="325" w:type="pct"/>
            <w:gridSpan w:val="2"/>
            <w:vAlign w:val="center"/>
          </w:tcPr>
          <w:p w14:paraId="59E472CE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1821" w:type="pct"/>
            <w:gridSpan w:val="27"/>
            <w:vAlign w:val="center"/>
          </w:tcPr>
          <w:p w14:paraId="2C153376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4F65AB97" w14:textId="77777777" w:rsidTr="00B41CCB">
        <w:trPr>
          <w:gridAfter w:val="1"/>
          <w:wAfter w:w="2854" w:type="pct"/>
          <w:trHeight w:val="227"/>
        </w:trPr>
        <w:tc>
          <w:tcPr>
            <w:tcW w:w="325" w:type="pct"/>
            <w:gridSpan w:val="2"/>
            <w:vAlign w:val="center"/>
          </w:tcPr>
          <w:p w14:paraId="4AB62737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Residente in</w:t>
            </w:r>
          </w:p>
        </w:tc>
        <w:tc>
          <w:tcPr>
            <w:tcW w:w="1821" w:type="pct"/>
            <w:gridSpan w:val="27"/>
            <w:vAlign w:val="center"/>
          </w:tcPr>
          <w:p w14:paraId="490B3E66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4489859B" w14:textId="77777777" w:rsidTr="00B41CCB">
        <w:trPr>
          <w:gridAfter w:val="1"/>
          <w:wAfter w:w="2854" w:type="pct"/>
          <w:trHeight w:val="227"/>
        </w:trPr>
        <w:tc>
          <w:tcPr>
            <w:tcW w:w="325" w:type="pct"/>
            <w:gridSpan w:val="2"/>
            <w:tcBorders>
              <w:bottom w:val="dotted" w:sz="4" w:space="0" w:color="auto"/>
            </w:tcBorders>
            <w:vAlign w:val="center"/>
          </w:tcPr>
          <w:p w14:paraId="0A74A636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Via/Piazza</w:t>
            </w:r>
          </w:p>
        </w:tc>
        <w:tc>
          <w:tcPr>
            <w:tcW w:w="901" w:type="pct"/>
            <w:gridSpan w:val="12"/>
            <w:tcBorders>
              <w:bottom w:val="dotted" w:sz="4" w:space="0" w:color="auto"/>
            </w:tcBorders>
            <w:vAlign w:val="center"/>
          </w:tcPr>
          <w:p w14:paraId="38191DBD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gridSpan w:val="3"/>
            <w:tcBorders>
              <w:bottom w:val="dotted" w:sz="4" w:space="0" w:color="auto"/>
            </w:tcBorders>
            <w:vAlign w:val="center"/>
          </w:tcPr>
          <w:p w14:paraId="3696B760" w14:textId="4702E96E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201" w:type="pct"/>
            <w:gridSpan w:val="2"/>
            <w:tcBorders>
              <w:bottom w:val="dotted" w:sz="4" w:space="0" w:color="auto"/>
            </w:tcBorders>
            <w:vAlign w:val="center"/>
          </w:tcPr>
          <w:p w14:paraId="4F059DF0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  <w:tcBorders>
              <w:bottom w:val="dotted" w:sz="4" w:space="0" w:color="auto"/>
            </w:tcBorders>
            <w:vAlign w:val="center"/>
          </w:tcPr>
          <w:p w14:paraId="2588E5A4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190" w:type="pct"/>
            <w:gridSpan w:val="4"/>
            <w:tcBorders>
              <w:bottom w:val="dotted" w:sz="4" w:space="0" w:color="auto"/>
            </w:tcBorders>
            <w:vAlign w:val="center"/>
          </w:tcPr>
          <w:p w14:paraId="0FDE9C2C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gridSpan w:val="3"/>
            <w:tcBorders>
              <w:bottom w:val="dotted" w:sz="4" w:space="0" w:color="auto"/>
            </w:tcBorders>
            <w:vAlign w:val="center"/>
          </w:tcPr>
          <w:p w14:paraId="6A1A046C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168" w:type="pct"/>
            <w:gridSpan w:val="2"/>
            <w:tcBorders>
              <w:bottom w:val="dotted" w:sz="4" w:space="0" w:color="auto"/>
            </w:tcBorders>
            <w:vAlign w:val="center"/>
          </w:tcPr>
          <w:p w14:paraId="0328852B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4ED157EC" w14:textId="77777777" w:rsidTr="00B41CCB">
        <w:trPr>
          <w:gridAfter w:val="1"/>
          <w:wAfter w:w="2854" w:type="pct"/>
          <w:trHeight w:val="227"/>
        </w:trPr>
        <w:tc>
          <w:tcPr>
            <w:tcW w:w="325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D773FC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Cell.</w:t>
            </w:r>
          </w:p>
        </w:tc>
        <w:tc>
          <w:tcPr>
            <w:tcW w:w="650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8971DF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E2646F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008" w:type="pct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33C9CC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61BC8" w:rsidRPr="00D42001" w14:paraId="7D187B2F" w14:textId="77777777" w:rsidTr="00B41CCB">
        <w:trPr>
          <w:gridAfter w:val="1"/>
          <w:wAfter w:w="2854" w:type="pct"/>
          <w:trHeight w:val="64"/>
        </w:trPr>
        <w:tc>
          <w:tcPr>
            <w:tcW w:w="2146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6D725" w14:textId="0AEA7801" w:rsidR="00A61BC8" w:rsidRPr="00D42001" w:rsidRDefault="00A61BC8" w:rsidP="00A61BC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Delegato</w:t>
            </w:r>
          </w:p>
        </w:tc>
      </w:tr>
      <w:tr w:rsidR="00A61BC8" w:rsidRPr="00D42001" w14:paraId="77CA4CFD" w14:textId="08FCAF4C" w:rsidTr="00B41CCB">
        <w:trPr>
          <w:gridAfter w:val="1"/>
          <w:wAfter w:w="2854" w:type="pct"/>
          <w:trHeight w:val="227"/>
        </w:trPr>
        <w:tc>
          <w:tcPr>
            <w:tcW w:w="2146" w:type="pct"/>
            <w:gridSpan w:val="29"/>
            <w:vAlign w:val="center"/>
          </w:tcPr>
          <w:p w14:paraId="2F3AA4A0" w14:textId="46BF01A8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Nome</w:t>
            </w:r>
          </w:p>
        </w:tc>
      </w:tr>
      <w:tr w:rsidR="00A61BC8" w:rsidRPr="00D42001" w14:paraId="7FC422D5" w14:textId="77777777" w:rsidTr="00B41CCB">
        <w:trPr>
          <w:gridAfter w:val="1"/>
          <w:wAfter w:w="2854" w:type="pct"/>
          <w:trHeight w:val="227"/>
        </w:trPr>
        <w:tc>
          <w:tcPr>
            <w:tcW w:w="316" w:type="pct"/>
            <w:vAlign w:val="center"/>
          </w:tcPr>
          <w:p w14:paraId="26F86EF6" w14:textId="200F98A5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32" w:type="pct"/>
            <w:gridSpan w:val="5"/>
            <w:vAlign w:val="center"/>
          </w:tcPr>
          <w:p w14:paraId="23C5A052" w14:textId="77777777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gridSpan w:val="6"/>
            <w:vAlign w:val="center"/>
          </w:tcPr>
          <w:p w14:paraId="6FA4322B" w14:textId="77777777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985" w:type="pct"/>
            <w:gridSpan w:val="17"/>
            <w:vAlign w:val="center"/>
          </w:tcPr>
          <w:p w14:paraId="0925874C" w14:textId="77777777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43EA4870" w14:textId="77777777" w:rsidTr="00B41CCB">
        <w:trPr>
          <w:gridAfter w:val="1"/>
          <w:wAfter w:w="2854" w:type="pct"/>
          <w:trHeight w:val="227"/>
        </w:trPr>
        <w:tc>
          <w:tcPr>
            <w:tcW w:w="316" w:type="pct"/>
            <w:tcBorders>
              <w:bottom w:val="dotted" w:sz="4" w:space="0" w:color="auto"/>
            </w:tcBorders>
            <w:vAlign w:val="center"/>
          </w:tcPr>
          <w:p w14:paraId="2279365F" w14:textId="49E11025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32" w:type="pct"/>
            <w:gridSpan w:val="5"/>
            <w:tcBorders>
              <w:bottom w:val="dotted" w:sz="4" w:space="0" w:color="auto"/>
            </w:tcBorders>
            <w:vAlign w:val="center"/>
          </w:tcPr>
          <w:p w14:paraId="1F27B10E" w14:textId="77777777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gridSpan w:val="4"/>
            <w:tcBorders>
              <w:bottom w:val="dotted" w:sz="4" w:space="0" w:color="auto"/>
            </w:tcBorders>
            <w:vAlign w:val="center"/>
          </w:tcPr>
          <w:p w14:paraId="50C0380F" w14:textId="77777777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066" w:type="pct"/>
            <w:gridSpan w:val="19"/>
            <w:tcBorders>
              <w:bottom w:val="dotted" w:sz="4" w:space="0" w:color="auto"/>
            </w:tcBorders>
            <w:vAlign w:val="center"/>
          </w:tcPr>
          <w:p w14:paraId="79336658" w14:textId="77777777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61BC8" w:rsidRPr="00D42001" w14:paraId="3FF4EE8E" w14:textId="77777777" w:rsidTr="00B41CCB">
        <w:trPr>
          <w:gridAfter w:val="1"/>
          <w:wAfter w:w="2854" w:type="pct"/>
          <w:trHeight w:val="64"/>
        </w:trPr>
        <w:tc>
          <w:tcPr>
            <w:tcW w:w="2146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20BF2" w14:textId="5EEB24BB" w:rsidR="00A61BC8" w:rsidRDefault="00A61BC8" w:rsidP="00C75A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14:paraId="05EBBE6C" w14:textId="52442667" w:rsidR="00A61BC8" w:rsidRPr="00D42001" w:rsidRDefault="00A61BC8" w:rsidP="00B41CCB">
            <w:pPr>
              <w:pStyle w:val="Titolo2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bookmarkStart w:id="1" w:name="_Toc96352787"/>
            <w:r w:rsidRPr="003A3734">
              <w:t>IBAN relativo al conto corrente dell’impresa proponente</w:t>
            </w:r>
            <w:bookmarkEnd w:id="1"/>
          </w:p>
        </w:tc>
      </w:tr>
      <w:tr w:rsidR="00A61BC8" w:rsidRPr="00D42001" w14:paraId="242BE53F" w14:textId="77777777" w:rsidTr="00B41CCB">
        <w:trPr>
          <w:gridAfter w:val="1"/>
          <w:wAfter w:w="2854" w:type="pct"/>
          <w:trHeight w:val="227"/>
        </w:trPr>
        <w:tc>
          <w:tcPr>
            <w:tcW w:w="2146" w:type="pct"/>
            <w:gridSpan w:val="29"/>
            <w:vAlign w:val="center"/>
          </w:tcPr>
          <w:p w14:paraId="327095B4" w14:textId="4AB30E9B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42132F07" w14:textId="77777777" w:rsidTr="00B41CCB">
        <w:trPr>
          <w:trHeight w:val="64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0DA3F" w14:textId="5D13A0F8" w:rsidR="00A61BC8" w:rsidRDefault="00A61BC8" w:rsidP="00C75A1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14:paraId="55134281" w14:textId="77777777" w:rsidR="00B54518" w:rsidRPr="00D42001" w:rsidRDefault="00B54518" w:rsidP="00C75A1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14:paraId="7C42091F" w14:textId="77777777" w:rsidR="00D42001" w:rsidRPr="00D42001" w:rsidRDefault="00D42001" w:rsidP="00C75A1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14:paraId="13BAC90E" w14:textId="77777777" w:rsidR="00D42001" w:rsidRPr="00D42001" w:rsidRDefault="00D42001" w:rsidP="00C75A1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14:paraId="0BE74372" w14:textId="0C64D7E3" w:rsidR="00D42001" w:rsidRPr="00D42001" w:rsidRDefault="00D42001" w:rsidP="00C75A1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</w:tbl>
    <w:p w14:paraId="6F81A1EB" w14:textId="42B7D61C" w:rsidR="00A33B1C" w:rsidRPr="001B1D30" w:rsidRDefault="00A33B1C" w:rsidP="005B7572">
      <w:pPr>
        <w:pStyle w:val="Titolo2"/>
        <w:rPr>
          <w:rFonts w:ascii="Times New Roman" w:hAnsi="Times New Roman" w:cs="Times New Roman"/>
        </w:rPr>
      </w:pPr>
      <w:bookmarkStart w:id="2" w:name="_Toc96352788"/>
      <w:r w:rsidRPr="001B1D30">
        <w:rPr>
          <w:rFonts w:ascii="Times New Roman" w:hAnsi="Times New Roman" w:cs="Times New Roman"/>
        </w:rPr>
        <w:lastRenderedPageBreak/>
        <w:t>Informazioni sul Prog</w:t>
      </w:r>
      <w:r w:rsidR="00A61BC8" w:rsidRPr="001B1D30">
        <w:rPr>
          <w:rFonts w:ascii="Times New Roman" w:hAnsi="Times New Roman" w:cs="Times New Roman"/>
        </w:rPr>
        <w:t>etto</w:t>
      </w:r>
      <w:bookmarkEnd w:id="2"/>
    </w:p>
    <w:p w14:paraId="02BA65A2" w14:textId="27F5E2FF" w:rsidR="00A33B1C" w:rsidRPr="001B1D30" w:rsidRDefault="00A33B1C" w:rsidP="008F41CC">
      <w:pPr>
        <w:pStyle w:val="Titolo3"/>
        <w:numPr>
          <w:ilvl w:val="0"/>
          <w:numId w:val="9"/>
        </w:numPr>
        <w:ind w:left="426"/>
        <w:rPr>
          <w:rFonts w:ascii="Times New Roman" w:hAnsi="Times New Roman" w:cs="Times New Roman"/>
          <w:sz w:val="26"/>
          <w:szCs w:val="26"/>
        </w:rPr>
      </w:pPr>
      <w:bookmarkStart w:id="3" w:name="_Toc96352789"/>
      <w:r w:rsidRPr="001B1D30">
        <w:rPr>
          <w:rFonts w:ascii="Times New Roman" w:hAnsi="Times New Roman" w:cs="Times New Roman"/>
          <w:sz w:val="26"/>
          <w:szCs w:val="26"/>
        </w:rPr>
        <w:t>Sede dell’unità produttiva oggetto del programma degli i</w:t>
      </w:r>
      <w:r w:rsidR="00A61BC8" w:rsidRPr="001B1D30">
        <w:rPr>
          <w:rFonts w:ascii="Times New Roman" w:hAnsi="Times New Roman" w:cs="Times New Roman"/>
          <w:sz w:val="26"/>
          <w:szCs w:val="26"/>
        </w:rPr>
        <w:t>nterventi</w:t>
      </w:r>
      <w:bookmarkEnd w:id="3"/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5461"/>
        <w:gridCol w:w="556"/>
        <w:gridCol w:w="851"/>
        <w:gridCol w:w="558"/>
        <w:gridCol w:w="738"/>
      </w:tblGrid>
      <w:tr w:rsidR="00A33B1C" w:rsidRPr="00D42001" w14:paraId="14EF3F37" w14:textId="77777777" w:rsidTr="00C75A11">
        <w:trPr>
          <w:trHeight w:val="227"/>
        </w:trPr>
        <w:tc>
          <w:tcPr>
            <w:tcW w:w="760" w:type="pct"/>
            <w:vAlign w:val="center"/>
          </w:tcPr>
          <w:p w14:paraId="127A1114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Regione</w:t>
            </w:r>
          </w:p>
        </w:tc>
        <w:tc>
          <w:tcPr>
            <w:tcW w:w="4240" w:type="pct"/>
            <w:gridSpan w:val="5"/>
            <w:vAlign w:val="center"/>
          </w:tcPr>
          <w:p w14:paraId="6FEDE821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6BE401D6" w14:textId="77777777" w:rsidTr="00C75A11">
        <w:trPr>
          <w:trHeight w:val="227"/>
        </w:trPr>
        <w:tc>
          <w:tcPr>
            <w:tcW w:w="760" w:type="pct"/>
            <w:vAlign w:val="center"/>
          </w:tcPr>
          <w:p w14:paraId="3958D2F5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3567" w:type="pct"/>
            <w:gridSpan w:val="3"/>
            <w:vAlign w:val="center"/>
          </w:tcPr>
          <w:p w14:paraId="1FA1E0C4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03877ED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383" w:type="pct"/>
            <w:vAlign w:val="center"/>
          </w:tcPr>
          <w:p w14:paraId="315D85D5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014472E1" w14:textId="77777777" w:rsidTr="00C75A11">
        <w:trPr>
          <w:trHeight w:val="227"/>
        </w:trPr>
        <w:tc>
          <w:tcPr>
            <w:tcW w:w="760" w:type="pct"/>
            <w:vAlign w:val="center"/>
          </w:tcPr>
          <w:p w14:paraId="25275732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Via/Piazza</w:t>
            </w:r>
          </w:p>
        </w:tc>
        <w:tc>
          <w:tcPr>
            <w:tcW w:w="2836" w:type="pct"/>
            <w:vAlign w:val="center"/>
          </w:tcPr>
          <w:p w14:paraId="7148D4BB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215F349" w14:textId="4923DAB5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442" w:type="pct"/>
            <w:vAlign w:val="center"/>
          </w:tcPr>
          <w:p w14:paraId="6F22F9FA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BDCF072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383" w:type="pct"/>
            <w:vAlign w:val="center"/>
          </w:tcPr>
          <w:p w14:paraId="56010C5F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4B958FF8" w14:textId="77777777" w:rsidTr="00C75A11">
        <w:trPr>
          <w:trHeight w:val="227"/>
        </w:trPr>
        <w:tc>
          <w:tcPr>
            <w:tcW w:w="760" w:type="pct"/>
            <w:tcBorders>
              <w:bottom w:val="dotted" w:sz="4" w:space="0" w:color="auto"/>
            </w:tcBorders>
            <w:vAlign w:val="center"/>
          </w:tcPr>
          <w:p w14:paraId="39F7D776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836" w:type="pct"/>
            <w:tcBorders>
              <w:bottom w:val="dotted" w:sz="4" w:space="0" w:color="auto"/>
            </w:tcBorders>
            <w:vAlign w:val="center"/>
          </w:tcPr>
          <w:p w14:paraId="7411ACC5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pct"/>
            <w:gridSpan w:val="4"/>
            <w:tcBorders>
              <w:bottom w:val="dotted" w:sz="4" w:space="0" w:color="auto"/>
            </w:tcBorders>
            <w:vAlign w:val="center"/>
          </w:tcPr>
          <w:p w14:paraId="651E043D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E65C6B5" w14:textId="42D2C46F" w:rsidR="00A33B1C" w:rsidRPr="00213521" w:rsidRDefault="00A33B1C" w:rsidP="00A03237">
      <w:pPr>
        <w:pStyle w:val="Titolo3"/>
        <w:numPr>
          <w:ilvl w:val="0"/>
          <w:numId w:val="9"/>
        </w:numPr>
        <w:spacing w:before="120"/>
        <w:ind w:left="425" w:hanging="357"/>
        <w:rPr>
          <w:rFonts w:ascii="Times New Roman" w:hAnsi="Times New Roman" w:cs="Times New Roman"/>
          <w:sz w:val="26"/>
          <w:szCs w:val="26"/>
        </w:rPr>
      </w:pPr>
      <w:bookmarkStart w:id="4" w:name="_Toc96352790"/>
      <w:r w:rsidRPr="00213521">
        <w:rPr>
          <w:rFonts w:ascii="Times New Roman" w:hAnsi="Times New Roman" w:cs="Times New Roman"/>
          <w:sz w:val="26"/>
          <w:szCs w:val="26"/>
        </w:rPr>
        <w:t>Codice Ateco dell’attività oggetto del programma degli investimenti e realizzata nell’unità produttiva di cui al punto 1</w:t>
      </w:r>
      <w:bookmarkEnd w:id="4"/>
    </w:p>
    <w:p w14:paraId="32370995" w14:textId="77777777" w:rsidR="00A33B1C" w:rsidRPr="00D42001" w:rsidRDefault="00A33B1C" w:rsidP="00D42001">
      <w:pPr>
        <w:tabs>
          <w:tab w:val="left" w:pos="439"/>
          <w:tab w:val="right" w:pos="5188"/>
        </w:tabs>
        <w:spacing w:after="120"/>
        <w:ind w:left="497" w:right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001">
        <w:rPr>
          <w:rFonts w:ascii="Times New Roman" w:eastAsia="Wingdings" w:hAnsi="Times New Roman" w:cs="Times New Roman"/>
          <w:bCs/>
          <w:sz w:val="18"/>
          <w:szCs w:val="18"/>
        </w:rPr>
        <w:t>o</w:t>
      </w:r>
      <w:r w:rsidRPr="00D42001">
        <w:rPr>
          <w:rFonts w:ascii="Times New Roman" w:hAnsi="Times New Roman" w:cs="Times New Roman"/>
          <w:bCs/>
          <w:sz w:val="18"/>
          <w:szCs w:val="18"/>
        </w:rPr>
        <w:t xml:space="preserve"> ……………………………………………… </w:t>
      </w:r>
    </w:p>
    <w:p w14:paraId="425E858E" w14:textId="77777777" w:rsidR="00A33B1C" w:rsidRPr="00213521" w:rsidRDefault="00A33B1C" w:rsidP="005630B8">
      <w:pPr>
        <w:pStyle w:val="Titolo3"/>
        <w:numPr>
          <w:ilvl w:val="0"/>
          <w:numId w:val="9"/>
        </w:numPr>
        <w:ind w:left="426"/>
        <w:rPr>
          <w:rFonts w:ascii="Times New Roman" w:hAnsi="Times New Roman" w:cs="Times New Roman"/>
          <w:sz w:val="26"/>
          <w:szCs w:val="26"/>
        </w:rPr>
      </w:pPr>
      <w:bookmarkStart w:id="5" w:name="_Toc96352791"/>
      <w:r w:rsidRPr="00213521">
        <w:rPr>
          <w:rFonts w:ascii="Times New Roman" w:hAnsi="Times New Roman" w:cs="Times New Roman"/>
          <w:sz w:val="26"/>
          <w:szCs w:val="26"/>
        </w:rPr>
        <w:t>Interventi oggetto del programma degli investimenti</w:t>
      </w:r>
      <w:bookmarkEnd w:id="5"/>
    </w:p>
    <w:p w14:paraId="3F367CEA" w14:textId="77777777" w:rsidR="00A33B1C" w:rsidRPr="00D42001" w:rsidRDefault="00A33B1C" w:rsidP="00A33B1C">
      <w:pPr>
        <w:pStyle w:val="Paragrafoelenco"/>
        <w:tabs>
          <w:tab w:val="left" w:pos="439"/>
          <w:tab w:val="right" w:pos="5188"/>
        </w:tabs>
        <w:ind w:left="644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sz w:val="18"/>
          <w:szCs w:val="18"/>
        </w:rPr>
        <w:t>(barrare quelli di interesse)</w:t>
      </w:r>
    </w:p>
    <w:p w14:paraId="78E3C625" w14:textId="77777777" w:rsidR="00A33B1C" w:rsidRPr="00D42001" w:rsidRDefault="00A33B1C" w:rsidP="00A33B1C">
      <w:pPr>
        <w:pStyle w:val="Intestazione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67252CF" wp14:editId="7ADFB8D8">
                <wp:simplePos x="0" y="0"/>
                <wp:positionH relativeFrom="column">
                  <wp:posOffset>180340</wp:posOffset>
                </wp:positionH>
                <wp:positionV relativeFrom="paragraph">
                  <wp:posOffset>47625</wp:posOffset>
                </wp:positionV>
                <wp:extent cx="182880" cy="182880"/>
                <wp:effectExtent l="0" t="0" r="26670" b="2667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7167E" id="Rectangle 24" o:spid="_x0000_s1026" style="position:absolute;margin-left:14.2pt;margin-top:3.75pt;width:14.4pt;height:14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J21oQfcAAAABgEAAA8A&#10;AAAAAAAAAAAAAAAAXwQAAGRycy9kb3ducmV2LnhtbFBLBQYAAAAABAAEAPMAAABoBQAAAAA=&#10;"/>
            </w:pict>
          </mc:Fallback>
        </mc:AlternateContent>
      </w:r>
      <w:r w:rsidRPr="00D42001">
        <w:rPr>
          <w:rFonts w:ascii="Times New Roman" w:hAnsi="Times New Roman" w:cs="Times New Roman"/>
          <w:sz w:val="18"/>
          <w:szCs w:val="18"/>
        </w:rPr>
        <w:t>Interventi di incremento dell'efficienza energetica delle strutture, indicati dall’articolo 2 del decreto del Ministero dello sviluppo economico del 6 agosto 2020</w:t>
      </w:r>
    </w:p>
    <w:p w14:paraId="55357C1E" w14:textId="77777777" w:rsidR="00A33B1C" w:rsidRPr="00D42001" w:rsidRDefault="00A33B1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</w:p>
    <w:p w14:paraId="7FE75C58" w14:textId="57FC89E0" w:rsidR="00A33B1C" w:rsidRPr="00D42001" w:rsidRDefault="00A33B1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3C33B04" wp14:editId="23BBEEBB">
                <wp:simplePos x="0" y="0"/>
                <wp:positionH relativeFrom="column">
                  <wp:posOffset>180340</wp:posOffset>
                </wp:positionH>
                <wp:positionV relativeFrom="paragraph">
                  <wp:posOffset>81915</wp:posOffset>
                </wp:positionV>
                <wp:extent cx="182880" cy="182880"/>
                <wp:effectExtent l="0" t="0" r="26670" b="2667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0E0CA" id="Rectangle 24" o:spid="_x0000_s1026" style="position:absolute;margin-left:14.2pt;margin-top:6.45pt;width:14.4pt;height:14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LMG47DcAAAABwEAAA8A&#10;AAAAAAAAAAAAAAAAXwQAAGRycy9kb3ducmV2LnhtbFBLBQYAAAAABAAEAPMAAABoBQAAAAA=&#10;"/>
            </w:pict>
          </mc:Fallback>
        </mc:AlternateContent>
      </w:r>
      <w:r w:rsidRPr="00D42001">
        <w:rPr>
          <w:rFonts w:ascii="Times New Roman" w:hAnsi="Times New Roman" w:cs="Times New Roman"/>
          <w:sz w:val="18"/>
          <w:szCs w:val="18"/>
        </w:rPr>
        <w:t>Interventi di cui all’articolo 16-bis, comma 1, lettera i), del decreto del Presidente della Repubblica 22 dicembre 1986, n. 917, recante il Testo unico delle imposte sui redditi, di riqualificazione antisismica</w:t>
      </w:r>
    </w:p>
    <w:p w14:paraId="69CE86D0" w14:textId="77777777" w:rsidR="00A33B1C" w:rsidRPr="00D42001" w:rsidRDefault="00A33B1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316DAAA" w14:textId="77777777" w:rsidR="00A33B1C" w:rsidRPr="00D42001" w:rsidRDefault="00A33B1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BC25385" wp14:editId="690B227B">
                <wp:simplePos x="0" y="0"/>
                <wp:positionH relativeFrom="column">
                  <wp:posOffset>180340</wp:posOffset>
                </wp:positionH>
                <wp:positionV relativeFrom="paragraph">
                  <wp:posOffset>66675</wp:posOffset>
                </wp:positionV>
                <wp:extent cx="182880" cy="182880"/>
                <wp:effectExtent l="0" t="0" r="26670" b="2667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D953" id="Rectangle 24" o:spid="_x0000_s1026" style="position:absolute;margin-left:14.2pt;margin-top:5.25pt;width:14.4pt;height:14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HcG+B7cAAAABwEAAA8A&#10;AAAAAAAAAAAAAAAAXwQAAGRycy9kb3ducmV2LnhtbFBLBQYAAAAABAAEAPMAAABoBQAAAAA=&#10;"/>
            </w:pict>
          </mc:Fallback>
        </mc:AlternateContent>
      </w:r>
      <w:r w:rsidRPr="00D42001">
        <w:rPr>
          <w:rFonts w:ascii="Times New Roman" w:hAnsi="Times New Roman" w:cs="Times New Roman"/>
          <w:sz w:val="18"/>
          <w:szCs w:val="18"/>
        </w:rPr>
        <w:t>Interventi di eliminazione delle barriere architettoniche, come definite dall’articolo 1, comma 2, del decreto del Presidente della Repubblica 24 luglio 1996, n. 503</w:t>
      </w:r>
    </w:p>
    <w:p w14:paraId="0ECF8454" w14:textId="77777777" w:rsidR="00A33B1C" w:rsidRPr="00D42001" w:rsidRDefault="00A33B1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</w:p>
    <w:p w14:paraId="4A143274" w14:textId="77777777" w:rsidR="00A33B1C" w:rsidRPr="00D42001" w:rsidRDefault="00A33B1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B36AA9D" wp14:editId="2B3C3263">
                <wp:simplePos x="0" y="0"/>
                <wp:positionH relativeFrom="column">
                  <wp:posOffset>180340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26670" b="2667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3DEAC" id="Rectangle 24" o:spid="_x0000_s1026" style="position:absolute;margin-left:14.2pt;margin-top:6.1pt;width:14.4pt;height:14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OQSS7vcAAAABwEAAA8A&#10;AAAAAAAAAAAAAAAAXwQAAGRycy9kb3ducmV2LnhtbFBLBQYAAAAABAAEAPMAAABoBQAAAAA=&#10;"/>
            </w:pict>
          </mc:Fallback>
        </mc:AlternateContent>
      </w:r>
      <w:r w:rsidRPr="00D42001">
        <w:rPr>
          <w:rFonts w:ascii="Times New Roman" w:hAnsi="Times New Roman" w:cs="Times New Roman"/>
          <w:sz w:val="18"/>
          <w:szCs w:val="18"/>
        </w:rPr>
        <w:t xml:space="preserve">Interventi di manutenzione straordinaria, di restauro e risanamento conservativo, di ristrutturazione edilizia e installazione di manufatti leggeri funzionali, anche prefabbricati, di cui all’articolo 3, comma 1, lettere b) c) d) ed e.5, del decreto del Presidente della Repubblica 6 giugno 2001, n.380, funzionali alla realizzazione di interventi di incremento dell’efficienza energetica delle strutture e di riqualificazione antisismica e agli interventi di eliminazione delle barriere architettoniche, in conformità alla legge 9 gennaio 1989, n.13, e al decreto del Presidente della Repubblica 24 luglio 1996, n. 503 </w:t>
      </w:r>
    </w:p>
    <w:p w14:paraId="03E05EDE" w14:textId="77777777" w:rsidR="00A33B1C" w:rsidRPr="00D42001" w:rsidRDefault="00A33B1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</w:p>
    <w:p w14:paraId="51A40C24" w14:textId="77777777" w:rsidR="00A33B1C" w:rsidRPr="00D42001" w:rsidRDefault="00A33B1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sz w:val="18"/>
          <w:szCs w:val="18"/>
        </w:rPr>
        <w:t>La realizzazione di piscine termali, per i soli stabilimenti termali e l’acquisizione di attrezzature e apparecchiature per lo svolgimento delle attività termali, relativi alle strutture di cui all’articolo 3 della legge 24 ottobre 2000, n.323</w:t>
      </w:r>
      <w:r w:rsidRPr="00D4200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F65C26D" wp14:editId="3DE0ADDC">
                <wp:simplePos x="0" y="0"/>
                <wp:positionH relativeFrom="column">
                  <wp:posOffset>180340</wp:posOffset>
                </wp:positionH>
                <wp:positionV relativeFrom="paragraph">
                  <wp:posOffset>81915</wp:posOffset>
                </wp:positionV>
                <wp:extent cx="182880" cy="182880"/>
                <wp:effectExtent l="0" t="0" r="26670" b="2667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AB07E" id="Rectangle 24" o:spid="_x0000_s1026" style="position:absolute;margin-left:14.2pt;margin-top:6.45pt;width:14.4pt;height:14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LMG47DcAAAABwEAAA8A&#10;AAAAAAAAAAAAAAAAXwQAAGRycy9kb3ducmV2LnhtbFBLBQYAAAAABAAEAPMAAABoBQAAAAA=&#10;"/>
            </w:pict>
          </mc:Fallback>
        </mc:AlternateContent>
      </w:r>
    </w:p>
    <w:p w14:paraId="1D72A256" w14:textId="77777777" w:rsidR="00A33B1C" w:rsidRPr="00D42001" w:rsidRDefault="00A33B1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</w:p>
    <w:p w14:paraId="51CA8E3D" w14:textId="77777777" w:rsidR="00A33B1C" w:rsidRPr="00D42001" w:rsidRDefault="00A33B1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F7A97BA" wp14:editId="4D1BAD5C">
                <wp:simplePos x="0" y="0"/>
                <wp:positionH relativeFrom="column">
                  <wp:posOffset>180340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26670" b="26670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77A1A" id="Rectangle 24" o:spid="_x0000_s1026" style="position:absolute;margin-left:14.2pt;margin-top:.05pt;width:14.4pt;height:14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"/>
            </w:pict>
          </mc:Fallback>
        </mc:AlternateContent>
      </w:r>
      <w:r w:rsidRPr="00D42001">
        <w:rPr>
          <w:rFonts w:ascii="Times New Roman" w:hAnsi="Times New Roman" w:cs="Times New Roman"/>
          <w:sz w:val="18"/>
          <w:szCs w:val="18"/>
        </w:rPr>
        <w:t>Gli interventi di digitalizzazione con riferimento alle spese previste dall’articolo 9, comma 2, del decreto-legge 31 maggio 2014, n.83, convertito, con modificazioni, dalla legge 29 luglio 2014, n.106, esclusi i costi relativi all’intermediazione commerciale</w:t>
      </w:r>
    </w:p>
    <w:p w14:paraId="62BFA18F" w14:textId="77777777" w:rsidR="00A33B1C" w:rsidRPr="00D42001" w:rsidRDefault="00A33B1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9D686C0" wp14:editId="75FC55E7">
                <wp:simplePos x="0" y="0"/>
                <wp:positionH relativeFrom="column">
                  <wp:posOffset>180340</wp:posOffset>
                </wp:positionH>
                <wp:positionV relativeFrom="paragraph">
                  <wp:posOffset>141605</wp:posOffset>
                </wp:positionV>
                <wp:extent cx="182880" cy="182880"/>
                <wp:effectExtent l="0" t="0" r="26670" b="2667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26D76" id="Rectangle 24" o:spid="_x0000_s1026" style="position:absolute;margin-left:14.2pt;margin-top:11.15pt;width:14.4pt;height:14.4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Io5jGbcAAAABwEAAA8A&#10;AAAAAAAAAAAAAAAAXwQAAGRycy9kb3ducmV2LnhtbFBLBQYAAAAABAAEAPMAAABoBQAAAAA=&#10;"/>
            </w:pict>
          </mc:Fallback>
        </mc:AlternateContent>
      </w:r>
    </w:p>
    <w:p w14:paraId="6CA5DE43" w14:textId="480D3DC7" w:rsidR="00A33B1C" w:rsidRPr="00D42001" w:rsidRDefault="00A33B1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2001">
        <w:rPr>
          <w:rFonts w:ascii="Times New Roman" w:hAnsi="Times New Roman" w:cs="Times New Roman"/>
          <w:sz w:val="18"/>
          <w:szCs w:val="18"/>
        </w:rPr>
        <w:t xml:space="preserve">L’acquisto di mobili e componenti d’arredo, ivi inclusa l’illuminotecnica, a condizione che tale acquisto sia funzionale ad almeno uno degli interventi di cui alle lettere a), b), c), d), ed e) del presente comma, e che il beneficiario non ceda a terzi né destini a finalità estranee all’esercizio di impresa i beni oggetto degli interventi prima del completamento dell’ammortamento degli stessi </w:t>
      </w:r>
    </w:p>
    <w:p w14:paraId="324C9F16" w14:textId="0BD1DA9F" w:rsidR="00A33B1C" w:rsidRPr="00D42001" w:rsidRDefault="001E625C" w:rsidP="001E625C">
      <w:pPr>
        <w:pStyle w:val="Intestazione"/>
        <w:tabs>
          <w:tab w:val="clear" w:pos="4819"/>
          <w:tab w:val="clear" w:pos="9638"/>
        </w:tabs>
        <w:spacing w:line="276" w:lineRule="auto"/>
        <w:ind w:right="56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2001">
        <w:rPr>
          <w:rFonts w:ascii="Times New Roman" w:hAnsi="Times New Roman" w:cs="Times New Roman"/>
          <w:b/>
          <w:i/>
          <w:sz w:val="18"/>
          <w:szCs w:val="18"/>
        </w:rPr>
        <w:tab/>
      </w:r>
    </w:p>
    <w:p w14:paraId="407FD473" w14:textId="23F32A6C" w:rsidR="00A33B1C" w:rsidRPr="00D42001" w:rsidRDefault="001E625C" w:rsidP="00A33B1C">
      <w:pPr>
        <w:pStyle w:val="Intestazion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734006">
        <w:rPr>
          <w:rFonts w:ascii="Times New Roman" w:hAnsi="Times New Roman" w:cs="Times New Roman"/>
          <w:sz w:val="18"/>
          <w:szCs w:val="18"/>
        </w:rPr>
        <w:t>Spese per le prestazioni professionali necessarie alla realizzazione degli interventi di cui all'articolo 4, comma 1, lettere da a) a f), dell'Avviso del 23 dicembre 2021</w:t>
      </w:r>
      <w:r w:rsidRPr="0073400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C0D6F70" wp14:editId="5EC377A5">
                <wp:simplePos x="0" y="0"/>
                <wp:positionH relativeFrom="column">
                  <wp:posOffset>160388</wp:posOffset>
                </wp:positionH>
                <wp:positionV relativeFrom="paragraph">
                  <wp:posOffset>55880</wp:posOffset>
                </wp:positionV>
                <wp:extent cx="182880" cy="182880"/>
                <wp:effectExtent l="0" t="0" r="26670" b="2667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82674" id="Rectangle 24" o:spid="_x0000_s1026" style="position:absolute;margin-left:12.65pt;margin-top:4.4pt;width:14.4pt;height:14.4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OhaOEjcAAAABgEAAA8A&#10;AAAAAAAAAAAAAAAAXwQAAGRycy9kb3ducmV2LnhtbFBLBQYAAAAABAAEAPMAAABoBQAAAAA=&#10;"/>
            </w:pict>
          </mc:Fallback>
        </mc:AlternateContent>
      </w:r>
    </w:p>
    <w:p w14:paraId="1F859669" w14:textId="77777777" w:rsidR="00D42001" w:rsidRDefault="00D42001" w:rsidP="00D42001">
      <w:pPr>
        <w:tabs>
          <w:tab w:val="left" w:pos="284"/>
          <w:tab w:val="right" w:pos="5188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1AA5A3B" w14:textId="48FFFC79" w:rsidR="00A33B1C" w:rsidRPr="00213521" w:rsidRDefault="00A33B1C" w:rsidP="005630B8">
      <w:pPr>
        <w:pStyle w:val="Titolo3"/>
        <w:numPr>
          <w:ilvl w:val="0"/>
          <w:numId w:val="9"/>
        </w:numPr>
        <w:ind w:left="426"/>
        <w:rPr>
          <w:rFonts w:ascii="Times New Roman" w:hAnsi="Times New Roman" w:cs="Times New Roman"/>
          <w:sz w:val="26"/>
          <w:szCs w:val="26"/>
        </w:rPr>
      </w:pPr>
      <w:bookmarkStart w:id="6" w:name="_Toc96352792"/>
      <w:r w:rsidRPr="00213521">
        <w:rPr>
          <w:rFonts w:ascii="Times New Roman" w:hAnsi="Times New Roman" w:cs="Times New Roman"/>
          <w:sz w:val="26"/>
          <w:szCs w:val="26"/>
        </w:rPr>
        <w:t>Tempistica prevista per la realizzazione del progetto</w:t>
      </w:r>
      <w:bookmarkEnd w:id="6"/>
    </w:p>
    <w:p w14:paraId="108BA779" w14:textId="3B54F63C" w:rsidR="00A33B1C" w:rsidRPr="00D42001" w:rsidRDefault="00D42001" w:rsidP="00A33B1C">
      <w:pPr>
        <w:tabs>
          <w:tab w:val="left" w:pos="434"/>
          <w:tab w:val="right" w:pos="5188"/>
          <w:tab w:val="left" w:pos="4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 w:rsidR="00A33B1C" w:rsidRPr="00D42001">
        <w:rPr>
          <w:rFonts w:ascii="Times New Roman" w:eastAsia="Calibri" w:hAnsi="Times New Roman" w:cs="Times New Roman"/>
          <w:b/>
          <w:sz w:val="18"/>
          <w:szCs w:val="18"/>
        </w:rPr>
        <w:t xml:space="preserve">Indicare: </w:t>
      </w:r>
    </w:p>
    <w:p w14:paraId="58A4750B" w14:textId="77777777" w:rsidR="00A33B1C" w:rsidRPr="00D42001" w:rsidRDefault="00A33B1C" w:rsidP="00DF7AF0">
      <w:pPr>
        <w:numPr>
          <w:ilvl w:val="0"/>
          <w:numId w:val="1"/>
        </w:num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42001">
        <w:rPr>
          <w:rFonts w:ascii="Times New Roman" w:eastAsia="Times New Roman" w:hAnsi="Times New Roman" w:cs="Times New Roman"/>
          <w:sz w:val="18"/>
          <w:szCs w:val="18"/>
          <w:lang w:eastAsia="it-IT"/>
        </w:rPr>
        <w:t>durata (in mesi) del progetto:</w:t>
      </w:r>
    </w:p>
    <w:p w14:paraId="5FEEE449" w14:textId="6E096CE5" w:rsidR="00D42001" w:rsidRDefault="00A33B1C" w:rsidP="00D42001">
      <w:pPr>
        <w:numPr>
          <w:ilvl w:val="0"/>
          <w:numId w:val="1"/>
        </w:num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42001">
        <w:rPr>
          <w:rFonts w:ascii="Times New Roman" w:eastAsia="Times New Roman" w:hAnsi="Times New Roman" w:cs="Times New Roman"/>
          <w:sz w:val="18"/>
          <w:szCs w:val="18"/>
          <w:lang w:eastAsia="it-IT"/>
        </w:rPr>
        <w:t>data prevista avvio del progetto:</w:t>
      </w:r>
    </w:p>
    <w:p w14:paraId="65D177A5" w14:textId="6B01E0A6" w:rsidR="00A33B1C" w:rsidRPr="00D42001" w:rsidRDefault="00A33B1C" w:rsidP="00D42001">
      <w:pPr>
        <w:numPr>
          <w:ilvl w:val="0"/>
          <w:numId w:val="1"/>
        </w:num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42001">
        <w:rPr>
          <w:rFonts w:ascii="Times New Roman" w:eastAsia="Times New Roman" w:hAnsi="Times New Roman" w:cs="Times New Roman"/>
          <w:sz w:val="18"/>
          <w:szCs w:val="18"/>
          <w:lang w:eastAsia="it-IT"/>
        </w:rPr>
        <w:t>data prevista di ultimazione del progetto</w:t>
      </w:r>
      <w:r w:rsidRPr="00D42001">
        <w:rPr>
          <w:rFonts w:ascii="Times New Roman" w:hAnsi="Times New Roman" w:cs="Times New Roman"/>
          <w:sz w:val="18"/>
          <w:szCs w:val="18"/>
        </w:rPr>
        <w:t>:</w:t>
      </w:r>
    </w:p>
    <w:p w14:paraId="4484AE73" w14:textId="77777777" w:rsidR="00C916CB" w:rsidRDefault="00C916CB" w:rsidP="00A33B1C">
      <w:pPr>
        <w:spacing w:after="160" w:line="259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2DF23B" w14:textId="27D69471" w:rsidR="00A33B1C" w:rsidRPr="00D42001" w:rsidRDefault="00C916CB" w:rsidP="00A33B1C">
      <w:pPr>
        <w:spacing w:after="16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Per </w:t>
      </w:r>
      <w:r w:rsidR="00A33B1C" w:rsidRPr="00D42001">
        <w:rPr>
          <w:rFonts w:ascii="Times New Roman" w:hAnsi="Times New Roman" w:cs="Times New Roman"/>
          <w:sz w:val="18"/>
          <w:szCs w:val="18"/>
        </w:rPr>
        <w:t>data di avvio del progetto si intende la data del primo impegno giuridicamente vincolante a ordinare spese di investimento o qualsiasi altro impegno che renda irreversibile l'investimento.</w:t>
      </w:r>
      <w:r>
        <w:rPr>
          <w:rFonts w:ascii="Times New Roman" w:hAnsi="Times New Roman" w:cs="Times New Roman"/>
          <w:sz w:val="18"/>
          <w:szCs w:val="18"/>
        </w:rPr>
        <w:t xml:space="preserve"> Per</w:t>
      </w:r>
      <w:r w:rsidR="00A33B1C" w:rsidRPr="00D42001">
        <w:rPr>
          <w:rFonts w:ascii="Times New Roman" w:hAnsi="Times New Roman" w:cs="Times New Roman"/>
          <w:sz w:val="18"/>
          <w:szCs w:val="18"/>
        </w:rPr>
        <w:t xml:space="preserve"> data di ultimazione del progetto si intende la data dell’ultimo titolo di spesa rendicontato e ritenuto ammissibile alle agevolazioni.</w:t>
      </w:r>
    </w:p>
    <w:p w14:paraId="39B2A5FD" w14:textId="66ADFFBF" w:rsidR="00A33B1C" w:rsidRPr="00213521" w:rsidRDefault="00A33B1C" w:rsidP="00133236">
      <w:pPr>
        <w:pStyle w:val="Titolo3"/>
        <w:numPr>
          <w:ilvl w:val="0"/>
          <w:numId w:val="9"/>
        </w:numPr>
        <w:spacing w:after="120"/>
        <w:ind w:left="425" w:hanging="357"/>
        <w:rPr>
          <w:rFonts w:ascii="Times New Roman" w:hAnsi="Times New Roman" w:cs="Times New Roman"/>
          <w:sz w:val="26"/>
          <w:szCs w:val="26"/>
        </w:rPr>
      </w:pPr>
      <w:bookmarkStart w:id="7" w:name="_Toc96352793"/>
      <w:r w:rsidRPr="00213521">
        <w:rPr>
          <w:rFonts w:ascii="Times New Roman" w:hAnsi="Times New Roman" w:cs="Times New Roman"/>
          <w:sz w:val="26"/>
          <w:szCs w:val="26"/>
        </w:rPr>
        <w:lastRenderedPageBreak/>
        <w:t>Sintesi economica del programma d</w:t>
      </w:r>
      <w:r w:rsidR="00A61BC8" w:rsidRPr="00213521">
        <w:rPr>
          <w:rFonts w:ascii="Times New Roman" w:hAnsi="Times New Roman" w:cs="Times New Roman"/>
          <w:sz w:val="26"/>
          <w:szCs w:val="26"/>
        </w:rPr>
        <w:t>egli interventi</w:t>
      </w:r>
      <w:bookmarkEnd w:id="7"/>
    </w:p>
    <w:tbl>
      <w:tblPr>
        <w:tblW w:w="4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2"/>
        <w:gridCol w:w="1689"/>
        <w:gridCol w:w="1755"/>
      </w:tblGrid>
      <w:tr w:rsidR="00CE5FD4" w:rsidRPr="00D42001" w14:paraId="7FE2749D" w14:textId="77777777" w:rsidTr="00953615">
        <w:trPr>
          <w:trHeight w:val="1017"/>
          <w:jc w:val="center"/>
        </w:trPr>
        <w:tc>
          <w:tcPr>
            <w:tcW w:w="2765" w:type="pct"/>
            <w:shd w:val="clear" w:color="auto" w:fill="E7E6E6" w:themeFill="background2"/>
            <w:vAlign w:val="center"/>
          </w:tcPr>
          <w:p w14:paraId="76D894BE" w14:textId="77777777" w:rsidR="00CE5FD4" w:rsidRPr="00D42001" w:rsidRDefault="00CE5FD4" w:rsidP="00953615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Interventi</w:t>
            </w:r>
          </w:p>
          <w:p w14:paraId="6DCF2B04" w14:textId="0AAF27ED" w:rsidR="00CE5FD4" w:rsidRPr="00D42001" w:rsidRDefault="00CE5FD4" w:rsidP="00953615">
            <w:pPr>
              <w:pStyle w:val="Paragrafoelenco"/>
              <w:spacing w:after="120"/>
              <w:ind w:left="360" w:right="567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</w:t>
            </w:r>
            <w:r w:rsidR="00865DFC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, 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865DFC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Ministero 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 Turismo del 23 dicembre 2021)</w:t>
            </w:r>
          </w:p>
        </w:tc>
        <w:tc>
          <w:tcPr>
            <w:tcW w:w="1096" w:type="pct"/>
            <w:shd w:val="clear" w:color="auto" w:fill="E7E6E6" w:themeFill="background2"/>
            <w:vAlign w:val="center"/>
          </w:tcPr>
          <w:p w14:paraId="47284F69" w14:textId="2B39B937" w:rsidR="00CE5FD4" w:rsidRPr="00D42001" w:rsidRDefault="00CE5FD4" w:rsidP="00953615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272B19F0" w14:textId="3A746EC1" w:rsidR="00CE5FD4" w:rsidRPr="00D42001" w:rsidRDefault="00B91C5F" w:rsidP="00953615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</w:t>
            </w:r>
            <w:r w:rsidR="00CE5FD4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omplessivo del programma </w:t>
            </w:r>
            <w:r w:rsidR="0040047A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degli interventi</w:t>
            </w:r>
          </w:p>
          <w:p w14:paraId="6888000F" w14:textId="60834540" w:rsidR="00953615" w:rsidRDefault="00CE5FD4" w:rsidP="00953615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(IVA </w:t>
            </w:r>
            <w:r w:rsidR="00953615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esclusa)</w:t>
            </w:r>
          </w:p>
          <w:p w14:paraId="312EEE0F" w14:textId="44772E58" w:rsidR="00CE5FD4" w:rsidRPr="00D42001" w:rsidRDefault="00CE5FD4" w:rsidP="00953615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  <w:tc>
          <w:tcPr>
            <w:tcW w:w="1139" w:type="pct"/>
            <w:shd w:val="clear" w:color="auto" w:fill="E7E6E6" w:themeFill="background2"/>
            <w:vAlign w:val="center"/>
          </w:tcPr>
          <w:p w14:paraId="12BE8218" w14:textId="4D7F27BF" w:rsidR="00CE5FD4" w:rsidRPr="00D42001" w:rsidRDefault="00CE5FD4" w:rsidP="00953615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0E85F142" w14:textId="77777777" w:rsidR="003F2E64" w:rsidRDefault="00CE5FD4" w:rsidP="009536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Importo richiesto alle agevolazioni</w:t>
            </w:r>
          </w:p>
          <w:p w14:paraId="5746CD50" w14:textId="77777777" w:rsidR="003F2E64" w:rsidRDefault="00CE5FD4" w:rsidP="009536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</w:p>
          <w:p w14:paraId="1AF6218C" w14:textId="523F69AD" w:rsidR="00CE5FD4" w:rsidRPr="00D42001" w:rsidRDefault="00CE5FD4" w:rsidP="009536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CE5FD4" w:rsidRPr="00D42001" w14:paraId="7B5D1759" w14:textId="77777777" w:rsidTr="003F2E64">
        <w:trPr>
          <w:trHeight w:val="543"/>
          <w:jc w:val="center"/>
        </w:trPr>
        <w:tc>
          <w:tcPr>
            <w:tcW w:w="2765" w:type="pct"/>
            <w:vAlign w:val="center"/>
          </w:tcPr>
          <w:p w14:paraId="2DA0AF83" w14:textId="77777777" w:rsidR="00CE5FD4" w:rsidRPr="00D42001" w:rsidRDefault="00CE5FD4" w:rsidP="00DF7AF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Incremento dell’efficienza energetica delle strutture</w:t>
            </w:r>
          </w:p>
        </w:tc>
        <w:tc>
          <w:tcPr>
            <w:tcW w:w="1096" w:type="pct"/>
            <w:vAlign w:val="center"/>
          </w:tcPr>
          <w:p w14:paraId="0879ED77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76BB546E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46F38D07" w14:textId="77777777" w:rsidTr="003F2E64">
        <w:trPr>
          <w:trHeight w:val="543"/>
          <w:jc w:val="center"/>
        </w:trPr>
        <w:tc>
          <w:tcPr>
            <w:tcW w:w="2765" w:type="pct"/>
            <w:vAlign w:val="center"/>
          </w:tcPr>
          <w:p w14:paraId="3D559A88" w14:textId="77777777" w:rsidR="00CE5FD4" w:rsidRPr="00D42001" w:rsidRDefault="00CE5FD4" w:rsidP="00DF7AF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Riqualificazione antisismica</w:t>
            </w:r>
          </w:p>
        </w:tc>
        <w:tc>
          <w:tcPr>
            <w:tcW w:w="1096" w:type="pct"/>
            <w:vAlign w:val="center"/>
          </w:tcPr>
          <w:p w14:paraId="18162E26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03F7434A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0574A541" w14:textId="77777777" w:rsidTr="003F2E64">
        <w:trPr>
          <w:trHeight w:val="415"/>
          <w:jc w:val="center"/>
        </w:trPr>
        <w:tc>
          <w:tcPr>
            <w:tcW w:w="2765" w:type="pct"/>
            <w:vAlign w:val="center"/>
          </w:tcPr>
          <w:p w14:paraId="08761844" w14:textId="77777777" w:rsidR="00CE5FD4" w:rsidRPr="00D42001" w:rsidRDefault="00CE5FD4" w:rsidP="00DF7AF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Eliminazione delle barriere architettoniche</w:t>
            </w:r>
          </w:p>
        </w:tc>
        <w:tc>
          <w:tcPr>
            <w:tcW w:w="1096" w:type="pct"/>
            <w:vAlign w:val="center"/>
          </w:tcPr>
          <w:p w14:paraId="358DB08F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2124BA4B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077ED2C1" w14:textId="77777777" w:rsidTr="003F2E64">
        <w:trPr>
          <w:trHeight w:val="415"/>
          <w:jc w:val="center"/>
        </w:trPr>
        <w:tc>
          <w:tcPr>
            <w:tcW w:w="2765" w:type="pct"/>
            <w:vAlign w:val="center"/>
          </w:tcPr>
          <w:p w14:paraId="66F46FA6" w14:textId="77777777" w:rsidR="00CE5FD4" w:rsidRPr="00D42001" w:rsidRDefault="00CE5FD4" w:rsidP="00DF7AF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Manutenzione straordinaria, di restauro e risanamento conservativo, di ristrutturazione edilizia e installazione di manufatti leggeri funzionali alla realizzazione di interventi di incremento dell’efficienza energetica delle strutture e di riqualificazione antisismica e agli interventi di eliminazione delle barriere architettoniche</w:t>
            </w:r>
          </w:p>
        </w:tc>
        <w:tc>
          <w:tcPr>
            <w:tcW w:w="1096" w:type="pct"/>
            <w:vAlign w:val="center"/>
          </w:tcPr>
          <w:p w14:paraId="4A6C269E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6E516EF3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02D69561" w14:textId="77777777" w:rsidTr="003F2E64">
        <w:trPr>
          <w:trHeight w:val="981"/>
          <w:jc w:val="center"/>
        </w:trPr>
        <w:tc>
          <w:tcPr>
            <w:tcW w:w="2765" w:type="pct"/>
            <w:vAlign w:val="center"/>
          </w:tcPr>
          <w:p w14:paraId="2767EA44" w14:textId="77777777" w:rsidR="00CE5FD4" w:rsidRPr="00D42001" w:rsidRDefault="00CE5FD4" w:rsidP="00DF7AF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Realizzazione di piscine termali, per i soli stabilimenti termali e l’acquisizione di attrezzature e apparecchiature per lo svolgimento delle attività termali</w:t>
            </w:r>
          </w:p>
        </w:tc>
        <w:tc>
          <w:tcPr>
            <w:tcW w:w="1096" w:type="pct"/>
            <w:vAlign w:val="center"/>
          </w:tcPr>
          <w:p w14:paraId="5892F65D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1B50F5EB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480B7C66" w14:textId="77777777" w:rsidTr="003F2E64">
        <w:trPr>
          <w:trHeight w:val="548"/>
          <w:jc w:val="center"/>
        </w:trPr>
        <w:tc>
          <w:tcPr>
            <w:tcW w:w="2765" w:type="pct"/>
            <w:vAlign w:val="center"/>
          </w:tcPr>
          <w:p w14:paraId="7D2D564B" w14:textId="77777777" w:rsidR="00CE5FD4" w:rsidRPr="00D42001" w:rsidRDefault="00CE5FD4" w:rsidP="00DF7AF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Interventi di digitalizzazione</w:t>
            </w:r>
          </w:p>
        </w:tc>
        <w:tc>
          <w:tcPr>
            <w:tcW w:w="1096" w:type="pct"/>
            <w:vAlign w:val="center"/>
          </w:tcPr>
          <w:p w14:paraId="4F5473F5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1EE1A60B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14AC730D" w14:textId="77777777" w:rsidTr="003F2E64">
        <w:trPr>
          <w:trHeight w:val="549"/>
          <w:jc w:val="center"/>
        </w:trPr>
        <w:tc>
          <w:tcPr>
            <w:tcW w:w="2765" w:type="pct"/>
            <w:vAlign w:val="center"/>
          </w:tcPr>
          <w:p w14:paraId="7BB02500" w14:textId="77777777" w:rsidR="00CE5FD4" w:rsidRPr="00D42001" w:rsidRDefault="00CE5FD4" w:rsidP="00DF7AF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Acquisto di mobili e componenti d’arredo, ivi inclusa l’illuminotecnica</w:t>
            </w:r>
          </w:p>
        </w:tc>
        <w:tc>
          <w:tcPr>
            <w:tcW w:w="1096" w:type="pct"/>
            <w:vAlign w:val="center"/>
          </w:tcPr>
          <w:p w14:paraId="2F8869F0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44835941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5A140D3A" w14:textId="77777777" w:rsidTr="008A378D">
        <w:trPr>
          <w:trHeight w:val="549"/>
          <w:jc w:val="center"/>
        </w:trPr>
        <w:tc>
          <w:tcPr>
            <w:tcW w:w="2765" w:type="pct"/>
            <w:shd w:val="clear" w:color="auto" w:fill="E7E6E6" w:themeFill="background2"/>
            <w:vAlign w:val="center"/>
          </w:tcPr>
          <w:p w14:paraId="36C681BB" w14:textId="4E86F9AB" w:rsidR="00CE5FD4" w:rsidRPr="00D42001" w:rsidRDefault="00CE5FD4" w:rsidP="00A33B1C">
            <w:pPr>
              <w:spacing w:after="0"/>
              <w:ind w:right="116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TOTALE INTERVENTI </w:t>
            </w:r>
          </w:p>
        </w:tc>
        <w:tc>
          <w:tcPr>
            <w:tcW w:w="1096" w:type="pct"/>
            <w:shd w:val="clear" w:color="auto" w:fill="E7E6E6" w:themeFill="background2"/>
            <w:vAlign w:val="center"/>
          </w:tcPr>
          <w:p w14:paraId="786BABC3" w14:textId="77777777" w:rsidR="00CE5FD4" w:rsidRPr="00D42001" w:rsidRDefault="00CE5FD4" w:rsidP="008A378D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shd w:val="clear" w:color="auto" w:fill="E7E6E6" w:themeFill="background2"/>
            <w:vAlign w:val="center"/>
          </w:tcPr>
          <w:p w14:paraId="773F938F" w14:textId="77777777" w:rsidR="00CE5FD4" w:rsidRPr="00D42001" w:rsidRDefault="00CE5FD4" w:rsidP="008A378D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35D1CBE4" w14:textId="77777777" w:rsidTr="008A378D">
        <w:trPr>
          <w:trHeight w:val="971"/>
          <w:jc w:val="center"/>
        </w:trPr>
        <w:tc>
          <w:tcPr>
            <w:tcW w:w="2765" w:type="pct"/>
            <w:vAlign w:val="center"/>
          </w:tcPr>
          <w:p w14:paraId="4E4C5D4F" w14:textId="77777777" w:rsidR="00CE5FD4" w:rsidRPr="00D42001" w:rsidRDefault="00CE5FD4" w:rsidP="00C75A11">
            <w:pPr>
              <w:ind w:right="56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h. </w:t>
            </w:r>
            <w:bookmarkStart w:id="8" w:name="_Hlk95909009"/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Spese per le prestazioni professionali necessarie alla realizzazione degli interventi di cui all'articolo 4, comma 1, lettere da a) a f), dell'Avviso del 23 dicembre 2021</w:t>
            </w:r>
            <w:bookmarkEnd w:id="8"/>
          </w:p>
        </w:tc>
        <w:tc>
          <w:tcPr>
            <w:tcW w:w="1096" w:type="pct"/>
            <w:vAlign w:val="center"/>
          </w:tcPr>
          <w:p w14:paraId="62A48779" w14:textId="77777777" w:rsidR="00CE5FD4" w:rsidRPr="00D42001" w:rsidRDefault="00CE5FD4" w:rsidP="008A378D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50F543EE" w14:textId="77777777" w:rsidR="00CE5FD4" w:rsidRPr="00D42001" w:rsidRDefault="00CE5FD4" w:rsidP="008A378D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7A68A373" w14:textId="77777777" w:rsidTr="008A378D">
        <w:trPr>
          <w:trHeight w:val="546"/>
          <w:jc w:val="center"/>
        </w:trPr>
        <w:tc>
          <w:tcPr>
            <w:tcW w:w="2765" w:type="pct"/>
            <w:shd w:val="clear" w:color="auto" w:fill="E7E6E6" w:themeFill="background2"/>
            <w:vAlign w:val="center"/>
          </w:tcPr>
          <w:p w14:paraId="4C87B102" w14:textId="2B24FD20" w:rsidR="00CE5FD4" w:rsidRPr="00D42001" w:rsidRDefault="00CE5FD4" w:rsidP="00A33B1C">
            <w:pPr>
              <w:spacing w:after="0"/>
              <w:ind w:right="116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INTERVENTI E SPESE PRESTAZIONI PROFESSIONALI</w:t>
            </w:r>
          </w:p>
        </w:tc>
        <w:tc>
          <w:tcPr>
            <w:tcW w:w="1096" w:type="pct"/>
            <w:shd w:val="clear" w:color="auto" w:fill="E7E6E6" w:themeFill="background2"/>
            <w:vAlign w:val="center"/>
          </w:tcPr>
          <w:p w14:paraId="0C9E8900" w14:textId="77777777" w:rsidR="00CE5FD4" w:rsidRPr="00D42001" w:rsidRDefault="00CE5FD4" w:rsidP="008A378D">
            <w:pPr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shd w:val="clear" w:color="auto" w:fill="E7E6E6" w:themeFill="background2"/>
            <w:vAlign w:val="center"/>
          </w:tcPr>
          <w:p w14:paraId="51783234" w14:textId="77777777" w:rsidR="00CE5FD4" w:rsidRPr="00D42001" w:rsidRDefault="00CE5FD4" w:rsidP="008A378D">
            <w:pPr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B535F6D" w14:textId="77777777" w:rsidR="00A33B1C" w:rsidRPr="00D42001" w:rsidRDefault="00A33B1C" w:rsidP="00A33B1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A4BFF94" w14:textId="699DAAC5" w:rsidR="00D42001" w:rsidRDefault="00D42001" w:rsidP="00A33B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8809AC2" w14:textId="12E2D6F7" w:rsidR="00A33B1C" w:rsidRPr="00D42001" w:rsidRDefault="00A33B1C" w:rsidP="00A33B1C">
      <w:pPr>
        <w:jc w:val="both"/>
        <w:rPr>
          <w:rFonts w:ascii="Times New Roman" w:hAnsi="Times New Roman" w:cs="Times New Roman"/>
          <w:sz w:val="20"/>
          <w:szCs w:val="20"/>
        </w:rPr>
      </w:pPr>
      <w:r w:rsidRPr="00D42001">
        <w:rPr>
          <w:rFonts w:ascii="Times New Roman" w:hAnsi="Times New Roman" w:cs="Times New Roman"/>
          <w:sz w:val="20"/>
          <w:szCs w:val="20"/>
        </w:rPr>
        <w:lastRenderedPageBreak/>
        <w:t xml:space="preserve">Come previsto all’articolo 4, comma 2, lettera c dell’Avviso pubblico del Ministero del </w:t>
      </w:r>
      <w:r w:rsidR="001E625C" w:rsidRPr="00D42001">
        <w:rPr>
          <w:rFonts w:ascii="Times New Roman" w:hAnsi="Times New Roman" w:cs="Times New Roman"/>
          <w:sz w:val="20"/>
          <w:szCs w:val="20"/>
        </w:rPr>
        <w:t>T</w:t>
      </w:r>
      <w:r w:rsidRPr="00D42001">
        <w:rPr>
          <w:rFonts w:ascii="Times New Roman" w:hAnsi="Times New Roman" w:cs="Times New Roman"/>
          <w:sz w:val="20"/>
          <w:szCs w:val="20"/>
        </w:rPr>
        <w:t xml:space="preserve">urismo, gli interventi di cui al comma 1, a pena di decadenza dell’incentivo, </w:t>
      </w:r>
      <w:r w:rsidRPr="00D42001">
        <w:rPr>
          <w:rFonts w:ascii="Times New Roman" w:hAnsi="Times New Roman" w:cs="Times New Roman"/>
          <w:b/>
          <w:bCs/>
          <w:sz w:val="20"/>
          <w:szCs w:val="20"/>
        </w:rPr>
        <w:t xml:space="preserve">devono recare nella scheda progetto una descrizione compiuta e dettagliata </w:t>
      </w:r>
      <w:r w:rsidRPr="00D42001">
        <w:rPr>
          <w:rFonts w:ascii="Times New Roman" w:hAnsi="Times New Roman" w:cs="Times New Roman"/>
          <w:b/>
          <w:bCs/>
          <w:sz w:val="20"/>
          <w:szCs w:val="20"/>
          <w:u w:val="single"/>
        </w:rPr>
        <w:t>degli interventi oggetto</w:t>
      </w:r>
      <w:r w:rsidRPr="00D42001">
        <w:rPr>
          <w:rFonts w:ascii="Times New Roman" w:hAnsi="Times New Roman" w:cs="Times New Roman"/>
          <w:b/>
          <w:bCs/>
          <w:sz w:val="20"/>
          <w:szCs w:val="20"/>
        </w:rPr>
        <w:t xml:space="preserve"> delle agevolazioni</w:t>
      </w:r>
      <w:r w:rsidRPr="00D42001">
        <w:rPr>
          <w:rFonts w:ascii="Times New Roman" w:hAnsi="Times New Roman" w:cs="Times New Roman"/>
          <w:sz w:val="20"/>
          <w:szCs w:val="20"/>
        </w:rPr>
        <w:t>.</w:t>
      </w:r>
    </w:p>
    <w:p w14:paraId="1942A15D" w14:textId="0C942C11" w:rsidR="00A33B1C" w:rsidRPr="00D42001" w:rsidRDefault="00A33B1C" w:rsidP="00A33B1C">
      <w:pPr>
        <w:jc w:val="both"/>
        <w:rPr>
          <w:rFonts w:ascii="Times New Roman" w:hAnsi="Times New Roman" w:cs="Times New Roman"/>
          <w:sz w:val="20"/>
          <w:szCs w:val="20"/>
        </w:rPr>
      </w:pPr>
      <w:r w:rsidRPr="00D42001">
        <w:rPr>
          <w:rFonts w:ascii="Times New Roman" w:hAnsi="Times New Roman" w:cs="Times New Roman"/>
          <w:sz w:val="20"/>
          <w:szCs w:val="20"/>
        </w:rPr>
        <w:t>Compilare le schede di seguito esposte relativi agli interventi precedentemente individuati.</w:t>
      </w:r>
    </w:p>
    <w:p w14:paraId="2B6B4C5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7F2445F" w14:textId="742DC438" w:rsidR="00A33B1C" w:rsidRPr="00213521" w:rsidRDefault="00A33B1C" w:rsidP="00044E75">
      <w:pPr>
        <w:pStyle w:val="Titolo3"/>
        <w:numPr>
          <w:ilvl w:val="0"/>
          <w:numId w:val="9"/>
        </w:numPr>
        <w:spacing w:after="120"/>
        <w:ind w:left="425" w:hanging="357"/>
        <w:rPr>
          <w:rFonts w:ascii="Times New Roman" w:hAnsi="Times New Roman" w:cs="Times New Roman"/>
          <w:sz w:val="26"/>
          <w:szCs w:val="26"/>
        </w:rPr>
      </w:pPr>
      <w:bookmarkStart w:id="9" w:name="_Toc96352794"/>
      <w:r w:rsidRPr="00213521">
        <w:rPr>
          <w:rFonts w:ascii="Times New Roman" w:hAnsi="Times New Roman" w:cs="Times New Roman"/>
          <w:sz w:val="26"/>
          <w:szCs w:val="26"/>
        </w:rPr>
        <w:t>Dettagli per linea di intervento</w:t>
      </w:r>
      <w:bookmarkEnd w:id="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A33B1C" w:rsidRPr="00D42001" w14:paraId="737DA6ED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3D0B4B2" w14:textId="77777777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Interventi e spese ammissibili </w:t>
            </w:r>
          </w:p>
          <w:p w14:paraId="38B0D8E5" w14:textId="1547ADA8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C22553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BC54F5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Ministero 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 Turismo del 23 dicembre 2021)</w:t>
            </w:r>
          </w:p>
        </w:tc>
      </w:tr>
      <w:tr w:rsidR="0040047A" w:rsidRPr="00D42001" w14:paraId="3B224B48" w14:textId="77777777" w:rsidTr="00883112">
        <w:trPr>
          <w:trHeight w:val="543"/>
          <w:jc w:val="center"/>
        </w:trPr>
        <w:tc>
          <w:tcPr>
            <w:tcW w:w="2765" w:type="pct"/>
            <w:vAlign w:val="center"/>
          </w:tcPr>
          <w:p w14:paraId="3679B4DB" w14:textId="77777777" w:rsidR="0040047A" w:rsidRPr="00D42001" w:rsidRDefault="0040047A" w:rsidP="00EC409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51" w:right="567" w:hanging="251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Incremento dell’efficienza energetica delle strutture</w:t>
            </w:r>
          </w:p>
        </w:tc>
        <w:tc>
          <w:tcPr>
            <w:tcW w:w="987" w:type="pct"/>
            <w:vAlign w:val="center"/>
          </w:tcPr>
          <w:p w14:paraId="1FDA343A" w14:textId="303E5D5B" w:rsidR="0040047A" w:rsidRPr="00D42001" w:rsidRDefault="0040047A" w:rsidP="00883112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11125B35" w14:textId="63903D34" w:rsidR="0040047A" w:rsidRPr="00D42001" w:rsidRDefault="0040047A" w:rsidP="00883112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dell’intervento</w:t>
            </w:r>
          </w:p>
          <w:p w14:paraId="2A1DB50B" w14:textId="2F88E93B" w:rsidR="0040047A" w:rsidRPr="00D42001" w:rsidRDefault="0040047A" w:rsidP="00883112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(IVA </w:t>
            </w:r>
            <w:r w:rsidR="00D87286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esclusa) €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/00</w:t>
            </w:r>
          </w:p>
        </w:tc>
        <w:tc>
          <w:tcPr>
            <w:tcW w:w="1248" w:type="pct"/>
            <w:vAlign w:val="center"/>
          </w:tcPr>
          <w:p w14:paraId="60799AA3" w14:textId="32684125" w:rsidR="0040047A" w:rsidRPr="00D42001" w:rsidRDefault="0040047A" w:rsidP="00883112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04BBFE95" w14:textId="70CBA9C9" w:rsidR="0040047A" w:rsidRPr="00D42001" w:rsidRDefault="0040047A" w:rsidP="00883112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(IVA </w:t>
            </w:r>
            <w:r w:rsidR="00883112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esclusa)</w:t>
            </w:r>
            <w:r w:rsidR="00883112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="00883112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/00</w:t>
            </w:r>
          </w:p>
        </w:tc>
      </w:tr>
      <w:tr w:rsidR="00A33B1C" w:rsidRPr="00D42001" w14:paraId="6FF4F2CD" w14:textId="77777777" w:rsidTr="00C75A11">
        <w:trPr>
          <w:trHeight w:val="543"/>
          <w:jc w:val="center"/>
        </w:trPr>
        <w:tc>
          <w:tcPr>
            <w:tcW w:w="2765" w:type="pct"/>
            <w:vAlign w:val="center"/>
          </w:tcPr>
          <w:p w14:paraId="2DAEE8FE" w14:textId="77777777" w:rsidR="00A33B1C" w:rsidRPr="00D42001" w:rsidRDefault="00A33B1C" w:rsidP="00DC5A3B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a.1) interventi di cui all’articolo 5 del decreto 6 agosto 2020 del Ministro dello sviluppo economico</w:t>
            </w:r>
          </w:p>
        </w:tc>
        <w:tc>
          <w:tcPr>
            <w:tcW w:w="987" w:type="pct"/>
            <w:vAlign w:val="center"/>
          </w:tcPr>
          <w:p w14:paraId="2A2D17F7" w14:textId="77777777" w:rsidR="00A33B1C" w:rsidRPr="00D42001" w:rsidRDefault="00A33B1C" w:rsidP="006F6B1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EFD2158" w14:textId="77777777" w:rsidR="00A33B1C" w:rsidRPr="00D42001" w:rsidRDefault="00A33B1C" w:rsidP="006F6B1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B01F110" w14:textId="77777777" w:rsidTr="00C75A11">
        <w:trPr>
          <w:trHeight w:val="707"/>
          <w:jc w:val="center"/>
        </w:trPr>
        <w:tc>
          <w:tcPr>
            <w:tcW w:w="2765" w:type="pct"/>
            <w:vAlign w:val="center"/>
          </w:tcPr>
          <w:p w14:paraId="23138767" w14:textId="77777777" w:rsidR="00A33B1C" w:rsidRPr="00D42001" w:rsidRDefault="00A33B1C" w:rsidP="00DC5A3B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a.2) interventi di installazione di nuovi impianti solari fotovoltaici connessi alla rete elettrica su edifici e muniti di sistema di accumulo</w:t>
            </w:r>
          </w:p>
        </w:tc>
        <w:tc>
          <w:tcPr>
            <w:tcW w:w="987" w:type="pct"/>
            <w:vAlign w:val="center"/>
          </w:tcPr>
          <w:p w14:paraId="3F3E47AB" w14:textId="77777777" w:rsidR="00A33B1C" w:rsidRPr="00D42001" w:rsidRDefault="00A33B1C" w:rsidP="006F6B1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53504F60" w14:textId="77777777" w:rsidR="00A33B1C" w:rsidRPr="00D42001" w:rsidRDefault="00A33B1C" w:rsidP="006F6B1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60AC8BF" w14:textId="77777777" w:rsidTr="00C75A11">
        <w:trPr>
          <w:trHeight w:val="415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2489CED4" w14:textId="77777777" w:rsidR="00A33B1C" w:rsidRPr="00D42001" w:rsidRDefault="00A33B1C" w:rsidP="0055581B">
            <w:pPr>
              <w:pStyle w:val="Paragrafoelenco"/>
              <w:spacing w:after="0" w:line="240" w:lineRule="auto"/>
              <w:ind w:left="360" w:right="57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a)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55D05097" w14:textId="77777777" w:rsidR="00A33B1C" w:rsidRPr="00D42001" w:rsidRDefault="00A33B1C" w:rsidP="006F6B15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33B085D3" w14:textId="77777777" w:rsidR="00A33B1C" w:rsidRPr="00D42001" w:rsidRDefault="00A33B1C" w:rsidP="006F6B15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36C3F9B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EE9EAD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72AC16D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787D2B" wp14:editId="6566DD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9650" cy="4800600"/>
                <wp:effectExtent l="0" t="0" r="2540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80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BB6A8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7D2B" id="Casella di testo 2" o:spid="_x0000_s1027" type="#_x0000_t202" style="position:absolute;left:0;text-align:left;margin-left:0;margin-top:-.05pt;width:479.5pt;height:37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" fillcolor="white [3201]" strokecolor="black [3200]" strokeweight="1pt">
                <v:textbox>
                  <w:txbxContent>
                    <w:p w14:paraId="594BB6A8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F66997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E3D940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63D582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002D2B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598A85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123EF53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A12947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B978BC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59AC5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4369DD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E512495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F530C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E5E566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424B7B5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A866E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7FB48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03E9E39" w14:textId="52A69554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5BBBA1D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9"/>
        <w:gridCol w:w="2411"/>
        <w:gridCol w:w="1978"/>
      </w:tblGrid>
      <w:tr w:rsidR="00A33B1C" w:rsidRPr="00D42001" w14:paraId="0A60ED51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420B2B8" w14:textId="77777777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Interventi e spese ammissibili </w:t>
            </w:r>
          </w:p>
          <w:p w14:paraId="557526DE" w14:textId="0D985AF8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F14FEA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AB2FE0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Ministero 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 Turismo del 23 dicembre 2021)</w:t>
            </w:r>
          </w:p>
        </w:tc>
      </w:tr>
      <w:tr w:rsidR="0040047A" w:rsidRPr="00D42001" w14:paraId="1A0A94D1" w14:textId="77777777" w:rsidTr="00AB2FE0">
        <w:trPr>
          <w:trHeight w:val="543"/>
          <w:jc w:val="center"/>
        </w:trPr>
        <w:tc>
          <w:tcPr>
            <w:tcW w:w="2721" w:type="pct"/>
            <w:vAlign w:val="center"/>
          </w:tcPr>
          <w:p w14:paraId="437CE7A9" w14:textId="77777777" w:rsidR="0040047A" w:rsidRPr="00D42001" w:rsidRDefault="0040047A" w:rsidP="0040047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Riqualificazione antisismica</w:t>
            </w:r>
          </w:p>
        </w:tc>
        <w:tc>
          <w:tcPr>
            <w:tcW w:w="1252" w:type="pct"/>
            <w:vAlign w:val="center"/>
          </w:tcPr>
          <w:p w14:paraId="04ABABEC" w14:textId="0150090F" w:rsidR="0040047A" w:rsidRPr="00D42001" w:rsidRDefault="0040047A" w:rsidP="00AB2FE0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48EF1E61" w14:textId="7678287D" w:rsidR="0040047A" w:rsidRPr="00D42001" w:rsidRDefault="0040047A" w:rsidP="00AB2FE0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dell’intervento</w:t>
            </w:r>
          </w:p>
          <w:p w14:paraId="2E21F446" w14:textId="5C0F722A" w:rsidR="0040047A" w:rsidRPr="00D42001" w:rsidRDefault="0040047A" w:rsidP="00AB2FE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(IVA </w:t>
            </w:r>
            <w:r w:rsidR="00AB2FE0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esclusa)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€/00</w:t>
            </w:r>
          </w:p>
        </w:tc>
        <w:tc>
          <w:tcPr>
            <w:tcW w:w="1027" w:type="pct"/>
            <w:vAlign w:val="center"/>
          </w:tcPr>
          <w:p w14:paraId="5412CC65" w14:textId="39AC4505" w:rsidR="0040047A" w:rsidRPr="00D42001" w:rsidRDefault="0040047A" w:rsidP="00AB2FE0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3244F227" w14:textId="2F4D228F" w:rsidR="0040047A" w:rsidRPr="00D42001" w:rsidRDefault="0040047A" w:rsidP="00CE3323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CE3323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5CB1B6E8" w14:textId="77777777" w:rsidTr="0040047A">
        <w:trPr>
          <w:trHeight w:val="537"/>
          <w:jc w:val="center"/>
        </w:trPr>
        <w:tc>
          <w:tcPr>
            <w:tcW w:w="2721" w:type="pct"/>
            <w:vAlign w:val="center"/>
          </w:tcPr>
          <w:p w14:paraId="22FBD6D1" w14:textId="41F3C68A" w:rsidR="00A33B1C" w:rsidRPr="00D42001" w:rsidRDefault="00A33B1C" w:rsidP="003353F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b.1) realizzazione di opere destinate a migliorare il comportamento antisismico dell’edificio</w:t>
            </w:r>
          </w:p>
        </w:tc>
        <w:tc>
          <w:tcPr>
            <w:tcW w:w="1252" w:type="pct"/>
            <w:vAlign w:val="center"/>
          </w:tcPr>
          <w:p w14:paraId="326CCEF1" w14:textId="5D74722D" w:rsidR="00A33B1C" w:rsidRPr="00D42001" w:rsidRDefault="00263A47" w:rsidP="00CE33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14:paraId="134BC42D" w14:textId="77777777" w:rsidR="00A33B1C" w:rsidRPr="00D42001" w:rsidRDefault="00A33B1C" w:rsidP="00CE33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A346518" w14:textId="77777777" w:rsidTr="0040047A">
        <w:trPr>
          <w:trHeight w:val="545"/>
          <w:jc w:val="center"/>
        </w:trPr>
        <w:tc>
          <w:tcPr>
            <w:tcW w:w="2721" w:type="pct"/>
            <w:vAlign w:val="center"/>
          </w:tcPr>
          <w:p w14:paraId="28C2C3D7" w14:textId="77777777" w:rsidR="00A33B1C" w:rsidRPr="00D42001" w:rsidRDefault="00A33B1C" w:rsidP="003353FC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b.2) acquisto di beni destinati a strutture esistenti</w:t>
            </w:r>
          </w:p>
        </w:tc>
        <w:tc>
          <w:tcPr>
            <w:tcW w:w="1252" w:type="pct"/>
            <w:vAlign w:val="center"/>
          </w:tcPr>
          <w:p w14:paraId="52DFD59D" w14:textId="77777777" w:rsidR="00A33B1C" w:rsidRPr="00D42001" w:rsidRDefault="00A33B1C" w:rsidP="00CE33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Align w:val="center"/>
          </w:tcPr>
          <w:p w14:paraId="7012BEF3" w14:textId="77777777" w:rsidR="00A33B1C" w:rsidRPr="00D42001" w:rsidRDefault="00A33B1C" w:rsidP="00CE33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0712104F" w14:textId="77777777" w:rsidTr="0040047A">
        <w:trPr>
          <w:trHeight w:val="415"/>
          <w:jc w:val="center"/>
        </w:trPr>
        <w:tc>
          <w:tcPr>
            <w:tcW w:w="2721" w:type="pct"/>
            <w:shd w:val="clear" w:color="auto" w:fill="FFFF00"/>
            <w:vAlign w:val="center"/>
          </w:tcPr>
          <w:p w14:paraId="67170416" w14:textId="77777777" w:rsidR="00A33B1C" w:rsidRPr="00D42001" w:rsidRDefault="00A33B1C" w:rsidP="0055581B">
            <w:pPr>
              <w:pStyle w:val="Paragrafoelenco"/>
              <w:spacing w:after="0"/>
              <w:ind w:left="360" w:right="111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b)</w:t>
            </w:r>
          </w:p>
        </w:tc>
        <w:tc>
          <w:tcPr>
            <w:tcW w:w="1252" w:type="pct"/>
            <w:shd w:val="clear" w:color="auto" w:fill="FFFF00"/>
            <w:vAlign w:val="center"/>
          </w:tcPr>
          <w:p w14:paraId="7904ACEF" w14:textId="77777777" w:rsidR="00A33B1C" w:rsidRPr="00D42001" w:rsidRDefault="00A33B1C" w:rsidP="00CE33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shd w:val="clear" w:color="auto" w:fill="FFFF00"/>
            <w:vAlign w:val="center"/>
          </w:tcPr>
          <w:p w14:paraId="436B5113" w14:textId="77777777" w:rsidR="00A33B1C" w:rsidRPr="00D42001" w:rsidRDefault="00A33B1C" w:rsidP="00CE33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B08685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B04C989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02385CF5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475E01" wp14:editId="6AEE13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9650" cy="4800600"/>
                <wp:effectExtent l="0" t="0" r="25400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80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6FC7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75E01" id="Casella di testo 3" o:spid="_x0000_s1028" type="#_x0000_t202" style="position:absolute;left:0;text-align:left;margin-left:0;margin-top:-.05pt;width:479.5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" fillcolor="white [3201]" strokecolor="black [3200]" strokeweight="1pt">
                <v:textbox>
                  <w:txbxContent>
                    <w:p w14:paraId="68C66FC7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2C8E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DF2B5C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333FB3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3A479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2D99CE9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16578C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D8285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91541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542009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35DA62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ABBF87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836CB7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28417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865272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B9C261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06D094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0AD8D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8889431" w14:textId="54D1DC45" w:rsidR="00A33B1C" w:rsidRPr="00D42001" w:rsidRDefault="00D42001" w:rsidP="00D4200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2041"/>
        <w:gridCol w:w="2263"/>
      </w:tblGrid>
      <w:tr w:rsidR="00A33B1C" w:rsidRPr="00D42001" w14:paraId="6525FCA3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7AA9C04A" w14:textId="77777777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lastRenderedPageBreak/>
              <w:t xml:space="preserve">Interventi e spese ammissibili </w:t>
            </w:r>
          </w:p>
          <w:p w14:paraId="5D42C254" w14:textId="070A16C4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F06B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BA1E85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F06B01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Ministero 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 Turismo del 23 dicembre 2021)</w:t>
            </w:r>
          </w:p>
        </w:tc>
      </w:tr>
      <w:tr w:rsidR="0040047A" w:rsidRPr="00D42001" w14:paraId="307440E5" w14:textId="77777777" w:rsidTr="0040047A">
        <w:trPr>
          <w:trHeight w:val="415"/>
          <w:jc w:val="center"/>
        </w:trPr>
        <w:tc>
          <w:tcPr>
            <w:tcW w:w="2765" w:type="pct"/>
            <w:vAlign w:val="center"/>
          </w:tcPr>
          <w:p w14:paraId="7D59D72C" w14:textId="77777777" w:rsidR="0040047A" w:rsidRPr="00D42001" w:rsidRDefault="0040047A" w:rsidP="0040047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Eliminazione delle barriere architettoniche</w:t>
            </w:r>
          </w:p>
        </w:tc>
        <w:tc>
          <w:tcPr>
            <w:tcW w:w="1060" w:type="pct"/>
            <w:vAlign w:val="center"/>
          </w:tcPr>
          <w:p w14:paraId="0B2C53A6" w14:textId="77777777" w:rsidR="0040047A" w:rsidRPr="00D42001" w:rsidRDefault="0040047A" w:rsidP="0040047A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Totale </w:t>
            </w:r>
          </w:p>
          <w:p w14:paraId="3E91C439" w14:textId="77777777" w:rsidR="0040047A" w:rsidRPr="00D42001" w:rsidRDefault="0040047A" w:rsidP="0040047A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Complessivo dell’intervento </w:t>
            </w:r>
          </w:p>
          <w:p w14:paraId="00BF58EE" w14:textId="36D1FB8B" w:rsidR="0040047A" w:rsidRPr="00D42001" w:rsidRDefault="0040047A" w:rsidP="00F10B1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(IVA </w:t>
            </w:r>
            <w:r w:rsidR="00C278B3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esclusa)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€/00</w:t>
            </w:r>
          </w:p>
        </w:tc>
        <w:tc>
          <w:tcPr>
            <w:tcW w:w="1175" w:type="pct"/>
          </w:tcPr>
          <w:p w14:paraId="5B599B21" w14:textId="77777777" w:rsidR="0040047A" w:rsidRPr="00D42001" w:rsidRDefault="0040047A" w:rsidP="0040047A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Totale Importo richiesto alle agevolazioni </w:t>
            </w:r>
          </w:p>
          <w:p w14:paraId="6191C660" w14:textId="6F7F0C7C" w:rsidR="0040047A" w:rsidRPr="00D42001" w:rsidRDefault="0040047A" w:rsidP="00F10B14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F10B14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70B6B431" w14:textId="77777777" w:rsidTr="0040047A">
        <w:trPr>
          <w:trHeight w:val="415"/>
          <w:jc w:val="center"/>
        </w:trPr>
        <w:tc>
          <w:tcPr>
            <w:tcW w:w="2765" w:type="pct"/>
            <w:vAlign w:val="center"/>
          </w:tcPr>
          <w:p w14:paraId="76EA59DE" w14:textId="77777777" w:rsidR="00A33B1C" w:rsidRPr="00D42001" w:rsidRDefault="00A33B1C" w:rsidP="004F74D8">
            <w:pPr>
              <w:spacing w:after="0"/>
              <w:ind w:right="57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c.1) sostituzione di finiture</w:t>
            </w:r>
          </w:p>
        </w:tc>
        <w:tc>
          <w:tcPr>
            <w:tcW w:w="1060" w:type="pct"/>
            <w:vAlign w:val="center"/>
          </w:tcPr>
          <w:p w14:paraId="1786A132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14:paraId="22E2C545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FD96A78" w14:textId="77777777" w:rsidTr="0040047A">
        <w:trPr>
          <w:trHeight w:val="415"/>
          <w:jc w:val="center"/>
        </w:trPr>
        <w:tc>
          <w:tcPr>
            <w:tcW w:w="2765" w:type="pct"/>
            <w:vAlign w:val="center"/>
          </w:tcPr>
          <w:p w14:paraId="2C2BAA9F" w14:textId="77777777" w:rsidR="00A33B1C" w:rsidRPr="00D42001" w:rsidRDefault="00A33B1C" w:rsidP="004F74D8">
            <w:pPr>
              <w:spacing w:after="0"/>
              <w:ind w:right="57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c.2) interventi di natura edilizia più rilevante</w:t>
            </w:r>
          </w:p>
        </w:tc>
        <w:tc>
          <w:tcPr>
            <w:tcW w:w="1060" w:type="pct"/>
            <w:vAlign w:val="center"/>
          </w:tcPr>
          <w:p w14:paraId="223D621E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14:paraId="27E9CFE6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6EAF27C" w14:textId="77777777" w:rsidTr="0040047A">
        <w:trPr>
          <w:trHeight w:val="415"/>
          <w:jc w:val="center"/>
        </w:trPr>
        <w:tc>
          <w:tcPr>
            <w:tcW w:w="2765" w:type="pct"/>
            <w:vAlign w:val="center"/>
          </w:tcPr>
          <w:p w14:paraId="62D6551C" w14:textId="77777777" w:rsidR="00A33B1C" w:rsidRPr="00D42001" w:rsidRDefault="00A33B1C" w:rsidP="004F74D8">
            <w:pPr>
              <w:spacing w:after="0"/>
              <w:ind w:right="57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c.3) realizzazione ex novo di impianti igienico-sanitari</w:t>
            </w:r>
          </w:p>
        </w:tc>
        <w:tc>
          <w:tcPr>
            <w:tcW w:w="1060" w:type="pct"/>
            <w:vAlign w:val="center"/>
          </w:tcPr>
          <w:p w14:paraId="538BF301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14:paraId="3AF6536B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021AA9E6" w14:textId="77777777" w:rsidTr="0040047A">
        <w:trPr>
          <w:trHeight w:val="415"/>
          <w:jc w:val="center"/>
        </w:trPr>
        <w:tc>
          <w:tcPr>
            <w:tcW w:w="2765" w:type="pct"/>
            <w:vAlign w:val="center"/>
          </w:tcPr>
          <w:p w14:paraId="4E6544E1" w14:textId="77777777" w:rsidR="00A33B1C" w:rsidRPr="00D42001" w:rsidRDefault="00A33B1C" w:rsidP="004F74D8">
            <w:pPr>
              <w:spacing w:after="0"/>
              <w:ind w:right="57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c.4) sostituzione di serramenti interni</w:t>
            </w:r>
          </w:p>
        </w:tc>
        <w:tc>
          <w:tcPr>
            <w:tcW w:w="1060" w:type="pct"/>
            <w:vAlign w:val="center"/>
          </w:tcPr>
          <w:p w14:paraId="1E1050AB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14:paraId="72F37D4B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893F310" w14:textId="77777777" w:rsidTr="0040047A">
        <w:trPr>
          <w:trHeight w:val="415"/>
          <w:jc w:val="center"/>
        </w:trPr>
        <w:tc>
          <w:tcPr>
            <w:tcW w:w="2765" w:type="pct"/>
            <w:vAlign w:val="center"/>
          </w:tcPr>
          <w:p w14:paraId="53F49593" w14:textId="75CB9B25" w:rsidR="00A33B1C" w:rsidRPr="00D42001" w:rsidRDefault="00A33B1C" w:rsidP="004F74D8">
            <w:pPr>
              <w:spacing w:after="0"/>
              <w:ind w:right="57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c.5) sistemi e tecnologie volte alla facilitazione della comunicazione ai fini dell’accessibilità</w:t>
            </w:r>
          </w:p>
        </w:tc>
        <w:tc>
          <w:tcPr>
            <w:tcW w:w="1060" w:type="pct"/>
            <w:vAlign w:val="center"/>
          </w:tcPr>
          <w:p w14:paraId="691B0B02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14:paraId="4D823E11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069F8E86" w14:textId="77777777" w:rsidTr="0040047A">
        <w:trPr>
          <w:trHeight w:val="415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7EE05AF7" w14:textId="77777777" w:rsidR="00A33B1C" w:rsidRPr="00D42001" w:rsidRDefault="00A33B1C" w:rsidP="006F503C">
            <w:pPr>
              <w:pStyle w:val="Paragrafoelenco"/>
              <w:spacing w:after="0"/>
              <w:ind w:left="360" w:right="57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c)</w:t>
            </w:r>
          </w:p>
        </w:tc>
        <w:tc>
          <w:tcPr>
            <w:tcW w:w="1060" w:type="pct"/>
            <w:shd w:val="clear" w:color="auto" w:fill="FFFF00"/>
            <w:vAlign w:val="center"/>
          </w:tcPr>
          <w:p w14:paraId="000EB1BE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shd w:val="clear" w:color="auto" w:fill="FFFF00"/>
            <w:vAlign w:val="center"/>
          </w:tcPr>
          <w:p w14:paraId="4EC56AD0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3729D3A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54E6719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69C9E4A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766A81" wp14:editId="3BE0C4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9650" cy="4800600"/>
                <wp:effectExtent l="0" t="0" r="25400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80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65D5F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66A81" id="Casella di testo 7" o:spid="_x0000_s1029" type="#_x0000_t202" style="position:absolute;left:0;text-align:left;margin-left:0;margin-top:-.05pt;width:479.5pt;height:37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" fillcolor="white [3201]" strokecolor="black [3200]" strokeweight="1pt">
                <v:textbox>
                  <w:txbxContent>
                    <w:p w14:paraId="65365D5F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54D0F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DE0D9A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60B0B0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B1E5D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CB3B5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6B04CB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7BCAF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C26CDC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7B1603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C654FC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B72A6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E1953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255D5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77B3CE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DC69C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BD1999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FDB0C3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3F8C003" w14:textId="2AECBDB0" w:rsidR="00A20CC3" w:rsidRDefault="00A20CC3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5735E0F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A33B1C" w:rsidRPr="00D42001" w14:paraId="21186615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7302D17" w14:textId="77777777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Interventi e spese ammissibili </w:t>
            </w:r>
          </w:p>
          <w:p w14:paraId="5E3E8F9D" w14:textId="6A857111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5E6CA7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3A686D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Ministero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</w:tr>
      <w:tr w:rsidR="00413307" w:rsidRPr="00D42001" w14:paraId="22B25319" w14:textId="77777777" w:rsidTr="0087442C">
        <w:trPr>
          <w:trHeight w:val="415"/>
          <w:jc w:val="center"/>
        </w:trPr>
        <w:tc>
          <w:tcPr>
            <w:tcW w:w="2765" w:type="pct"/>
            <w:vAlign w:val="center"/>
          </w:tcPr>
          <w:p w14:paraId="40110A9F" w14:textId="77777777" w:rsidR="00413307" w:rsidRPr="00D42001" w:rsidRDefault="00413307" w:rsidP="00413307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Manutenzione straordinaria, di restauro e risanamento conservativo, di ristrutturazione edilizia e installazione di manufatti leggeri funzionali alla realizzazione di interventi di incremento dell’efficienza energetica delle strutture e di riqualificazione antisismica e agli interventi di eliminazione delle barriere architettoniche</w:t>
            </w:r>
          </w:p>
        </w:tc>
        <w:tc>
          <w:tcPr>
            <w:tcW w:w="987" w:type="pct"/>
            <w:vAlign w:val="center"/>
          </w:tcPr>
          <w:p w14:paraId="5BE71C7C" w14:textId="77777777" w:rsidR="00413307" w:rsidRPr="00D42001" w:rsidRDefault="00413307" w:rsidP="003A686D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Totale </w:t>
            </w:r>
          </w:p>
          <w:p w14:paraId="4C3C9F28" w14:textId="77777777" w:rsidR="00413307" w:rsidRPr="00D42001" w:rsidRDefault="00413307" w:rsidP="003A686D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Complessivo dell’intervento </w:t>
            </w:r>
          </w:p>
          <w:p w14:paraId="403E003F" w14:textId="2C1A50DF" w:rsidR="00413307" w:rsidRPr="00D42001" w:rsidRDefault="00413307" w:rsidP="0087442C">
            <w:pPr>
              <w:spacing w:after="0"/>
              <w:ind w:righ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(IVA esclusa) €/00</w:t>
            </w:r>
          </w:p>
        </w:tc>
        <w:tc>
          <w:tcPr>
            <w:tcW w:w="1248" w:type="pct"/>
            <w:vAlign w:val="center"/>
          </w:tcPr>
          <w:p w14:paraId="35747598" w14:textId="26FD3574" w:rsidR="00413307" w:rsidRPr="00D42001" w:rsidRDefault="00413307" w:rsidP="00413307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136B9EA8" w14:textId="7C0C0662" w:rsidR="00413307" w:rsidRPr="00D42001" w:rsidRDefault="00413307" w:rsidP="0087442C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87442C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490B82D2" w14:textId="77777777" w:rsidTr="00C75A11">
        <w:trPr>
          <w:trHeight w:val="415"/>
          <w:jc w:val="center"/>
        </w:trPr>
        <w:tc>
          <w:tcPr>
            <w:tcW w:w="2765" w:type="pct"/>
            <w:vAlign w:val="center"/>
          </w:tcPr>
          <w:p w14:paraId="2E2AA52C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d.1) demolizione e ricostruzione di edifici esistenti</w:t>
            </w:r>
          </w:p>
        </w:tc>
        <w:tc>
          <w:tcPr>
            <w:tcW w:w="987" w:type="pct"/>
            <w:vAlign w:val="center"/>
          </w:tcPr>
          <w:p w14:paraId="350F6094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9F8CE35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69CF9A37" w14:textId="77777777" w:rsidTr="00C75A11">
        <w:trPr>
          <w:trHeight w:val="415"/>
          <w:jc w:val="center"/>
        </w:trPr>
        <w:tc>
          <w:tcPr>
            <w:tcW w:w="2765" w:type="pct"/>
            <w:vAlign w:val="center"/>
          </w:tcPr>
          <w:p w14:paraId="59A69BA3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d.2) ripristino di edifici, o parti di essi, eventualmente crollati o demoliti</w:t>
            </w:r>
          </w:p>
        </w:tc>
        <w:tc>
          <w:tcPr>
            <w:tcW w:w="987" w:type="pct"/>
            <w:vAlign w:val="center"/>
          </w:tcPr>
          <w:p w14:paraId="67ADA4E3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0B9B8F28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2504AE32" w14:textId="77777777" w:rsidTr="00C75A11">
        <w:trPr>
          <w:trHeight w:val="415"/>
          <w:jc w:val="center"/>
        </w:trPr>
        <w:tc>
          <w:tcPr>
            <w:tcW w:w="2765" w:type="pct"/>
            <w:vAlign w:val="center"/>
          </w:tcPr>
          <w:p w14:paraId="5C5C2205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d.3) modifica dei prospetti dell'edificio</w:t>
            </w:r>
          </w:p>
        </w:tc>
        <w:tc>
          <w:tcPr>
            <w:tcW w:w="987" w:type="pct"/>
            <w:vAlign w:val="center"/>
          </w:tcPr>
          <w:p w14:paraId="55920530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5DDDE770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44BF7CC" w14:textId="77777777" w:rsidTr="00C75A11">
        <w:trPr>
          <w:trHeight w:val="415"/>
          <w:jc w:val="center"/>
        </w:trPr>
        <w:tc>
          <w:tcPr>
            <w:tcW w:w="2765" w:type="pct"/>
            <w:vAlign w:val="center"/>
          </w:tcPr>
          <w:p w14:paraId="3F9B8D54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d.4) realizzazione di balconi e logge</w:t>
            </w:r>
          </w:p>
        </w:tc>
        <w:tc>
          <w:tcPr>
            <w:tcW w:w="987" w:type="pct"/>
            <w:vAlign w:val="center"/>
          </w:tcPr>
          <w:p w14:paraId="4D89AF33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36130FA5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8780E2F" w14:textId="77777777" w:rsidTr="00C75A11">
        <w:trPr>
          <w:trHeight w:val="408"/>
          <w:jc w:val="center"/>
        </w:trPr>
        <w:tc>
          <w:tcPr>
            <w:tcW w:w="2765" w:type="pct"/>
            <w:vAlign w:val="center"/>
          </w:tcPr>
          <w:p w14:paraId="416E1232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d.5) servizi igienici</w:t>
            </w:r>
          </w:p>
        </w:tc>
        <w:tc>
          <w:tcPr>
            <w:tcW w:w="987" w:type="pct"/>
            <w:vAlign w:val="center"/>
          </w:tcPr>
          <w:p w14:paraId="36BCCDC6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042EF4F5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628840A3" w14:textId="77777777" w:rsidTr="00C75A11">
        <w:trPr>
          <w:trHeight w:val="559"/>
          <w:jc w:val="center"/>
        </w:trPr>
        <w:tc>
          <w:tcPr>
            <w:tcW w:w="2765" w:type="pct"/>
            <w:vAlign w:val="center"/>
          </w:tcPr>
          <w:p w14:paraId="50C4D6DF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d.6) sostituzione di serramenti esterni</w:t>
            </w:r>
          </w:p>
        </w:tc>
        <w:tc>
          <w:tcPr>
            <w:tcW w:w="987" w:type="pct"/>
            <w:vAlign w:val="center"/>
          </w:tcPr>
          <w:p w14:paraId="2A7412E3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42055B31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2A131097" w14:textId="77777777" w:rsidTr="00C75A11">
        <w:trPr>
          <w:trHeight w:val="559"/>
          <w:jc w:val="center"/>
        </w:trPr>
        <w:tc>
          <w:tcPr>
            <w:tcW w:w="2765" w:type="pct"/>
            <w:vAlign w:val="center"/>
          </w:tcPr>
          <w:p w14:paraId="2024A541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d.7) sostituzione di serramenti interni</w:t>
            </w:r>
          </w:p>
        </w:tc>
        <w:tc>
          <w:tcPr>
            <w:tcW w:w="987" w:type="pct"/>
            <w:vAlign w:val="center"/>
          </w:tcPr>
          <w:p w14:paraId="38E461A4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C829ECE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3149CB91" w14:textId="77777777" w:rsidTr="00C75A11">
        <w:trPr>
          <w:trHeight w:val="559"/>
          <w:jc w:val="center"/>
        </w:trPr>
        <w:tc>
          <w:tcPr>
            <w:tcW w:w="2765" w:type="pct"/>
            <w:vAlign w:val="center"/>
          </w:tcPr>
          <w:p w14:paraId="38703CD5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d.8) installazione di nuova pavimentazione o sostituzione della preesistente</w:t>
            </w:r>
          </w:p>
        </w:tc>
        <w:tc>
          <w:tcPr>
            <w:tcW w:w="987" w:type="pct"/>
            <w:vAlign w:val="center"/>
          </w:tcPr>
          <w:p w14:paraId="44DA9843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11016DD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3EE2251B" w14:textId="77777777" w:rsidTr="00C75A11">
        <w:trPr>
          <w:trHeight w:val="559"/>
          <w:jc w:val="center"/>
        </w:trPr>
        <w:tc>
          <w:tcPr>
            <w:tcW w:w="2765" w:type="pct"/>
            <w:vAlign w:val="center"/>
          </w:tcPr>
          <w:p w14:paraId="771344C0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d.9) installazione di manufatti leggeri</w:t>
            </w:r>
          </w:p>
        </w:tc>
        <w:tc>
          <w:tcPr>
            <w:tcW w:w="987" w:type="pct"/>
            <w:vAlign w:val="center"/>
          </w:tcPr>
          <w:p w14:paraId="39417A1A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FF61722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00A1F44B" w14:textId="77777777" w:rsidTr="00C75A11">
        <w:trPr>
          <w:trHeight w:val="559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04B647AA" w14:textId="77777777" w:rsidR="00A33B1C" w:rsidRPr="00D42001" w:rsidRDefault="00A33B1C" w:rsidP="008246D8">
            <w:pPr>
              <w:pStyle w:val="Paragrafoelenco"/>
              <w:spacing w:after="0"/>
              <w:ind w:left="360" w:right="57"/>
              <w:jc w:val="righ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d)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5FE809D7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63CE6913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6025946C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AC6E43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6F9610C6" w14:textId="389F51EE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EA1867" wp14:editId="07B708E7">
                <wp:simplePos x="0" y="0"/>
                <wp:positionH relativeFrom="column">
                  <wp:posOffset>-3810</wp:posOffset>
                </wp:positionH>
                <wp:positionV relativeFrom="paragraph">
                  <wp:posOffset>155575</wp:posOffset>
                </wp:positionV>
                <wp:extent cx="6089650" cy="3810000"/>
                <wp:effectExtent l="0" t="0" r="25400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81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EAFCC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A1867" id="Casella di testo 8" o:spid="_x0000_s1030" type="#_x0000_t202" style="position:absolute;left:0;text-align:left;margin-left:-.3pt;margin-top:12.25pt;width:479.5pt;height:30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" fillcolor="white [3201]" strokecolor="black [3200]" strokeweight="1pt">
                <v:textbox>
                  <w:txbxContent>
                    <w:p w14:paraId="7C3EAFCC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E7C9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5CE3553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2E078D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889633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9B11AC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5C917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4662C5" w14:textId="5F1E722D" w:rsidR="00A33B1C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E0F0EB3" w14:textId="12B3C784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5F9C84E" w14:textId="2A861867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562E681" w14:textId="6E31E0D1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4E6D69C" w14:textId="2D266531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5542EB8" w14:textId="77777777" w:rsidR="00D42001" w:rsidRP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A33B1C" w:rsidRPr="00D42001" w14:paraId="5ACF10E2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85AC3AB" w14:textId="33516A1B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Interventi e spese ammissibili</w:t>
            </w:r>
          </w:p>
          <w:p w14:paraId="3D11469F" w14:textId="516D0432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7A35C9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7A35C9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Ministero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</w:tr>
      <w:tr w:rsidR="00413307" w:rsidRPr="00D42001" w14:paraId="3FB05F2F" w14:textId="77777777" w:rsidTr="00EE03D4">
        <w:trPr>
          <w:trHeight w:val="981"/>
          <w:jc w:val="center"/>
        </w:trPr>
        <w:tc>
          <w:tcPr>
            <w:tcW w:w="2765" w:type="pct"/>
            <w:vAlign w:val="center"/>
          </w:tcPr>
          <w:p w14:paraId="54C7A71C" w14:textId="77777777" w:rsidR="00413307" w:rsidRPr="00D42001" w:rsidRDefault="00413307" w:rsidP="00413307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Realizzazione di piscine termali, per i soli stabilimenti termali e l’acquisizione di attrezzature e apparecchiature per lo svolgimento delle attività termali</w:t>
            </w:r>
          </w:p>
        </w:tc>
        <w:tc>
          <w:tcPr>
            <w:tcW w:w="987" w:type="pct"/>
            <w:vAlign w:val="center"/>
          </w:tcPr>
          <w:p w14:paraId="5CE9BE89" w14:textId="14B902C4" w:rsidR="00413307" w:rsidRPr="00D42001" w:rsidRDefault="00413307" w:rsidP="00057861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0E3F6CA2" w14:textId="18ABD67F" w:rsidR="00413307" w:rsidRPr="00D42001" w:rsidRDefault="00413307" w:rsidP="00057861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dell’intervento</w:t>
            </w:r>
          </w:p>
          <w:p w14:paraId="0A16489E" w14:textId="05A946EF" w:rsidR="00413307" w:rsidRPr="00D42001" w:rsidRDefault="00413307" w:rsidP="000578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 €/00</w:t>
            </w:r>
          </w:p>
        </w:tc>
        <w:tc>
          <w:tcPr>
            <w:tcW w:w="1248" w:type="pct"/>
            <w:vAlign w:val="center"/>
          </w:tcPr>
          <w:p w14:paraId="38E91F3C" w14:textId="14AEE72C" w:rsidR="00413307" w:rsidRPr="00D42001" w:rsidRDefault="00413307" w:rsidP="00413307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1EE48433" w14:textId="78E99016" w:rsidR="00413307" w:rsidRPr="00D42001" w:rsidRDefault="00413307" w:rsidP="00057861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05786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475100EC" w14:textId="77777777" w:rsidTr="00C75A11">
        <w:trPr>
          <w:trHeight w:val="569"/>
          <w:jc w:val="center"/>
        </w:trPr>
        <w:tc>
          <w:tcPr>
            <w:tcW w:w="2765" w:type="pct"/>
            <w:vAlign w:val="center"/>
          </w:tcPr>
          <w:p w14:paraId="6C4072ED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e.1) la realizzazione e la ristrutturazione delle vasche e dei percorsi vascolari</w:t>
            </w:r>
          </w:p>
        </w:tc>
        <w:tc>
          <w:tcPr>
            <w:tcW w:w="987" w:type="pct"/>
            <w:vAlign w:val="center"/>
          </w:tcPr>
          <w:p w14:paraId="7F85DAAA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4D22B39A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73514FB8" w14:textId="77777777" w:rsidTr="00C75A11">
        <w:trPr>
          <w:trHeight w:val="678"/>
          <w:jc w:val="center"/>
        </w:trPr>
        <w:tc>
          <w:tcPr>
            <w:tcW w:w="2765" w:type="pct"/>
            <w:vAlign w:val="center"/>
          </w:tcPr>
          <w:p w14:paraId="099D3FBF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e.2) la realizzazione e la ristrutturazione delle unità ambientali</w:t>
            </w:r>
          </w:p>
        </w:tc>
        <w:tc>
          <w:tcPr>
            <w:tcW w:w="987" w:type="pct"/>
            <w:vAlign w:val="center"/>
          </w:tcPr>
          <w:p w14:paraId="70A325FA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3DF4CC60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5BF73C9A" w14:textId="77777777" w:rsidTr="00C75A11">
        <w:trPr>
          <w:trHeight w:val="678"/>
          <w:jc w:val="center"/>
        </w:trPr>
        <w:tc>
          <w:tcPr>
            <w:tcW w:w="2765" w:type="pct"/>
            <w:vAlign w:val="center"/>
          </w:tcPr>
          <w:p w14:paraId="116C45AD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e.3.1) attrezzature e apparecchiature per vasche per balneoterapia</w:t>
            </w:r>
          </w:p>
        </w:tc>
        <w:tc>
          <w:tcPr>
            <w:tcW w:w="987" w:type="pct"/>
            <w:vAlign w:val="center"/>
          </w:tcPr>
          <w:p w14:paraId="01B9ACD5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4B281695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6CEEE56" w14:textId="77777777" w:rsidTr="00C75A11">
        <w:trPr>
          <w:trHeight w:val="678"/>
          <w:jc w:val="center"/>
        </w:trPr>
        <w:tc>
          <w:tcPr>
            <w:tcW w:w="2765" w:type="pct"/>
            <w:vAlign w:val="center"/>
          </w:tcPr>
          <w:p w14:paraId="36DCD50F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e.3.2) apparecchi per l’erogazione delle terapie inalatorie e dell’aerosolterapia</w:t>
            </w:r>
          </w:p>
        </w:tc>
        <w:tc>
          <w:tcPr>
            <w:tcW w:w="987" w:type="pct"/>
            <w:vAlign w:val="center"/>
          </w:tcPr>
          <w:p w14:paraId="50E6769E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346160E5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72A51E8" w14:textId="77777777" w:rsidTr="00C75A11">
        <w:trPr>
          <w:trHeight w:val="678"/>
          <w:jc w:val="center"/>
        </w:trPr>
        <w:tc>
          <w:tcPr>
            <w:tcW w:w="2765" w:type="pct"/>
            <w:vAlign w:val="center"/>
          </w:tcPr>
          <w:p w14:paraId="1B9A151D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e.3.3) attrezzature e vasche per la maturazione, lo stoccaggio e la distribuzione del fango</w:t>
            </w:r>
          </w:p>
        </w:tc>
        <w:tc>
          <w:tcPr>
            <w:tcW w:w="987" w:type="pct"/>
            <w:vAlign w:val="center"/>
          </w:tcPr>
          <w:p w14:paraId="0128B209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142B51A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3C0F3F5" w14:textId="77777777" w:rsidTr="00C75A11">
        <w:trPr>
          <w:trHeight w:val="678"/>
          <w:jc w:val="center"/>
        </w:trPr>
        <w:tc>
          <w:tcPr>
            <w:tcW w:w="2765" w:type="pct"/>
            <w:vAlign w:val="center"/>
          </w:tcPr>
          <w:p w14:paraId="3D94FDBF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e.3.4) attrezzature per la riabilitazione</w:t>
            </w:r>
          </w:p>
        </w:tc>
        <w:tc>
          <w:tcPr>
            <w:tcW w:w="987" w:type="pct"/>
            <w:vAlign w:val="center"/>
          </w:tcPr>
          <w:p w14:paraId="17D75D0F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3C19C5AB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334F541" w14:textId="77777777" w:rsidTr="00C75A11">
        <w:trPr>
          <w:trHeight w:val="678"/>
          <w:jc w:val="center"/>
        </w:trPr>
        <w:tc>
          <w:tcPr>
            <w:tcW w:w="2765" w:type="pct"/>
            <w:vAlign w:val="center"/>
          </w:tcPr>
          <w:p w14:paraId="5C5BD8BE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e.3.5) realizzazione di docce, bagni turchi, saune e relative attrezzature</w:t>
            </w:r>
          </w:p>
        </w:tc>
        <w:tc>
          <w:tcPr>
            <w:tcW w:w="987" w:type="pct"/>
            <w:vAlign w:val="center"/>
          </w:tcPr>
          <w:p w14:paraId="4A96C997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5C07429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DD664F1" w14:textId="77777777" w:rsidTr="00C75A11">
        <w:trPr>
          <w:trHeight w:val="678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71B18678" w14:textId="77777777" w:rsidR="00A33B1C" w:rsidRPr="00D42001" w:rsidRDefault="00A33B1C" w:rsidP="00837D68">
            <w:pPr>
              <w:pStyle w:val="Paragrafoelenco"/>
              <w:spacing w:after="0"/>
              <w:ind w:left="360" w:right="57"/>
              <w:jc w:val="righ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e)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42808ADA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585B9E57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34EB5CA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CC6BFC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7BA7E33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3DD4576" wp14:editId="2ABE748B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6089650" cy="3368040"/>
                <wp:effectExtent l="0" t="0" r="25400" b="2286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3680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B9F1B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4576" id="Casella di testo 10" o:spid="_x0000_s1031" type="#_x0000_t202" style="position:absolute;left:0;text-align:left;margin-left:-.3pt;margin-top:.35pt;width:479.5pt;height:265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" fillcolor="white [3201]" strokecolor="black [3200]" strokeweight="1pt">
                <v:textbox>
                  <w:txbxContent>
                    <w:p w14:paraId="544B9F1B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3963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4664D23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3AA287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DFDEA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6EBDE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778616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03E348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D7276D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B45CE6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0B2287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17F23F" w14:textId="7E560EBC" w:rsidR="00A33B1C" w:rsidRPr="00D42001" w:rsidRDefault="00A33B1C" w:rsidP="00A33B1C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</w:p>
    <w:p w14:paraId="33B5480F" w14:textId="54F63C6D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579072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A33B1C" w:rsidRPr="00D42001" w14:paraId="6A1F678B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C9A33E0" w14:textId="4E0FE68E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Interventi e spese ammissibili</w:t>
            </w:r>
          </w:p>
          <w:p w14:paraId="52C4FCB4" w14:textId="4F766356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0E2F0A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0E2F0A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Ministero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</w:tr>
      <w:tr w:rsidR="00413307" w:rsidRPr="00D42001" w14:paraId="59322CB5" w14:textId="77777777" w:rsidTr="000E2F0A">
        <w:trPr>
          <w:trHeight w:val="548"/>
          <w:jc w:val="center"/>
        </w:trPr>
        <w:tc>
          <w:tcPr>
            <w:tcW w:w="2765" w:type="pct"/>
            <w:vAlign w:val="center"/>
          </w:tcPr>
          <w:p w14:paraId="51D43DC0" w14:textId="77777777" w:rsidR="00413307" w:rsidRPr="00D42001" w:rsidRDefault="00413307" w:rsidP="00413307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Interventi di digitalizzazione</w:t>
            </w:r>
          </w:p>
        </w:tc>
        <w:tc>
          <w:tcPr>
            <w:tcW w:w="987" w:type="pct"/>
            <w:vAlign w:val="center"/>
          </w:tcPr>
          <w:p w14:paraId="509CF95B" w14:textId="0BCDBF2D" w:rsidR="00413307" w:rsidRPr="00D42001" w:rsidRDefault="00413307" w:rsidP="000E2F0A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311703E2" w14:textId="6F2BC828" w:rsidR="00413307" w:rsidRPr="00D42001" w:rsidRDefault="00413307" w:rsidP="000E2F0A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dell’intervento</w:t>
            </w:r>
          </w:p>
          <w:p w14:paraId="1AE7F643" w14:textId="4261A85E" w:rsidR="00413307" w:rsidRPr="00D42001" w:rsidRDefault="00413307" w:rsidP="00B9712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 €/00</w:t>
            </w:r>
          </w:p>
        </w:tc>
        <w:tc>
          <w:tcPr>
            <w:tcW w:w="1248" w:type="pct"/>
            <w:vAlign w:val="center"/>
          </w:tcPr>
          <w:p w14:paraId="78B8D5C1" w14:textId="174F8619" w:rsidR="00413307" w:rsidRPr="00D42001" w:rsidRDefault="00413307" w:rsidP="00607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61E99626" w14:textId="0972BA58" w:rsidR="00413307" w:rsidRPr="00D42001" w:rsidRDefault="00413307" w:rsidP="006F4D44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C577F4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313C29F7" w14:textId="77777777" w:rsidTr="00C75A11">
        <w:trPr>
          <w:trHeight w:val="556"/>
          <w:jc w:val="center"/>
        </w:trPr>
        <w:tc>
          <w:tcPr>
            <w:tcW w:w="2765" w:type="pct"/>
            <w:vAlign w:val="center"/>
          </w:tcPr>
          <w:p w14:paraId="74EA1416" w14:textId="228BE28B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f.1) acquisto di modem, router e impianti </w:t>
            </w:r>
            <w:r w:rsidR="00BF469C"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Wi-Fi</w:t>
            </w:r>
          </w:p>
        </w:tc>
        <w:tc>
          <w:tcPr>
            <w:tcW w:w="987" w:type="pct"/>
            <w:vAlign w:val="center"/>
          </w:tcPr>
          <w:p w14:paraId="53118541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6231F2CA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66432939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6C22C8DC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f.2) realizzazione di infrastrutture server, connettività, sicurezza e servizi applicativi</w:t>
            </w:r>
          </w:p>
        </w:tc>
        <w:tc>
          <w:tcPr>
            <w:tcW w:w="987" w:type="pct"/>
            <w:vAlign w:val="center"/>
          </w:tcPr>
          <w:p w14:paraId="0D80A1DA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ACDDA7A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FC674BC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399164AC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f.3) acquisto di dispositivi per i pagamenti elettronici e di software</w:t>
            </w:r>
          </w:p>
        </w:tc>
        <w:tc>
          <w:tcPr>
            <w:tcW w:w="987" w:type="pct"/>
            <w:vAlign w:val="center"/>
          </w:tcPr>
          <w:p w14:paraId="19CFE2B8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57396437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3EB7F00E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0B793993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f.4) acquisto di software e relative applicazioni per siti web ottimizzati per il sistema mobile</w:t>
            </w:r>
          </w:p>
        </w:tc>
        <w:tc>
          <w:tcPr>
            <w:tcW w:w="987" w:type="pct"/>
            <w:vAlign w:val="center"/>
          </w:tcPr>
          <w:p w14:paraId="44A277BF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7D8AED5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1FE9570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31811849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f.5) creazione o acquisto di software e piattaforme informatiche per le funzioni di prenotazione, acquisto e vendita on line</w:t>
            </w:r>
          </w:p>
        </w:tc>
        <w:tc>
          <w:tcPr>
            <w:tcW w:w="987" w:type="pct"/>
            <w:vAlign w:val="center"/>
          </w:tcPr>
          <w:p w14:paraId="408D8222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0FC6357C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0C1D42C5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5EB7B6CA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f.6) acquisto di licenze software per la gestione delle relazioni con i clienti</w:t>
            </w:r>
          </w:p>
        </w:tc>
        <w:tc>
          <w:tcPr>
            <w:tcW w:w="987" w:type="pct"/>
            <w:vAlign w:val="center"/>
          </w:tcPr>
          <w:p w14:paraId="48EC39B3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96E6B75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5E710B8D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59973C2F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f.7) acquisto di licenze software necessarie per il collegamento all’hub digitale del turismo di cui alla misura M1C3-I.4.1 del PNRR</w:t>
            </w:r>
          </w:p>
        </w:tc>
        <w:tc>
          <w:tcPr>
            <w:tcW w:w="987" w:type="pct"/>
            <w:vAlign w:val="center"/>
          </w:tcPr>
          <w:p w14:paraId="19ECAEE5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7FE362C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6A102AED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31D50AB2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f.8) acquisto di licenze del software ERP</w:t>
            </w:r>
          </w:p>
        </w:tc>
        <w:tc>
          <w:tcPr>
            <w:tcW w:w="987" w:type="pct"/>
            <w:vAlign w:val="center"/>
          </w:tcPr>
          <w:p w14:paraId="55082CC6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35AA872A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592B95A5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094BA9AE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f.9) acquisto di programmi software per piattaforme informatiche per la promozione</w:t>
            </w:r>
          </w:p>
        </w:tc>
        <w:tc>
          <w:tcPr>
            <w:tcW w:w="987" w:type="pct"/>
            <w:vAlign w:val="center"/>
          </w:tcPr>
          <w:p w14:paraId="36B93B0C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7B1B1618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00138C53" w14:textId="77777777" w:rsidTr="00C75A11">
        <w:trPr>
          <w:trHeight w:val="549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7818CFC0" w14:textId="77777777" w:rsidR="00A33B1C" w:rsidRPr="00D42001" w:rsidRDefault="00A33B1C" w:rsidP="006560B8">
            <w:pPr>
              <w:pStyle w:val="Paragrafoelenco"/>
              <w:spacing w:after="0"/>
              <w:ind w:left="360" w:right="57"/>
              <w:jc w:val="righ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f)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6AE6FFC5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3AEF0EB2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64980261" w14:textId="77777777" w:rsidR="0085544B" w:rsidRPr="00D42001" w:rsidRDefault="0085544B" w:rsidP="00A33B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C79B731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62784B3E" w14:textId="6EEC2EC1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89C692" wp14:editId="2B93B338">
                <wp:simplePos x="0" y="0"/>
                <wp:positionH relativeFrom="column">
                  <wp:posOffset>-3810</wp:posOffset>
                </wp:positionH>
                <wp:positionV relativeFrom="paragraph">
                  <wp:posOffset>155575</wp:posOffset>
                </wp:positionV>
                <wp:extent cx="6089650" cy="3810000"/>
                <wp:effectExtent l="0" t="0" r="25400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81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0EFD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9C692" id="Casella di testo 11" o:spid="_x0000_s1032" type="#_x0000_t202" style="position:absolute;left:0;text-align:left;margin-left:-.3pt;margin-top:12.25pt;width:479.5pt;height:30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" fillcolor="white [3201]" strokecolor="black [3200]" strokeweight="1pt">
                <v:textbox>
                  <w:txbxContent>
                    <w:p w14:paraId="17FE0EFD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B7DF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44C2A8C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9091115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BE10C6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A5809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F4405E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FA2C329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25D2B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012642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1064916" w14:textId="718F74FB" w:rsidR="00A33B1C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787B9E5" w14:textId="1CF351A6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FFD69" w14:textId="57F97026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75034D4" w14:textId="65EF8E5F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3235CB86" w14:textId="77777777" w:rsidR="00D42001" w:rsidRP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A33B1C" w:rsidRPr="00D42001" w14:paraId="5A20AF27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92E9E78" w14:textId="7233A7B0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Interventi e spese ammissibili</w:t>
            </w:r>
          </w:p>
          <w:p w14:paraId="6C823463" w14:textId="10E4E53C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FF495D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FF495D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Ministero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</w:tr>
      <w:tr w:rsidR="00413307" w:rsidRPr="00D42001" w14:paraId="36954C1C" w14:textId="77777777" w:rsidTr="00FF495D">
        <w:trPr>
          <w:trHeight w:val="549"/>
          <w:jc w:val="center"/>
        </w:trPr>
        <w:tc>
          <w:tcPr>
            <w:tcW w:w="2765" w:type="pct"/>
            <w:vAlign w:val="center"/>
          </w:tcPr>
          <w:p w14:paraId="32EC484E" w14:textId="77777777" w:rsidR="00413307" w:rsidRPr="00D42001" w:rsidRDefault="00413307" w:rsidP="00413307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Acquisto di mobili e componenti d’arredo, ivi inclusa l’illuminotecnica</w:t>
            </w:r>
          </w:p>
        </w:tc>
        <w:tc>
          <w:tcPr>
            <w:tcW w:w="987" w:type="pct"/>
            <w:vAlign w:val="center"/>
          </w:tcPr>
          <w:p w14:paraId="40A6C82B" w14:textId="383AF4EE" w:rsidR="00413307" w:rsidRPr="00D42001" w:rsidRDefault="00413307" w:rsidP="00FF495D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595A01C5" w14:textId="48D328E6" w:rsidR="00413307" w:rsidRPr="00D42001" w:rsidRDefault="00413307" w:rsidP="00FF495D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dell’intervento</w:t>
            </w:r>
          </w:p>
          <w:p w14:paraId="3AE168A2" w14:textId="760554C5" w:rsidR="00413307" w:rsidRPr="00D42001" w:rsidRDefault="00413307" w:rsidP="00FF495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 €/00</w:t>
            </w:r>
          </w:p>
        </w:tc>
        <w:tc>
          <w:tcPr>
            <w:tcW w:w="1248" w:type="pct"/>
            <w:vAlign w:val="center"/>
          </w:tcPr>
          <w:p w14:paraId="035503A3" w14:textId="6D065974" w:rsidR="00413307" w:rsidRPr="00D42001" w:rsidRDefault="00413307" w:rsidP="005C58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5FB4CFD0" w14:textId="77606A8C" w:rsidR="00413307" w:rsidRPr="00D42001" w:rsidRDefault="00413307" w:rsidP="006A424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5C585E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71760DD5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18959714" w14:textId="317DC02B" w:rsidR="00A33B1C" w:rsidRPr="00D42001" w:rsidRDefault="00A33B1C" w:rsidP="0085544B">
            <w:pPr>
              <w:spacing w:after="0"/>
              <w:ind w:right="56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g</w:t>
            </w:r>
            <w:r w:rsidR="001E625C"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.1</w:t>
            </w: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) spese riguardanti beni mobili, durevoli e ammortizzabili</w:t>
            </w:r>
          </w:p>
        </w:tc>
        <w:tc>
          <w:tcPr>
            <w:tcW w:w="987" w:type="pct"/>
            <w:vAlign w:val="center"/>
          </w:tcPr>
          <w:p w14:paraId="3DD1A9FD" w14:textId="77777777" w:rsidR="00A33B1C" w:rsidRPr="00D42001" w:rsidRDefault="00A33B1C" w:rsidP="00E70ADA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F7332F1" w14:textId="77777777" w:rsidR="00A33B1C" w:rsidRPr="00D42001" w:rsidRDefault="00A33B1C" w:rsidP="00E70ADA">
            <w:pPr>
              <w:spacing w:after="0"/>
              <w:ind w:right="-3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33FFA3EC" w14:textId="77777777" w:rsidTr="00C75A11">
        <w:trPr>
          <w:trHeight w:val="549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58FD8CC1" w14:textId="77777777" w:rsidR="00A33B1C" w:rsidRPr="00D42001" w:rsidRDefault="00A33B1C" w:rsidP="00910C19">
            <w:pPr>
              <w:pStyle w:val="Paragrafoelenco"/>
              <w:spacing w:after="0"/>
              <w:ind w:left="360" w:right="57"/>
              <w:jc w:val="righ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g)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120DA301" w14:textId="77777777" w:rsidR="00A33B1C" w:rsidRPr="00D42001" w:rsidRDefault="00A33B1C" w:rsidP="00E70ADA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30331D81" w14:textId="77777777" w:rsidR="00A33B1C" w:rsidRPr="00D42001" w:rsidRDefault="00A33B1C" w:rsidP="00E70ADA">
            <w:pPr>
              <w:spacing w:after="0"/>
              <w:ind w:right="-3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140683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F116CAD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51A77B1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4F3F90" wp14:editId="67465772">
                <wp:simplePos x="0" y="0"/>
                <wp:positionH relativeFrom="column">
                  <wp:posOffset>-3810</wp:posOffset>
                </wp:positionH>
                <wp:positionV relativeFrom="paragraph">
                  <wp:posOffset>155575</wp:posOffset>
                </wp:positionV>
                <wp:extent cx="6089650" cy="3810000"/>
                <wp:effectExtent l="0" t="0" r="2540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81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CB7F2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3F90" id="Casella di testo 12" o:spid="_x0000_s1033" type="#_x0000_t202" style="position:absolute;left:0;text-align:left;margin-left:-.3pt;margin-top:12.25pt;width:479.5pt;height:300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" fillcolor="white [3201]" strokecolor="black [3200]" strokeweight="1pt">
                <v:textbox>
                  <w:txbxContent>
                    <w:p w14:paraId="57CCB7F2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AA13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78603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4114ED7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70A74FC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736AA1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727CCD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CEAD69C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37EB9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457218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DAD3D89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1E8B4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0D2332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02465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152A279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2FCE73" w14:textId="6DC9640D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C1114B7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A33B1C" w:rsidRPr="00D42001" w14:paraId="1F0014E3" w14:textId="77777777" w:rsidTr="716F239D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40BF5A3" w14:textId="615CC7AC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Interventi e spese ammissibili</w:t>
            </w:r>
          </w:p>
          <w:p w14:paraId="69DB595C" w14:textId="308FE387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716F239D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(articolo 4, 5 </w:t>
            </w:r>
            <w:r w:rsidR="005179D4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dell’</w:t>
            </w:r>
            <w:r w:rsidRPr="716F239D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5179D4" w:rsidRPr="716F239D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Ministero</w:t>
            </w:r>
            <w:r w:rsidRPr="716F239D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</w:tr>
      <w:tr w:rsidR="00413307" w:rsidRPr="00D42001" w14:paraId="40704087" w14:textId="77777777" w:rsidTr="005179D4">
        <w:trPr>
          <w:trHeight w:val="549"/>
          <w:jc w:val="center"/>
        </w:trPr>
        <w:tc>
          <w:tcPr>
            <w:tcW w:w="2765" w:type="pct"/>
            <w:vAlign w:val="center"/>
          </w:tcPr>
          <w:p w14:paraId="612E029C" w14:textId="3AADCD4F" w:rsidR="00413307" w:rsidRPr="00D42001" w:rsidRDefault="001E625C" w:rsidP="00460279">
            <w:pPr>
              <w:pStyle w:val="Paragrafoelenco"/>
              <w:numPr>
                <w:ilvl w:val="0"/>
                <w:numId w:val="5"/>
              </w:numPr>
              <w:tabs>
                <w:tab w:val="left" w:pos="5068"/>
              </w:tabs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Spese per le prestazioni professionali necessarie alla realizzazione degli interventi di cui all'articolo 4, comma 1, lettere da a) a f), dell'Avviso del 23 dicembre 2021</w:t>
            </w:r>
          </w:p>
        </w:tc>
        <w:tc>
          <w:tcPr>
            <w:tcW w:w="987" w:type="pct"/>
            <w:vAlign w:val="center"/>
          </w:tcPr>
          <w:p w14:paraId="51F53137" w14:textId="77777777" w:rsidR="00A80A8C" w:rsidRPr="00D42001" w:rsidRDefault="00A80A8C" w:rsidP="00A80A8C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466DFAB3" w14:textId="77777777" w:rsidR="00A80A8C" w:rsidRPr="00D42001" w:rsidRDefault="00A80A8C" w:rsidP="00A80A8C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dell’intervento</w:t>
            </w:r>
          </w:p>
          <w:p w14:paraId="1A3A1A5E" w14:textId="04377834" w:rsidR="00413307" w:rsidRPr="00D42001" w:rsidRDefault="00413307" w:rsidP="00A80A8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(IVA esclusa) </w:t>
            </w:r>
            <w:r w:rsidR="00A80A8C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  <w:tc>
          <w:tcPr>
            <w:tcW w:w="1248" w:type="pct"/>
            <w:vAlign w:val="center"/>
          </w:tcPr>
          <w:p w14:paraId="45383EE9" w14:textId="77777777" w:rsidR="00A80A8C" w:rsidRPr="00D42001" w:rsidRDefault="00A80A8C" w:rsidP="00A8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344E71CB" w14:textId="19D243E4" w:rsidR="00413307" w:rsidRPr="00D42001" w:rsidRDefault="00413307" w:rsidP="00A80A8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A80A8C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="00A80A8C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5D97553B" w14:textId="77777777" w:rsidTr="716F239D">
        <w:trPr>
          <w:trHeight w:val="549"/>
          <w:jc w:val="center"/>
        </w:trPr>
        <w:tc>
          <w:tcPr>
            <w:tcW w:w="2765" w:type="pct"/>
            <w:vAlign w:val="center"/>
          </w:tcPr>
          <w:p w14:paraId="2D685555" w14:textId="562DEF73" w:rsidR="00A33B1C" w:rsidRPr="00D42001" w:rsidRDefault="001E625C" w:rsidP="00460279">
            <w:pPr>
              <w:tabs>
                <w:tab w:val="left" w:pos="5068"/>
              </w:tabs>
              <w:ind w:right="56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highlight w:val="yellow"/>
              </w:rPr>
            </w:pPr>
            <w:r w:rsidRPr="00CA0003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h.1</w:t>
            </w:r>
            <w:r w:rsidR="00A33B1C" w:rsidRPr="00CA0003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) spese riguardanti </w:t>
            </w:r>
            <w:r w:rsidRPr="00CA0003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le prestazioni professionali</w:t>
            </w:r>
          </w:p>
        </w:tc>
        <w:tc>
          <w:tcPr>
            <w:tcW w:w="987" w:type="pct"/>
            <w:vAlign w:val="center"/>
          </w:tcPr>
          <w:p w14:paraId="169E7300" w14:textId="77777777" w:rsidR="00A33B1C" w:rsidRPr="00D42001" w:rsidRDefault="00A33B1C" w:rsidP="004B519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57AE87A9" w14:textId="77777777" w:rsidR="00A33B1C" w:rsidRPr="00D42001" w:rsidRDefault="00A33B1C" w:rsidP="004B5195">
            <w:pPr>
              <w:spacing w:after="0"/>
              <w:ind w:right="-3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2B0EEF7C" w14:textId="77777777" w:rsidTr="716F239D">
        <w:trPr>
          <w:trHeight w:val="549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11AD956C" w14:textId="4FE4D062" w:rsidR="00A33B1C" w:rsidRPr="00D42001" w:rsidRDefault="00A33B1C" w:rsidP="004B5195">
            <w:pPr>
              <w:pStyle w:val="Paragrafoelenco"/>
              <w:spacing w:after="0"/>
              <w:ind w:left="357" w:right="57"/>
              <w:contextualSpacing w:val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Totale </w:t>
            </w:r>
            <w:r w:rsidR="001E625C"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h</w:t>
            </w: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4B4A13AB" w14:textId="77777777" w:rsidR="00A33B1C" w:rsidRPr="00D42001" w:rsidRDefault="00A33B1C" w:rsidP="004B519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73E1733D" w14:textId="77777777" w:rsidR="00A33B1C" w:rsidRPr="00D42001" w:rsidRDefault="00A33B1C" w:rsidP="004B5195">
            <w:pPr>
              <w:spacing w:after="0"/>
              <w:ind w:right="-3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706397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923750" w14:textId="1DD8EC9C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40F18B8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0958BFB" wp14:editId="5427CE4F">
                <wp:simplePos x="0" y="0"/>
                <wp:positionH relativeFrom="column">
                  <wp:posOffset>-3810</wp:posOffset>
                </wp:positionH>
                <wp:positionV relativeFrom="paragraph">
                  <wp:posOffset>155575</wp:posOffset>
                </wp:positionV>
                <wp:extent cx="6089650" cy="3810000"/>
                <wp:effectExtent l="0" t="0" r="25400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81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D85EF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8BFB" id="Casella di testo 13" o:spid="_x0000_s1034" type="#_x0000_t202" style="position:absolute;left:0;text-align:left;margin-left:-.3pt;margin-top:12.25pt;width:479.5pt;height:300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" fillcolor="white [3201]" strokecolor="black [3200]" strokeweight="1pt">
                <v:textbox>
                  <w:txbxContent>
                    <w:p w14:paraId="664D85EF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18612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01087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BAF030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41484D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39808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049302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1889702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15F50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66DEF2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683C0F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8F3992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CA06E7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BA3ED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10AA59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0803F25" w14:textId="68F75567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61E9E88" w14:textId="6984E222" w:rsidR="00D42001" w:rsidRPr="00213521" w:rsidRDefault="00D42001" w:rsidP="00D64CFA">
      <w:pPr>
        <w:pStyle w:val="Titolo3"/>
        <w:numPr>
          <w:ilvl w:val="0"/>
          <w:numId w:val="9"/>
        </w:numPr>
        <w:spacing w:after="120"/>
        <w:ind w:left="425" w:hanging="357"/>
        <w:rPr>
          <w:rFonts w:ascii="Times New Roman" w:hAnsi="Times New Roman" w:cs="Times New Roman"/>
          <w:sz w:val="26"/>
          <w:szCs w:val="26"/>
        </w:rPr>
      </w:pPr>
      <w:bookmarkStart w:id="10" w:name="_Toc96352795"/>
      <w:r w:rsidRPr="00213521">
        <w:rPr>
          <w:rFonts w:ascii="Times New Roman" w:hAnsi="Times New Roman" w:cs="Times New Roman"/>
          <w:sz w:val="26"/>
          <w:szCs w:val="26"/>
        </w:rPr>
        <w:lastRenderedPageBreak/>
        <w:t xml:space="preserve">Riepilogo importi e </w:t>
      </w:r>
      <w:r w:rsidR="00A20CC3" w:rsidRPr="00213521">
        <w:rPr>
          <w:rFonts w:ascii="Times New Roman" w:hAnsi="Times New Roman" w:cs="Times New Roman"/>
          <w:sz w:val="26"/>
          <w:szCs w:val="26"/>
        </w:rPr>
        <w:t>richiesta incentivi</w:t>
      </w:r>
      <w:bookmarkEnd w:id="10"/>
    </w:p>
    <w:p w14:paraId="0603CBB8" w14:textId="77777777" w:rsidR="00A20CC3" w:rsidRDefault="00A20CC3" w:rsidP="00413307">
      <w:pPr>
        <w:tabs>
          <w:tab w:val="left" w:pos="439"/>
          <w:tab w:val="right" w:pos="5188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18"/>
          <w:szCs w:val="18"/>
        </w:rPr>
      </w:pPr>
    </w:p>
    <w:p w14:paraId="7C05F749" w14:textId="3A9BCC92" w:rsidR="00413307" w:rsidRPr="00D42001" w:rsidRDefault="00A33B1C" w:rsidP="00413307">
      <w:pPr>
        <w:tabs>
          <w:tab w:val="left" w:pos="439"/>
          <w:tab w:val="right" w:pos="5188"/>
        </w:tabs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D42001">
        <w:rPr>
          <w:rFonts w:ascii="Times New Roman" w:hAnsi="Times New Roman" w:cs="Times New Roman"/>
          <w:sz w:val="18"/>
          <w:szCs w:val="18"/>
        </w:rPr>
        <w:t xml:space="preserve">Riportare gli importi </w:t>
      </w:r>
      <w:r w:rsidR="00413307" w:rsidRPr="00D42001">
        <w:rPr>
          <w:rFonts w:ascii="Times New Roman" w:hAnsi="Times New Roman" w:cs="Times New Roman"/>
          <w:sz w:val="18"/>
          <w:szCs w:val="18"/>
        </w:rPr>
        <w:t xml:space="preserve">complessivi </w:t>
      </w:r>
      <w:r w:rsidRPr="00D42001">
        <w:rPr>
          <w:rFonts w:ascii="Times New Roman" w:hAnsi="Times New Roman" w:cs="Times New Roman"/>
          <w:sz w:val="18"/>
          <w:szCs w:val="18"/>
        </w:rPr>
        <w:t xml:space="preserve">del programma degli </w:t>
      </w:r>
      <w:r w:rsidR="00413307" w:rsidRPr="00D42001">
        <w:rPr>
          <w:rFonts w:ascii="Times New Roman" w:hAnsi="Times New Roman" w:cs="Times New Roman"/>
          <w:sz w:val="18"/>
          <w:szCs w:val="18"/>
        </w:rPr>
        <w:t xml:space="preserve">interventi </w:t>
      </w:r>
      <w:r w:rsidR="00413307" w:rsidRPr="00D42001">
        <w:rPr>
          <w:rFonts w:ascii="Times New Roman" w:hAnsi="Times New Roman" w:cs="Times New Roman"/>
          <w:i/>
          <w:iCs/>
          <w:sz w:val="18"/>
          <w:szCs w:val="18"/>
        </w:rPr>
        <w:t>(cfr. Tabella del paragrafo 5-</w:t>
      </w:r>
      <w:r w:rsidR="00413307" w:rsidRPr="00D4200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413307" w:rsidRPr="00D42001">
        <w:rPr>
          <w:rFonts w:ascii="Times New Roman" w:hAnsi="Times New Roman" w:cs="Times New Roman"/>
          <w:i/>
          <w:iCs/>
          <w:sz w:val="18"/>
          <w:szCs w:val="18"/>
        </w:rPr>
        <w:t>Sintesi economica del programma degli interventi)</w:t>
      </w:r>
    </w:p>
    <w:p w14:paraId="078D0D02" w14:textId="0BECA6DB" w:rsidR="00A33B1C" w:rsidRPr="00D42001" w:rsidRDefault="00A33B1C" w:rsidP="00A33B1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413307" w:rsidRPr="00D42001" w14:paraId="1AA08579" w14:textId="77777777" w:rsidTr="00D64CFA">
        <w:trPr>
          <w:trHeight w:val="1017"/>
          <w:jc w:val="center"/>
        </w:trPr>
        <w:tc>
          <w:tcPr>
            <w:tcW w:w="2765" w:type="pct"/>
            <w:shd w:val="clear" w:color="auto" w:fill="E7E6E6" w:themeFill="background2"/>
            <w:vAlign w:val="center"/>
          </w:tcPr>
          <w:p w14:paraId="22845647" w14:textId="77777777" w:rsidR="00413307" w:rsidRPr="00D42001" w:rsidRDefault="00413307" w:rsidP="00413307">
            <w:pPr>
              <w:spacing w:before="120" w:after="120"/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Interventi</w:t>
            </w:r>
          </w:p>
          <w:p w14:paraId="49EEA1A2" w14:textId="788A8343" w:rsidR="00413307" w:rsidRPr="00D42001" w:rsidRDefault="00413307" w:rsidP="00413307">
            <w:pPr>
              <w:pStyle w:val="Paragrafoelenco"/>
              <w:spacing w:after="120"/>
              <w:ind w:left="360" w:right="567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</w:t>
            </w:r>
            <w:r w:rsidR="00D64CFA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D64CFA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Ministero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  <w:tc>
          <w:tcPr>
            <w:tcW w:w="987" w:type="pct"/>
            <w:shd w:val="clear" w:color="auto" w:fill="E7E6E6" w:themeFill="background2"/>
            <w:vAlign w:val="center"/>
          </w:tcPr>
          <w:p w14:paraId="5FF533E9" w14:textId="74DA97B9" w:rsidR="00413307" w:rsidRPr="00D42001" w:rsidRDefault="00413307" w:rsidP="00413307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5CD55EF7" w14:textId="77777777" w:rsidR="00413307" w:rsidRPr="00D42001" w:rsidRDefault="00413307" w:rsidP="00413307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 programma degli interventi</w:t>
            </w:r>
          </w:p>
          <w:p w14:paraId="5138F102" w14:textId="22779697" w:rsidR="00413307" w:rsidRPr="00D42001" w:rsidRDefault="00413307" w:rsidP="00D64CFA">
            <w:pPr>
              <w:tabs>
                <w:tab w:val="left" w:pos="1359"/>
              </w:tabs>
              <w:spacing w:after="0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 €/00</w:t>
            </w:r>
          </w:p>
        </w:tc>
        <w:tc>
          <w:tcPr>
            <w:tcW w:w="1248" w:type="pct"/>
            <w:shd w:val="clear" w:color="auto" w:fill="E7E6E6" w:themeFill="background2"/>
            <w:vAlign w:val="center"/>
          </w:tcPr>
          <w:p w14:paraId="2A0609BE" w14:textId="77777777" w:rsidR="00413307" w:rsidRPr="00D42001" w:rsidRDefault="00413307" w:rsidP="00413307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28A9F173" w14:textId="3027BE2E" w:rsidR="00413307" w:rsidRPr="00D42001" w:rsidRDefault="00413307" w:rsidP="00D64CF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Importo richiesto alle agevolazioni (IVA esclusa) €/00</w:t>
            </w:r>
          </w:p>
        </w:tc>
      </w:tr>
      <w:tr w:rsidR="00A33B1C" w:rsidRPr="00D42001" w14:paraId="53C38F66" w14:textId="77777777" w:rsidTr="00C75A11">
        <w:trPr>
          <w:trHeight w:val="749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1B2D4262" w14:textId="73F3DA86" w:rsidR="00A33B1C" w:rsidRPr="00D42001" w:rsidRDefault="00A33B1C" w:rsidP="0076653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INTERVENTI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325871C2" w14:textId="77777777" w:rsidR="00A33B1C" w:rsidRPr="00D42001" w:rsidRDefault="00A33B1C" w:rsidP="00766537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0610F63F" w14:textId="77777777" w:rsidR="00A33B1C" w:rsidRPr="00D42001" w:rsidRDefault="00A33B1C" w:rsidP="00766537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9D389DE" w14:textId="77777777" w:rsidR="00A33B1C" w:rsidRPr="00D42001" w:rsidRDefault="00A33B1C" w:rsidP="00A33B1C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4304"/>
      </w:tblGrid>
      <w:tr w:rsidR="0033369C" w:rsidRPr="00D42001" w14:paraId="43BBF858" w14:textId="77777777" w:rsidTr="0033369C">
        <w:trPr>
          <w:trHeight w:val="1017"/>
          <w:jc w:val="center"/>
        </w:trPr>
        <w:tc>
          <w:tcPr>
            <w:tcW w:w="2765" w:type="pct"/>
            <w:shd w:val="clear" w:color="auto" w:fill="E7E6E6" w:themeFill="background2"/>
            <w:vAlign w:val="center"/>
          </w:tcPr>
          <w:p w14:paraId="435CF2B3" w14:textId="40E46582" w:rsidR="0033369C" w:rsidRPr="00D42001" w:rsidRDefault="0033369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Incentivi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richiesti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5FD789FA" w14:textId="24920C45" w:rsidR="0033369C" w:rsidRPr="00D42001" w:rsidRDefault="0033369C" w:rsidP="00C75A11">
            <w:pPr>
              <w:pStyle w:val="Paragrafoelenco"/>
              <w:spacing w:after="120"/>
              <w:ind w:left="360" w:right="567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(articolo 3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Avviso pubblico del Ministero del Turismo del 23 dicembre 2021)</w:t>
            </w:r>
          </w:p>
        </w:tc>
        <w:tc>
          <w:tcPr>
            <w:tcW w:w="2235" w:type="pct"/>
            <w:shd w:val="clear" w:color="auto" w:fill="E7E6E6" w:themeFill="background2"/>
            <w:vAlign w:val="center"/>
          </w:tcPr>
          <w:p w14:paraId="0ECEC1FD" w14:textId="4224CF70" w:rsidR="0033369C" w:rsidRPr="00D42001" w:rsidRDefault="0033369C" w:rsidP="00AE467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Importo</w:t>
            </w:r>
          </w:p>
          <w:p w14:paraId="2CF4BB23" w14:textId="25DC70FD" w:rsidR="0033369C" w:rsidRPr="00D42001" w:rsidRDefault="0033369C" w:rsidP="00AE467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BE100E" w:rsidRPr="00D42001" w14:paraId="5B15D3B8" w14:textId="77777777" w:rsidTr="00BE100E">
        <w:trPr>
          <w:trHeight w:val="543"/>
          <w:jc w:val="center"/>
        </w:trPr>
        <w:tc>
          <w:tcPr>
            <w:tcW w:w="2765" w:type="pct"/>
            <w:vAlign w:val="center"/>
          </w:tcPr>
          <w:p w14:paraId="1D331E83" w14:textId="77777777" w:rsidR="00BE100E" w:rsidRPr="00D42001" w:rsidRDefault="00BE100E" w:rsidP="009816A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Credito di imposta fino all’80% delle spese ammissibili</w:t>
            </w:r>
          </w:p>
        </w:tc>
        <w:tc>
          <w:tcPr>
            <w:tcW w:w="2235" w:type="pct"/>
            <w:vAlign w:val="center"/>
          </w:tcPr>
          <w:p w14:paraId="5346B836" w14:textId="77777777" w:rsidR="00BE100E" w:rsidRPr="00D42001" w:rsidRDefault="00BE100E" w:rsidP="009816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BE100E" w:rsidRPr="00D42001" w14:paraId="2E64DB83" w14:textId="77777777" w:rsidTr="00BE100E">
        <w:trPr>
          <w:trHeight w:val="543"/>
          <w:jc w:val="center"/>
        </w:trPr>
        <w:tc>
          <w:tcPr>
            <w:tcW w:w="2765" w:type="pct"/>
            <w:vAlign w:val="center"/>
          </w:tcPr>
          <w:p w14:paraId="6F682D75" w14:textId="590F40EB" w:rsidR="00BE100E" w:rsidRPr="00D42001" w:rsidRDefault="00BE100E" w:rsidP="009816A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Contributo a fondo perduto non superiore al 50% delle spese </w:t>
            </w:r>
            <w:r w:rsidR="00B764E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sostenute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35" w:type="pct"/>
            <w:vAlign w:val="center"/>
          </w:tcPr>
          <w:p w14:paraId="6E437ED0" w14:textId="77777777" w:rsidR="00BE100E" w:rsidRPr="00D42001" w:rsidRDefault="00BE100E" w:rsidP="009816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BE100E" w:rsidRPr="00D42001" w14:paraId="6E880F44" w14:textId="77777777" w:rsidTr="00BE100E">
        <w:trPr>
          <w:trHeight w:val="415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6E46046F" w14:textId="6C5FBED3" w:rsidR="00BE100E" w:rsidRPr="00D42001" w:rsidRDefault="00BE100E" w:rsidP="009816AF">
            <w:pPr>
              <w:pStyle w:val="Paragrafoelenco"/>
              <w:spacing w:after="0"/>
              <w:ind w:left="357" w:right="57"/>
              <w:contextualSpacing w:val="0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Totale agevolazioni richieste </w:t>
            </w:r>
          </w:p>
        </w:tc>
        <w:tc>
          <w:tcPr>
            <w:tcW w:w="2235" w:type="pct"/>
            <w:shd w:val="clear" w:color="auto" w:fill="FFFF00"/>
            <w:vAlign w:val="center"/>
          </w:tcPr>
          <w:p w14:paraId="1896DC24" w14:textId="77777777" w:rsidR="00BE100E" w:rsidRPr="00D42001" w:rsidRDefault="00BE100E" w:rsidP="009816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4BE9AC3" w14:textId="4FD45CEA" w:rsidR="00A33B1C" w:rsidRPr="00D42001" w:rsidRDefault="004B1CB5" w:rsidP="004B1CB5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="00F47B08" w:rsidRPr="00F47B08">
        <w:rPr>
          <w:rFonts w:ascii="Times New Roman" w:hAnsi="Times New Roman" w:cs="Times New Roman"/>
          <w:b/>
          <w:bCs/>
          <w:sz w:val="18"/>
          <w:szCs w:val="18"/>
        </w:rPr>
        <w:t>Il contributo a fondo perduto non può superare il 50% delle spese sostenute per gli interventi realizzati a decorrere dal 7 novembre 2021 e fino al 31 dicembre 2024, per un importo massimo pari a 40.000 euro. Il contributo può essere aumentato, anche cumulativamente, nei casi previsti dall'articolo 1, comma 2, lettera a), b), c) del decreto-legge 6 novembre 2021, n. 152.</w:t>
      </w:r>
    </w:p>
    <w:p w14:paraId="0311EF52" w14:textId="17A77381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sz w:val="18"/>
          <w:szCs w:val="18"/>
          <w:u w:val="single"/>
        </w:rPr>
        <w:t>Per le spese ammissibili</w:t>
      </w:r>
      <w:r w:rsidRPr="00D42001">
        <w:rPr>
          <w:rFonts w:ascii="Times New Roman" w:hAnsi="Times New Roman" w:cs="Times New Roman"/>
          <w:sz w:val="18"/>
          <w:szCs w:val="18"/>
        </w:rPr>
        <w:t xml:space="preserve"> ai sensi dell’articolo 5 dell’Avviso pubblico del </w:t>
      </w:r>
      <w:r w:rsidR="00B279CF">
        <w:rPr>
          <w:rFonts w:ascii="Times New Roman" w:hAnsi="Times New Roman" w:cs="Times New Roman"/>
          <w:sz w:val="18"/>
          <w:szCs w:val="18"/>
        </w:rPr>
        <w:t>M</w:t>
      </w:r>
      <w:r w:rsidRPr="00D42001">
        <w:rPr>
          <w:rFonts w:ascii="Times New Roman" w:hAnsi="Times New Roman" w:cs="Times New Roman"/>
          <w:sz w:val="18"/>
          <w:szCs w:val="18"/>
        </w:rPr>
        <w:t xml:space="preserve">inistero del Turismo del 23 dicembre 2021 inerenti al medesimo progetto </w:t>
      </w:r>
      <w:r w:rsidRPr="00D42001">
        <w:rPr>
          <w:rFonts w:ascii="Times New Roman" w:hAnsi="Times New Roman" w:cs="Times New Roman"/>
          <w:sz w:val="18"/>
          <w:szCs w:val="18"/>
          <w:u w:val="single"/>
        </w:rPr>
        <w:t>non coperte dagli incentivi</w:t>
      </w:r>
      <w:r w:rsidRPr="00D42001">
        <w:rPr>
          <w:rFonts w:ascii="Times New Roman" w:hAnsi="Times New Roman" w:cs="Times New Roman"/>
          <w:sz w:val="18"/>
          <w:szCs w:val="18"/>
        </w:rPr>
        <w:t xml:space="preserve"> di cui all’articolo 1, commi 1,2 e 3 del decreto-legge 6 novembre 2021, n.152, </w:t>
      </w:r>
      <w:r w:rsidRPr="00D42001">
        <w:rPr>
          <w:rFonts w:ascii="Times New Roman" w:hAnsi="Times New Roman" w:cs="Times New Roman"/>
          <w:sz w:val="18"/>
          <w:szCs w:val="18"/>
          <w:u w:val="single"/>
        </w:rPr>
        <w:t>è possibile fruire del finanziamento a tasso agevolato</w:t>
      </w:r>
      <w:r w:rsidRPr="00D42001">
        <w:rPr>
          <w:rFonts w:ascii="Times New Roman" w:hAnsi="Times New Roman" w:cs="Times New Roman"/>
          <w:sz w:val="18"/>
          <w:szCs w:val="18"/>
        </w:rPr>
        <w:t xml:space="preserve"> previsto dal decreto interministeriale del 22 dicembre 2017 recante “Modalità di funzionamento del Fondo nazionale per l’efficienza energetica”, pubblicato nella Gazzetta Ufficiale n. 54 del 6 marzo 2018, </w:t>
      </w:r>
      <w:r w:rsidRPr="00D42001">
        <w:rPr>
          <w:rFonts w:ascii="Times New Roman" w:hAnsi="Times New Roman" w:cs="Times New Roman"/>
          <w:sz w:val="18"/>
          <w:szCs w:val="18"/>
          <w:u w:val="single"/>
        </w:rPr>
        <w:t>a condizione che almeno il 50% di tali spese sia dedicato agli interventi di riqualificazione energetica</w:t>
      </w:r>
      <w:r w:rsidRPr="00D42001">
        <w:rPr>
          <w:rFonts w:ascii="Times New Roman" w:hAnsi="Times New Roman" w:cs="Times New Roman"/>
          <w:sz w:val="18"/>
          <w:szCs w:val="18"/>
        </w:rPr>
        <w:t xml:space="preserve"> nel rispetto delle disponibilità a legislazione vigente e senza ulteriori oneri a carico delle finanze pubbliche.</w:t>
      </w:r>
    </w:p>
    <w:p w14:paraId="6216C027" w14:textId="77777777" w:rsidR="00A33B1C" w:rsidRPr="00D42001" w:rsidRDefault="00A33B1C" w:rsidP="00A33B1C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4304"/>
      </w:tblGrid>
      <w:tr w:rsidR="00A33B1C" w:rsidRPr="00D42001" w14:paraId="410D83F6" w14:textId="77777777" w:rsidTr="00C75A11">
        <w:trPr>
          <w:trHeight w:val="1017"/>
          <w:jc w:val="center"/>
        </w:trPr>
        <w:tc>
          <w:tcPr>
            <w:tcW w:w="2765" w:type="pct"/>
            <w:shd w:val="clear" w:color="auto" w:fill="E7E6E6" w:themeFill="background2"/>
            <w:vAlign w:val="center"/>
          </w:tcPr>
          <w:p w14:paraId="1DD68E2F" w14:textId="77777777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Incentivi riconoscibili </w:t>
            </w:r>
          </w:p>
          <w:p w14:paraId="4B196EC6" w14:textId="115412DF" w:rsidR="00A33B1C" w:rsidRPr="00D42001" w:rsidRDefault="00A33B1C" w:rsidP="00C75A11">
            <w:pPr>
              <w:pStyle w:val="Paragrafoelenco"/>
              <w:spacing w:after="120"/>
              <w:ind w:left="360" w:right="567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(articolo 11 </w:t>
            </w:r>
            <w:r w:rsidR="004D3ACC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4D3ACC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Ministero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  <w:tc>
          <w:tcPr>
            <w:tcW w:w="2235" w:type="pct"/>
            <w:shd w:val="clear" w:color="auto" w:fill="E7E6E6" w:themeFill="background2"/>
            <w:vAlign w:val="center"/>
          </w:tcPr>
          <w:p w14:paraId="1A9BCE51" w14:textId="77777777" w:rsidR="00A33B1C" w:rsidRPr="00D42001" w:rsidRDefault="00A33B1C" w:rsidP="004D3AC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Importo</w:t>
            </w:r>
          </w:p>
          <w:p w14:paraId="6646B152" w14:textId="7991C53C" w:rsidR="00A33B1C" w:rsidRPr="00D42001" w:rsidRDefault="00A33B1C" w:rsidP="00C75A11">
            <w:pPr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4F0A0B0F" w14:textId="77777777" w:rsidTr="00C75A11">
        <w:trPr>
          <w:trHeight w:val="543"/>
          <w:jc w:val="center"/>
        </w:trPr>
        <w:tc>
          <w:tcPr>
            <w:tcW w:w="2765" w:type="pct"/>
            <w:vAlign w:val="center"/>
          </w:tcPr>
          <w:p w14:paraId="3E8C40CB" w14:textId="77777777" w:rsidR="00A33B1C" w:rsidRPr="00D42001" w:rsidRDefault="00A33B1C" w:rsidP="004D3ACC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Finanziamento a tasso agevolato</w:t>
            </w:r>
          </w:p>
        </w:tc>
        <w:tc>
          <w:tcPr>
            <w:tcW w:w="2235" w:type="pct"/>
            <w:vAlign w:val="center"/>
          </w:tcPr>
          <w:p w14:paraId="259E9014" w14:textId="77777777" w:rsidR="00A33B1C" w:rsidRPr="00D42001" w:rsidRDefault="00A33B1C" w:rsidP="00FC627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B00E3EA" w14:textId="77777777" w:rsidR="00A33B1C" w:rsidRPr="007C4927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7C4927">
        <w:rPr>
          <w:rFonts w:ascii="Times New Roman" w:hAnsi="Times New Roman" w:cs="Times New Roman"/>
          <w:sz w:val="18"/>
          <w:szCs w:val="18"/>
        </w:rPr>
        <w:t>I criteri, le modalità e le procedure per il riconoscimento del finanziamento sono stabiliti dal decreto del 22 dicembre 2017 del Ministero dello sviluppo economico e del Ministero dell’ambiente e della tutela del territorio e del mare.</w:t>
      </w:r>
    </w:p>
    <w:p w14:paraId="4C347FD1" w14:textId="77777777" w:rsidR="00A33B1C" w:rsidRPr="00D42001" w:rsidRDefault="00A33B1C" w:rsidP="00A33B1C">
      <w:pPr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14:paraId="1DEDE97C" w14:textId="72A73415" w:rsidR="00A20CC3" w:rsidRDefault="007C4927" w:rsidP="00A33B1C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Data, </w:t>
      </w:r>
    </w:p>
    <w:p w14:paraId="1AE16719" w14:textId="543CE786" w:rsidR="00A20CC3" w:rsidRDefault="00A20CC3" w:rsidP="00A33B1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B5F4DCD" w14:textId="77777777" w:rsidR="008610E7" w:rsidRPr="00D42001" w:rsidRDefault="008610E7" w:rsidP="007C4927">
      <w:pPr>
        <w:tabs>
          <w:tab w:val="left" w:pos="0"/>
          <w:tab w:val="right" w:pos="4645"/>
          <w:tab w:val="right" w:pos="8617"/>
        </w:tabs>
        <w:ind w:left="113" w:right="567"/>
        <w:rPr>
          <w:rFonts w:ascii="Times New Roman" w:hAnsi="Times New Roman" w:cs="Times New Roman"/>
          <w:bCs/>
          <w:sz w:val="18"/>
          <w:szCs w:val="18"/>
        </w:rPr>
      </w:pPr>
      <w:r w:rsidRPr="00D42001">
        <w:rPr>
          <w:rFonts w:ascii="Times New Roman" w:hAnsi="Times New Roman" w:cs="Times New Roman"/>
          <w:bCs/>
          <w:sz w:val="18"/>
          <w:szCs w:val="18"/>
        </w:rPr>
        <w:tab/>
      </w:r>
      <w:r w:rsidRPr="00D42001">
        <w:rPr>
          <w:rFonts w:ascii="Times New Roman" w:hAnsi="Times New Roman" w:cs="Times New Roman"/>
          <w:bCs/>
          <w:sz w:val="18"/>
          <w:szCs w:val="18"/>
        </w:rPr>
        <w:tab/>
      </w:r>
    </w:p>
    <w:p w14:paraId="72388A1C" w14:textId="4AA41795" w:rsidR="008610E7" w:rsidRPr="001C03D6" w:rsidRDefault="00114CAD" w:rsidP="007C4927">
      <w:pPr>
        <w:tabs>
          <w:tab w:val="left" w:pos="7371"/>
        </w:tabs>
        <w:ind w:left="113" w:right="56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="008610E7" w:rsidRPr="001C03D6">
        <w:rPr>
          <w:rFonts w:ascii="Times New Roman" w:hAnsi="Times New Roman" w:cs="Times New Roman"/>
          <w:bCs/>
          <w:i/>
          <w:iCs/>
          <w:sz w:val="18"/>
          <w:szCs w:val="18"/>
        </w:rPr>
        <w:t>Firma digitale</w:t>
      </w:r>
    </w:p>
    <w:p w14:paraId="1C7BED4F" w14:textId="673AF944" w:rsidR="00A33B1C" w:rsidRPr="007C4927" w:rsidRDefault="008610E7" w:rsidP="007C4927">
      <w:pPr>
        <w:tabs>
          <w:tab w:val="left" w:pos="0"/>
          <w:tab w:val="right" w:pos="4645"/>
          <w:tab w:val="right" w:pos="8617"/>
        </w:tabs>
        <w:ind w:left="113" w:right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sz w:val="18"/>
          <w:szCs w:val="18"/>
        </w:rPr>
        <w:t>Documento sottoscritto con firma digitale ai sensi del D.Lgs. 7 marzo 2005, n. 82 e del decreto del Presidente del Consiglio dei Ministri 30 marzo 2009 e successive modificazioni</w:t>
      </w:r>
    </w:p>
    <w:sectPr w:rsidR="00A33B1C" w:rsidRPr="007C4927" w:rsidSect="001E61A2">
      <w:footerReference w:type="default" r:id="rId14"/>
      <w:headerReference w:type="first" r:id="rId15"/>
      <w:pgSz w:w="11906" w:h="16838"/>
      <w:pgMar w:top="851" w:right="1134" w:bottom="993" w:left="1134" w:header="708" w:footer="4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477B" w14:textId="77777777" w:rsidR="00D42B6A" w:rsidRDefault="00D42B6A" w:rsidP="000C52E6">
      <w:pPr>
        <w:spacing w:after="0" w:line="240" w:lineRule="auto"/>
      </w:pPr>
      <w:r>
        <w:separator/>
      </w:r>
    </w:p>
  </w:endnote>
  <w:endnote w:type="continuationSeparator" w:id="0">
    <w:p w14:paraId="0FE41D22" w14:textId="77777777" w:rsidR="00D42B6A" w:rsidRDefault="00D42B6A" w:rsidP="000C52E6">
      <w:pPr>
        <w:spacing w:after="0" w:line="240" w:lineRule="auto"/>
      </w:pPr>
      <w:r>
        <w:continuationSeparator/>
      </w:r>
    </w:p>
  </w:endnote>
  <w:endnote w:type="continuationNotice" w:id="1">
    <w:p w14:paraId="1BD3147B" w14:textId="77777777" w:rsidR="00D42B6A" w:rsidRDefault="00D42B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277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280B1A1A" w14:textId="77777777" w:rsidR="004C5322" w:rsidRPr="000A6D21" w:rsidRDefault="004C5322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A6D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A6D2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A6D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75884" w:rsidRPr="000A6D21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0A6D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4CF529DE" w14:textId="77777777" w:rsidR="004C5322" w:rsidRDefault="004C53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BA60" w14:textId="77777777" w:rsidR="00D42B6A" w:rsidRDefault="00D42B6A" w:rsidP="000C52E6">
      <w:pPr>
        <w:spacing w:after="0" w:line="240" w:lineRule="auto"/>
      </w:pPr>
      <w:r>
        <w:separator/>
      </w:r>
    </w:p>
  </w:footnote>
  <w:footnote w:type="continuationSeparator" w:id="0">
    <w:p w14:paraId="4E5B4D1D" w14:textId="77777777" w:rsidR="00D42B6A" w:rsidRDefault="00D42B6A" w:rsidP="000C52E6">
      <w:pPr>
        <w:spacing w:after="0" w:line="240" w:lineRule="auto"/>
      </w:pPr>
      <w:r>
        <w:continuationSeparator/>
      </w:r>
    </w:p>
  </w:footnote>
  <w:footnote w:type="continuationNotice" w:id="1">
    <w:p w14:paraId="5CB3C60A" w14:textId="77777777" w:rsidR="00D42B6A" w:rsidRDefault="00D42B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49AD" w14:textId="75D58DEF" w:rsidR="00117CE3" w:rsidRPr="000A6D21" w:rsidRDefault="00117CE3" w:rsidP="00117CE3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0A6D21">
      <w:rPr>
        <w:rFonts w:ascii="Times New Roman" w:hAnsi="Times New Roman" w:cs="Times New Roman"/>
        <w:sz w:val="20"/>
        <w:szCs w:val="20"/>
      </w:rPr>
      <w:t>Allegato 1</w:t>
    </w:r>
  </w:p>
  <w:p w14:paraId="744FC1F5" w14:textId="77777777" w:rsidR="00117CE3" w:rsidRDefault="00117C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C0B"/>
    <w:multiLevelType w:val="hybridMultilevel"/>
    <w:tmpl w:val="EDC8B4D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23C25"/>
    <w:multiLevelType w:val="hybridMultilevel"/>
    <w:tmpl w:val="538A6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55E8"/>
    <w:multiLevelType w:val="multilevel"/>
    <w:tmpl w:val="7B666D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05119B"/>
    <w:multiLevelType w:val="hybridMultilevel"/>
    <w:tmpl w:val="C05E5EE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794"/>
        </w:tabs>
        <w:ind w:left="775" w:hanging="341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5" w15:restartNumberingAfterBreak="0">
    <w:nsid w:val="4799078A"/>
    <w:multiLevelType w:val="hybridMultilevel"/>
    <w:tmpl w:val="47168B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304113"/>
    <w:multiLevelType w:val="hybridMultilevel"/>
    <w:tmpl w:val="603097F6"/>
    <w:lvl w:ilvl="0" w:tplc="64EAEBDA">
      <w:start w:val="1"/>
      <w:numFmt w:val="decimal"/>
      <w:lvlText w:val="%1."/>
      <w:lvlJc w:val="left"/>
      <w:pPr>
        <w:ind w:left="1359" w:hanging="360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it-IT" w:eastAsia="en-US" w:bidi="ar-SA"/>
      </w:rPr>
    </w:lvl>
    <w:lvl w:ilvl="1" w:tplc="952E788C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2" w:tplc="23ACE81A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3" w:tplc="D884F01A">
      <w:numFmt w:val="bullet"/>
      <w:lvlText w:val="•"/>
      <w:lvlJc w:val="left"/>
      <w:pPr>
        <w:ind w:left="4252" w:hanging="360"/>
      </w:pPr>
      <w:rPr>
        <w:rFonts w:hint="default"/>
        <w:lang w:val="it-IT" w:eastAsia="en-US" w:bidi="ar-SA"/>
      </w:rPr>
    </w:lvl>
    <w:lvl w:ilvl="4" w:tplc="C9627386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5" w:tplc="5906C9D2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1E64520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7" w:tplc="7CAA1756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  <w:lvl w:ilvl="8" w:tplc="9A68FD5A">
      <w:numFmt w:val="bullet"/>
      <w:lvlText w:val="•"/>
      <w:lvlJc w:val="left"/>
      <w:pPr>
        <w:ind w:left="90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A56DD"/>
    <w:multiLevelType w:val="hybridMultilevel"/>
    <w:tmpl w:val="EDC8B4D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4818D9"/>
    <w:multiLevelType w:val="hybridMultilevel"/>
    <w:tmpl w:val="EDC8B4D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E6"/>
    <w:rsid w:val="00000DF8"/>
    <w:rsid w:val="00005003"/>
    <w:rsid w:val="000107C3"/>
    <w:rsid w:val="00012BEE"/>
    <w:rsid w:val="00044E75"/>
    <w:rsid w:val="00050467"/>
    <w:rsid w:val="00051065"/>
    <w:rsid w:val="000543FF"/>
    <w:rsid w:val="00057861"/>
    <w:rsid w:val="00066D80"/>
    <w:rsid w:val="00066EFC"/>
    <w:rsid w:val="000732DE"/>
    <w:rsid w:val="00073A8D"/>
    <w:rsid w:val="00082074"/>
    <w:rsid w:val="00082754"/>
    <w:rsid w:val="00087725"/>
    <w:rsid w:val="00090498"/>
    <w:rsid w:val="000A6D21"/>
    <w:rsid w:val="000B23AA"/>
    <w:rsid w:val="000C0C6A"/>
    <w:rsid w:val="000C48C6"/>
    <w:rsid w:val="000C4FBB"/>
    <w:rsid w:val="000C52E6"/>
    <w:rsid w:val="000C55AB"/>
    <w:rsid w:val="000D72E6"/>
    <w:rsid w:val="000E2BBA"/>
    <w:rsid w:val="000E2F0A"/>
    <w:rsid w:val="000E4966"/>
    <w:rsid w:val="000E69FE"/>
    <w:rsid w:val="0010325B"/>
    <w:rsid w:val="0010451F"/>
    <w:rsid w:val="00104CE0"/>
    <w:rsid w:val="00105B0A"/>
    <w:rsid w:val="00106371"/>
    <w:rsid w:val="00114CAD"/>
    <w:rsid w:val="00115EB3"/>
    <w:rsid w:val="001175D4"/>
    <w:rsid w:val="00117CE3"/>
    <w:rsid w:val="00117D7C"/>
    <w:rsid w:val="001236E3"/>
    <w:rsid w:val="00132327"/>
    <w:rsid w:val="0013284E"/>
    <w:rsid w:val="00133236"/>
    <w:rsid w:val="001418C2"/>
    <w:rsid w:val="00152879"/>
    <w:rsid w:val="00165ED5"/>
    <w:rsid w:val="00167FBF"/>
    <w:rsid w:val="001703FB"/>
    <w:rsid w:val="00175DC0"/>
    <w:rsid w:val="00177F53"/>
    <w:rsid w:val="001942C4"/>
    <w:rsid w:val="00195580"/>
    <w:rsid w:val="00195D1E"/>
    <w:rsid w:val="00196835"/>
    <w:rsid w:val="00197E2E"/>
    <w:rsid w:val="001A0A9E"/>
    <w:rsid w:val="001A0AB1"/>
    <w:rsid w:val="001A1EFA"/>
    <w:rsid w:val="001B1D30"/>
    <w:rsid w:val="001B71B5"/>
    <w:rsid w:val="001C03D6"/>
    <w:rsid w:val="001C11A0"/>
    <w:rsid w:val="001C7DC3"/>
    <w:rsid w:val="001D3693"/>
    <w:rsid w:val="001E0776"/>
    <w:rsid w:val="001E4E60"/>
    <w:rsid w:val="001E61A2"/>
    <w:rsid w:val="001E625C"/>
    <w:rsid w:val="001F0491"/>
    <w:rsid w:val="001F07B8"/>
    <w:rsid w:val="001F14F9"/>
    <w:rsid w:val="001F70C9"/>
    <w:rsid w:val="001F78DA"/>
    <w:rsid w:val="00201762"/>
    <w:rsid w:val="002111A0"/>
    <w:rsid w:val="00213521"/>
    <w:rsid w:val="002141B8"/>
    <w:rsid w:val="00214E7B"/>
    <w:rsid w:val="002204E1"/>
    <w:rsid w:val="00224C89"/>
    <w:rsid w:val="00224E6F"/>
    <w:rsid w:val="0023364C"/>
    <w:rsid w:val="00233BDB"/>
    <w:rsid w:val="00234B18"/>
    <w:rsid w:val="00235CD7"/>
    <w:rsid w:val="00242095"/>
    <w:rsid w:val="002468BF"/>
    <w:rsid w:val="0025610A"/>
    <w:rsid w:val="00256206"/>
    <w:rsid w:val="00263A47"/>
    <w:rsid w:val="00275861"/>
    <w:rsid w:val="00282794"/>
    <w:rsid w:val="00291C8A"/>
    <w:rsid w:val="002A3153"/>
    <w:rsid w:val="002B12E6"/>
    <w:rsid w:val="002C0E9D"/>
    <w:rsid w:val="002C1D36"/>
    <w:rsid w:val="002C40AB"/>
    <w:rsid w:val="002D3F58"/>
    <w:rsid w:val="002D544B"/>
    <w:rsid w:val="002F121A"/>
    <w:rsid w:val="002F2437"/>
    <w:rsid w:val="002F3C54"/>
    <w:rsid w:val="002F7205"/>
    <w:rsid w:val="0030010A"/>
    <w:rsid w:val="00311CCD"/>
    <w:rsid w:val="00311E19"/>
    <w:rsid w:val="003140F9"/>
    <w:rsid w:val="003178FD"/>
    <w:rsid w:val="00326D7E"/>
    <w:rsid w:val="0033369C"/>
    <w:rsid w:val="003353FC"/>
    <w:rsid w:val="00337B00"/>
    <w:rsid w:val="00342882"/>
    <w:rsid w:val="0035626F"/>
    <w:rsid w:val="00357B7C"/>
    <w:rsid w:val="0036629C"/>
    <w:rsid w:val="003916C8"/>
    <w:rsid w:val="00391C60"/>
    <w:rsid w:val="00392B45"/>
    <w:rsid w:val="00392D8A"/>
    <w:rsid w:val="0039509C"/>
    <w:rsid w:val="0039752B"/>
    <w:rsid w:val="003A1622"/>
    <w:rsid w:val="003A2AA1"/>
    <w:rsid w:val="003A3204"/>
    <w:rsid w:val="003A3614"/>
    <w:rsid w:val="003A3734"/>
    <w:rsid w:val="003A686D"/>
    <w:rsid w:val="003B0376"/>
    <w:rsid w:val="003B0678"/>
    <w:rsid w:val="003C0A5F"/>
    <w:rsid w:val="003C6F4C"/>
    <w:rsid w:val="003D0DE4"/>
    <w:rsid w:val="003E0034"/>
    <w:rsid w:val="003F2E64"/>
    <w:rsid w:val="003F43E6"/>
    <w:rsid w:val="0040047A"/>
    <w:rsid w:val="0040381B"/>
    <w:rsid w:val="004066E1"/>
    <w:rsid w:val="00406BAF"/>
    <w:rsid w:val="0041245A"/>
    <w:rsid w:val="00413307"/>
    <w:rsid w:val="004146E4"/>
    <w:rsid w:val="00427E9F"/>
    <w:rsid w:val="00434CEC"/>
    <w:rsid w:val="004368B8"/>
    <w:rsid w:val="00443348"/>
    <w:rsid w:val="004579D8"/>
    <w:rsid w:val="00460279"/>
    <w:rsid w:val="0046457E"/>
    <w:rsid w:val="004646BF"/>
    <w:rsid w:val="0046587E"/>
    <w:rsid w:val="004679C3"/>
    <w:rsid w:val="00473AC0"/>
    <w:rsid w:val="00473F81"/>
    <w:rsid w:val="00476A9E"/>
    <w:rsid w:val="00485F18"/>
    <w:rsid w:val="004902EA"/>
    <w:rsid w:val="00497526"/>
    <w:rsid w:val="004A0654"/>
    <w:rsid w:val="004A06CF"/>
    <w:rsid w:val="004A57FF"/>
    <w:rsid w:val="004B0860"/>
    <w:rsid w:val="004B1CB5"/>
    <w:rsid w:val="004B2729"/>
    <w:rsid w:val="004B5195"/>
    <w:rsid w:val="004C5322"/>
    <w:rsid w:val="004C6078"/>
    <w:rsid w:val="004D3ACC"/>
    <w:rsid w:val="004D738B"/>
    <w:rsid w:val="004E6BCB"/>
    <w:rsid w:val="004F1D75"/>
    <w:rsid w:val="004F74D8"/>
    <w:rsid w:val="00500529"/>
    <w:rsid w:val="00507327"/>
    <w:rsid w:val="005179D4"/>
    <w:rsid w:val="00532B1C"/>
    <w:rsid w:val="00533AB1"/>
    <w:rsid w:val="00534C94"/>
    <w:rsid w:val="0054064B"/>
    <w:rsid w:val="00544227"/>
    <w:rsid w:val="005452F9"/>
    <w:rsid w:val="00550364"/>
    <w:rsid w:val="00552909"/>
    <w:rsid w:val="005537A3"/>
    <w:rsid w:val="00554747"/>
    <w:rsid w:val="0055581B"/>
    <w:rsid w:val="005604CE"/>
    <w:rsid w:val="005630B8"/>
    <w:rsid w:val="00563286"/>
    <w:rsid w:val="005664D3"/>
    <w:rsid w:val="00566820"/>
    <w:rsid w:val="00567E1F"/>
    <w:rsid w:val="005952A3"/>
    <w:rsid w:val="005B0B60"/>
    <w:rsid w:val="005B1D3A"/>
    <w:rsid w:val="005B7572"/>
    <w:rsid w:val="005C2D8B"/>
    <w:rsid w:val="005C4782"/>
    <w:rsid w:val="005C585E"/>
    <w:rsid w:val="005C7867"/>
    <w:rsid w:val="005D0EA9"/>
    <w:rsid w:val="005D254D"/>
    <w:rsid w:val="005D49B7"/>
    <w:rsid w:val="005E24A1"/>
    <w:rsid w:val="005E3B2C"/>
    <w:rsid w:val="005E67F5"/>
    <w:rsid w:val="005E6CA7"/>
    <w:rsid w:val="005F0C9B"/>
    <w:rsid w:val="005F3C0F"/>
    <w:rsid w:val="006002EE"/>
    <w:rsid w:val="00604C76"/>
    <w:rsid w:val="0060736E"/>
    <w:rsid w:val="006145FB"/>
    <w:rsid w:val="0061477E"/>
    <w:rsid w:val="006234BF"/>
    <w:rsid w:val="00627D68"/>
    <w:rsid w:val="006343F9"/>
    <w:rsid w:val="00635E50"/>
    <w:rsid w:val="00636AD5"/>
    <w:rsid w:val="006434E4"/>
    <w:rsid w:val="006560B8"/>
    <w:rsid w:val="006630CE"/>
    <w:rsid w:val="00665DD2"/>
    <w:rsid w:val="006707BA"/>
    <w:rsid w:val="00675D50"/>
    <w:rsid w:val="00682454"/>
    <w:rsid w:val="00682CAE"/>
    <w:rsid w:val="006868BD"/>
    <w:rsid w:val="006900B3"/>
    <w:rsid w:val="0069272A"/>
    <w:rsid w:val="006A0FB1"/>
    <w:rsid w:val="006A3773"/>
    <w:rsid w:val="006A4249"/>
    <w:rsid w:val="006B06C8"/>
    <w:rsid w:val="006E218C"/>
    <w:rsid w:val="006E2262"/>
    <w:rsid w:val="006F4568"/>
    <w:rsid w:val="006F4D44"/>
    <w:rsid w:val="006F503C"/>
    <w:rsid w:val="006F6B15"/>
    <w:rsid w:val="00700C24"/>
    <w:rsid w:val="0070174A"/>
    <w:rsid w:val="0070185B"/>
    <w:rsid w:val="00704129"/>
    <w:rsid w:val="00706825"/>
    <w:rsid w:val="0072160D"/>
    <w:rsid w:val="00734006"/>
    <w:rsid w:val="00745656"/>
    <w:rsid w:val="0075659E"/>
    <w:rsid w:val="007614D1"/>
    <w:rsid w:val="00765993"/>
    <w:rsid w:val="00766537"/>
    <w:rsid w:val="00767225"/>
    <w:rsid w:val="0077072D"/>
    <w:rsid w:val="00774898"/>
    <w:rsid w:val="00776D8C"/>
    <w:rsid w:val="00777641"/>
    <w:rsid w:val="00781949"/>
    <w:rsid w:val="007954A8"/>
    <w:rsid w:val="00797E44"/>
    <w:rsid w:val="007A35C9"/>
    <w:rsid w:val="007B20E0"/>
    <w:rsid w:val="007B280A"/>
    <w:rsid w:val="007B726E"/>
    <w:rsid w:val="007C4927"/>
    <w:rsid w:val="007D36FF"/>
    <w:rsid w:val="007E18E6"/>
    <w:rsid w:val="007E238B"/>
    <w:rsid w:val="007E4A68"/>
    <w:rsid w:val="007E536A"/>
    <w:rsid w:val="007E688F"/>
    <w:rsid w:val="007E71E4"/>
    <w:rsid w:val="007F4DBA"/>
    <w:rsid w:val="00802B61"/>
    <w:rsid w:val="00802ED5"/>
    <w:rsid w:val="0080496B"/>
    <w:rsid w:val="00807C99"/>
    <w:rsid w:val="008221EE"/>
    <w:rsid w:val="008246D8"/>
    <w:rsid w:val="008248FB"/>
    <w:rsid w:val="00827E06"/>
    <w:rsid w:val="00833FD7"/>
    <w:rsid w:val="00835745"/>
    <w:rsid w:val="00837D68"/>
    <w:rsid w:val="00844939"/>
    <w:rsid w:val="0085266D"/>
    <w:rsid w:val="0085520C"/>
    <w:rsid w:val="0085544B"/>
    <w:rsid w:val="00861055"/>
    <w:rsid w:val="008610E7"/>
    <w:rsid w:val="008618FB"/>
    <w:rsid w:val="00864E8C"/>
    <w:rsid w:val="00865DFC"/>
    <w:rsid w:val="0086649D"/>
    <w:rsid w:val="008668B6"/>
    <w:rsid w:val="0087428E"/>
    <w:rsid w:val="0087442C"/>
    <w:rsid w:val="008757EF"/>
    <w:rsid w:val="00875C8F"/>
    <w:rsid w:val="00883112"/>
    <w:rsid w:val="008875A4"/>
    <w:rsid w:val="008925CD"/>
    <w:rsid w:val="008A378D"/>
    <w:rsid w:val="008A7175"/>
    <w:rsid w:val="008B198A"/>
    <w:rsid w:val="008C3859"/>
    <w:rsid w:val="008D1688"/>
    <w:rsid w:val="008D6BA8"/>
    <w:rsid w:val="008E0653"/>
    <w:rsid w:val="008E1E84"/>
    <w:rsid w:val="008F0702"/>
    <w:rsid w:val="008F38FB"/>
    <w:rsid w:val="008F41CC"/>
    <w:rsid w:val="008F6638"/>
    <w:rsid w:val="008F6B6E"/>
    <w:rsid w:val="00905675"/>
    <w:rsid w:val="00910C19"/>
    <w:rsid w:val="00912883"/>
    <w:rsid w:val="00917661"/>
    <w:rsid w:val="0092068D"/>
    <w:rsid w:val="00921B34"/>
    <w:rsid w:val="00921C88"/>
    <w:rsid w:val="00924A4F"/>
    <w:rsid w:val="00934FBB"/>
    <w:rsid w:val="00936842"/>
    <w:rsid w:val="00940400"/>
    <w:rsid w:val="00947742"/>
    <w:rsid w:val="0095332A"/>
    <w:rsid w:val="00953615"/>
    <w:rsid w:val="00955087"/>
    <w:rsid w:val="00956E07"/>
    <w:rsid w:val="00965D31"/>
    <w:rsid w:val="00971558"/>
    <w:rsid w:val="00977BA7"/>
    <w:rsid w:val="009809F2"/>
    <w:rsid w:val="0098120A"/>
    <w:rsid w:val="009816AF"/>
    <w:rsid w:val="00983E21"/>
    <w:rsid w:val="00984772"/>
    <w:rsid w:val="00985656"/>
    <w:rsid w:val="0099162A"/>
    <w:rsid w:val="0099379C"/>
    <w:rsid w:val="009951C7"/>
    <w:rsid w:val="0099573B"/>
    <w:rsid w:val="009958D5"/>
    <w:rsid w:val="009A1678"/>
    <w:rsid w:val="009A4357"/>
    <w:rsid w:val="009B2958"/>
    <w:rsid w:val="009D19ED"/>
    <w:rsid w:val="009E004D"/>
    <w:rsid w:val="009E7BCA"/>
    <w:rsid w:val="009E7E17"/>
    <w:rsid w:val="009F0F31"/>
    <w:rsid w:val="009F1FF4"/>
    <w:rsid w:val="009F3B6B"/>
    <w:rsid w:val="009F4F13"/>
    <w:rsid w:val="00A03237"/>
    <w:rsid w:val="00A0504F"/>
    <w:rsid w:val="00A13759"/>
    <w:rsid w:val="00A179DD"/>
    <w:rsid w:val="00A20CC3"/>
    <w:rsid w:val="00A245EC"/>
    <w:rsid w:val="00A33B1C"/>
    <w:rsid w:val="00A3493A"/>
    <w:rsid w:val="00A40105"/>
    <w:rsid w:val="00A41480"/>
    <w:rsid w:val="00A446BB"/>
    <w:rsid w:val="00A5247D"/>
    <w:rsid w:val="00A52AE1"/>
    <w:rsid w:val="00A561AB"/>
    <w:rsid w:val="00A61BC8"/>
    <w:rsid w:val="00A62F58"/>
    <w:rsid w:val="00A80A8C"/>
    <w:rsid w:val="00A8175F"/>
    <w:rsid w:val="00A9269D"/>
    <w:rsid w:val="00A95C39"/>
    <w:rsid w:val="00AA61F2"/>
    <w:rsid w:val="00AB2FE0"/>
    <w:rsid w:val="00AB395B"/>
    <w:rsid w:val="00AB5876"/>
    <w:rsid w:val="00AC3183"/>
    <w:rsid w:val="00AD0277"/>
    <w:rsid w:val="00AD1C97"/>
    <w:rsid w:val="00AD50F5"/>
    <w:rsid w:val="00AD72DD"/>
    <w:rsid w:val="00AE135E"/>
    <w:rsid w:val="00AE467F"/>
    <w:rsid w:val="00AE7C7A"/>
    <w:rsid w:val="00AF0F18"/>
    <w:rsid w:val="00AF0F95"/>
    <w:rsid w:val="00AF18D9"/>
    <w:rsid w:val="00AF667C"/>
    <w:rsid w:val="00B00A2B"/>
    <w:rsid w:val="00B07345"/>
    <w:rsid w:val="00B11B36"/>
    <w:rsid w:val="00B15EAC"/>
    <w:rsid w:val="00B23755"/>
    <w:rsid w:val="00B279CF"/>
    <w:rsid w:val="00B37BB6"/>
    <w:rsid w:val="00B41CCB"/>
    <w:rsid w:val="00B42680"/>
    <w:rsid w:val="00B54518"/>
    <w:rsid w:val="00B55F8E"/>
    <w:rsid w:val="00B6126D"/>
    <w:rsid w:val="00B731FB"/>
    <w:rsid w:val="00B764E3"/>
    <w:rsid w:val="00B80EAD"/>
    <w:rsid w:val="00B812AD"/>
    <w:rsid w:val="00B9174E"/>
    <w:rsid w:val="00B91C5F"/>
    <w:rsid w:val="00B9712E"/>
    <w:rsid w:val="00BA1E85"/>
    <w:rsid w:val="00BA4164"/>
    <w:rsid w:val="00BA41BA"/>
    <w:rsid w:val="00BA4DFE"/>
    <w:rsid w:val="00BA69B9"/>
    <w:rsid w:val="00BB4C5A"/>
    <w:rsid w:val="00BC038C"/>
    <w:rsid w:val="00BC54F5"/>
    <w:rsid w:val="00BD1010"/>
    <w:rsid w:val="00BE100E"/>
    <w:rsid w:val="00BE365F"/>
    <w:rsid w:val="00BE645B"/>
    <w:rsid w:val="00BF469C"/>
    <w:rsid w:val="00C12CBF"/>
    <w:rsid w:val="00C13A16"/>
    <w:rsid w:val="00C223C9"/>
    <w:rsid w:val="00C22553"/>
    <w:rsid w:val="00C278B3"/>
    <w:rsid w:val="00C27A82"/>
    <w:rsid w:val="00C342D5"/>
    <w:rsid w:val="00C34C16"/>
    <w:rsid w:val="00C351C5"/>
    <w:rsid w:val="00C35852"/>
    <w:rsid w:val="00C367B8"/>
    <w:rsid w:val="00C5129E"/>
    <w:rsid w:val="00C536ED"/>
    <w:rsid w:val="00C577F4"/>
    <w:rsid w:val="00C6138A"/>
    <w:rsid w:val="00C63826"/>
    <w:rsid w:val="00C658DE"/>
    <w:rsid w:val="00C74A16"/>
    <w:rsid w:val="00C75A11"/>
    <w:rsid w:val="00C80011"/>
    <w:rsid w:val="00C90C11"/>
    <w:rsid w:val="00C916CB"/>
    <w:rsid w:val="00CA0003"/>
    <w:rsid w:val="00CA26B2"/>
    <w:rsid w:val="00CA57A6"/>
    <w:rsid w:val="00CA6F32"/>
    <w:rsid w:val="00CB4297"/>
    <w:rsid w:val="00CB4E2C"/>
    <w:rsid w:val="00CC4375"/>
    <w:rsid w:val="00CC440A"/>
    <w:rsid w:val="00CC6940"/>
    <w:rsid w:val="00CD4918"/>
    <w:rsid w:val="00CD6F3B"/>
    <w:rsid w:val="00CE3323"/>
    <w:rsid w:val="00CE47A9"/>
    <w:rsid w:val="00CE5FD4"/>
    <w:rsid w:val="00CF040C"/>
    <w:rsid w:val="00CF3A20"/>
    <w:rsid w:val="00D10653"/>
    <w:rsid w:val="00D10E3A"/>
    <w:rsid w:val="00D11D18"/>
    <w:rsid w:val="00D11ED3"/>
    <w:rsid w:val="00D210FE"/>
    <w:rsid w:val="00D25D18"/>
    <w:rsid w:val="00D27936"/>
    <w:rsid w:val="00D331B4"/>
    <w:rsid w:val="00D42001"/>
    <w:rsid w:val="00D42B6A"/>
    <w:rsid w:val="00D455DC"/>
    <w:rsid w:val="00D5047F"/>
    <w:rsid w:val="00D56063"/>
    <w:rsid w:val="00D6372E"/>
    <w:rsid w:val="00D645FA"/>
    <w:rsid w:val="00D64CFA"/>
    <w:rsid w:val="00D71478"/>
    <w:rsid w:val="00D75187"/>
    <w:rsid w:val="00D83CAB"/>
    <w:rsid w:val="00D87286"/>
    <w:rsid w:val="00D93940"/>
    <w:rsid w:val="00D93E4B"/>
    <w:rsid w:val="00DA46C1"/>
    <w:rsid w:val="00DA52B2"/>
    <w:rsid w:val="00DA7B57"/>
    <w:rsid w:val="00DC0CC6"/>
    <w:rsid w:val="00DC5A3B"/>
    <w:rsid w:val="00DC7FE0"/>
    <w:rsid w:val="00DD0154"/>
    <w:rsid w:val="00DD4A4E"/>
    <w:rsid w:val="00DD6785"/>
    <w:rsid w:val="00DE1AA3"/>
    <w:rsid w:val="00DF0D42"/>
    <w:rsid w:val="00DF3A74"/>
    <w:rsid w:val="00DF56C2"/>
    <w:rsid w:val="00DF7AF0"/>
    <w:rsid w:val="00E103A0"/>
    <w:rsid w:val="00E17706"/>
    <w:rsid w:val="00E209E0"/>
    <w:rsid w:val="00E22123"/>
    <w:rsid w:val="00E26265"/>
    <w:rsid w:val="00E33549"/>
    <w:rsid w:val="00E3607C"/>
    <w:rsid w:val="00E36BF4"/>
    <w:rsid w:val="00E37474"/>
    <w:rsid w:val="00E41BC0"/>
    <w:rsid w:val="00E42827"/>
    <w:rsid w:val="00E44CA8"/>
    <w:rsid w:val="00E474EE"/>
    <w:rsid w:val="00E53D8D"/>
    <w:rsid w:val="00E6132E"/>
    <w:rsid w:val="00E70ADA"/>
    <w:rsid w:val="00E820BD"/>
    <w:rsid w:val="00E83157"/>
    <w:rsid w:val="00E94DB8"/>
    <w:rsid w:val="00EA0C48"/>
    <w:rsid w:val="00EA37CB"/>
    <w:rsid w:val="00EA62DC"/>
    <w:rsid w:val="00EA62EA"/>
    <w:rsid w:val="00EC4095"/>
    <w:rsid w:val="00ED0BBB"/>
    <w:rsid w:val="00ED1E18"/>
    <w:rsid w:val="00ED6A71"/>
    <w:rsid w:val="00EE03D4"/>
    <w:rsid w:val="00EE09F9"/>
    <w:rsid w:val="00EE33DA"/>
    <w:rsid w:val="00F0089D"/>
    <w:rsid w:val="00F03532"/>
    <w:rsid w:val="00F0396B"/>
    <w:rsid w:val="00F06136"/>
    <w:rsid w:val="00F06B01"/>
    <w:rsid w:val="00F07CFE"/>
    <w:rsid w:val="00F07EFF"/>
    <w:rsid w:val="00F10B14"/>
    <w:rsid w:val="00F14FEA"/>
    <w:rsid w:val="00F15639"/>
    <w:rsid w:val="00F16E2D"/>
    <w:rsid w:val="00F25F80"/>
    <w:rsid w:val="00F43D4D"/>
    <w:rsid w:val="00F44837"/>
    <w:rsid w:val="00F46DA6"/>
    <w:rsid w:val="00F46F7D"/>
    <w:rsid w:val="00F47B08"/>
    <w:rsid w:val="00F5507E"/>
    <w:rsid w:val="00F5622F"/>
    <w:rsid w:val="00F60A27"/>
    <w:rsid w:val="00F60A49"/>
    <w:rsid w:val="00F63875"/>
    <w:rsid w:val="00F64A8D"/>
    <w:rsid w:val="00F720F3"/>
    <w:rsid w:val="00F73591"/>
    <w:rsid w:val="00F738CE"/>
    <w:rsid w:val="00F74133"/>
    <w:rsid w:val="00F753E3"/>
    <w:rsid w:val="00F75884"/>
    <w:rsid w:val="00F8316E"/>
    <w:rsid w:val="00F8672E"/>
    <w:rsid w:val="00F87489"/>
    <w:rsid w:val="00F94092"/>
    <w:rsid w:val="00F94DB8"/>
    <w:rsid w:val="00F955A9"/>
    <w:rsid w:val="00FB27FC"/>
    <w:rsid w:val="00FC2774"/>
    <w:rsid w:val="00FC627D"/>
    <w:rsid w:val="00FC6864"/>
    <w:rsid w:val="00FC7930"/>
    <w:rsid w:val="00FD006D"/>
    <w:rsid w:val="00FD79C2"/>
    <w:rsid w:val="00FF1051"/>
    <w:rsid w:val="00FF495D"/>
    <w:rsid w:val="16901A7D"/>
    <w:rsid w:val="2A74B1A0"/>
    <w:rsid w:val="52DE9841"/>
    <w:rsid w:val="716F239D"/>
    <w:rsid w:val="754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BEDD9"/>
  <w15:docId w15:val="{9C8111FF-7101-4D81-BA41-69CF9DCD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30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4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0A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Grigliatabella1">
    <w:name w:val="Griglia tabella1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lanormale"/>
    <w:uiPriority w:val="59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0">
    <w:name w:val="Griglia tabella10"/>
    <w:basedOn w:val="Tabellanormale"/>
    <w:next w:val="TableGrid0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1B71B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0A5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testo">
    <w:name w:val="Body Text"/>
    <w:basedOn w:val="Normale"/>
    <w:link w:val="CorpotestoCarattere"/>
    <w:uiPriority w:val="1"/>
    <w:qFormat/>
    <w:rsid w:val="003C0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A5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41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94A0B-5449-40EF-B3DE-BAA662616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EFB86-569D-451C-92C8-C3E45E3E72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AC178A-A91E-467D-8ABA-8FFB3722E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BC109-640C-48F2-9554-AD734A1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 | ifit</vt:lpstr>
    </vt:vector>
  </TitlesOfParts>
  <Company>INVITALIA S.p.A.</Company>
  <LinksUpToDate>false</LinksUpToDate>
  <CharactersWithSpaces>15781</CharactersWithSpaces>
  <SharedDoc>false</SharedDoc>
  <HLinks>
    <vt:vector size="84" baseType="variant"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_Toc50392849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_Toc50392848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_Toc50392847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_Toc50392843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_Toc50392842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_Toc50392841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_Toc50392840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_Toc50392832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_Toc50392831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_Toc50392830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_Toc50392829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_Toc50392828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_Toc50392827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_Toc50392826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| ifit</dc:title>
  <dc:subject/>
  <dc:creator>Mariani Marcella</dc:creator>
  <cp:keywords/>
  <dc:description/>
  <cp:lastModifiedBy>Palmitelli Alessandro</cp:lastModifiedBy>
  <cp:revision>14</cp:revision>
  <cp:lastPrinted>2018-05-03T12:25:00Z</cp:lastPrinted>
  <dcterms:created xsi:type="dcterms:W3CDTF">2022-02-17T13:46:00Z</dcterms:created>
  <dcterms:modified xsi:type="dcterms:W3CDTF">2022-02-21T15:19:00Z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Order">
    <vt:r8>1078400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