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5733" w14:textId="77777777" w:rsidR="008A365A" w:rsidRPr="00D65385" w:rsidRDefault="008A365A" w:rsidP="008A365A">
      <w:pPr>
        <w:widowControl w:val="0"/>
        <w:tabs>
          <w:tab w:val="left" w:pos="709"/>
          <w:tab w:val="left" w:pos="1418"/>
          <w:tab w:val="left" w:pos="2126"/>
        </w:tabs>
        <w:spacing w:before="120" w:line="288" w:lineRule="auto"/>
        <w:jc w:val="center"/>
        <w:rPr>
          <w:rFonts w:ascii="Arial" w:hAnsi="Arial" w:cs="Arial"/>
          <w:i/>
        </w:rPr>
      </w:pPr>
      <w:bookmarkStart w:id="0" w:name="_Toc531356833"/>
      <w:r w:rsidRPr="00D65385">
        <w:rPr>
          <w:rFonts w:ascii="Arial" w:hAnsi="Arial" w:cs="Arial"/>
          <w:i/>
        </w:rPr>
        <w:t>[DA SOTTOSCRIVERE PER SCAMBIO DI CORRISPONDENZA]</w:t>
      </w:r>
    </w:p>
    <w:p w14:paraId="4FADFD5F" w14:textId="77777777" w:rsidR="00537A0C" w:rsidRPr="00D65385" w:rsidRDefault="00537A0C" w:rsidP="008A365A">
      <w:pPr>
        <w:widowControl w:val="0"/>
        <w:tabs>
          <w:tab w:val="left" w:pos="709"/>
          <w:tab w:val="left" w:pos="1418"/>
          <w:tab w:val="left" w:pos="2126"/>
        </w:tabs>
        <w:spacing w:before="120" w:line="288" w:lineRule="auto"/>
        <w:jc w:val="center"/>
        <w:rPr>
          <w:rFonts w:ascii="Arial" w:hAnsi="Arial" w:cs="Arial"/>
          <w:i/>
        </w:rPr>
      </w:pPr>
    </w:p>
    <w:bookmarkEnd w:id="0"/>
    <w:p w14:paraId="23FB6CD8" w14:textId="77777777" w:rsidR="008A365A" w:rsidRPr="00D65385" w:rsidRDefault="008A365A" w:rsidP="0030129A">
      <w:pPr>
        <w:pStyle w:val="Titolo1"/>
        <w:tabs>
          <w:tab w:val="clear" w:pos="432"/>
        </w:tabs>
        <w:spacing w:before="0" w:after="0"/>
        <w:rPr>
          <w:sz w:val="22"/>
        </w:rPr>
      </w:pPr>
    </w:p>
    <w:p w14:paraId="5A120B5D" w14:textId="77777777" w:rsidR="008A365A" w:rsidRPr="00D65385" w:rsidRDefault="008A365A" w:rsidP="008A365A">
      <w:pPr>
        <w:spacing w:line="360" w:lineRule="auto"/>
        <w:jc w:val="both"/>
        <w:rPr>
          <w:rFonts w:ascii="Arial" w:hAnsi="Arial"/>
          <w:sz w:val="22"/>
        </w:rPr>
      </w:pPr>
    </w:p>
    <w:p w14:paraId="014AC45B" w14:textId="77777777" w:rsidR="008A365A" w:rsidRPr="00D65385" w:rsidRDefault="008A365A" w:rsidP="00E70508">
      <w:pPr>
        <w:spacing w:line="360" w:lineRule="auto"/>
        <w:jc w:val="center"/>
        <w:rPr>
          <w:rFonts w:ascii="Arial" w:hAnsi="Arial"/>
          <w:b/>
          <w:sz w:val="22"/>
        </w:rPr>
      </w:pPr>
      <w:r w:rsidRPr="00D65385">
        <w:rPr>
          <w:rFonts w:ascii="Arial" w:hAnsi="Arial"/>
          <w:b/>
          <w:sz w:val="22"/>
        </w:rPr>
        <w:t>ACCORDO DI RISERVATEZZA</w:t>
      </w:r>
    </w:p>
    <w:p w14:paraId="2C5B9B2C" w14:textId="77777777" w:rsidR="008A365A" w:rsidRPr="00D65385" w:rsidRDefault="008A365A" w:rsidP="00E70508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515C9EBB" w14:textId="3BFCAFF7" w:rsidR="008A365A" w:rsidRDefault="008A365A" w:rsidP="00E70508">
      <w:pPr>
        <w:spacing w:line="360" w:lineRule="auto"/>
        <w:jc w:val="center"/>
        <w:rPr>
          <w:rFonts w:ascii="Arial" w:hAnsi="Arial"/>
          <w:b/>
          <w:sz w:val="22"/>
        </w:rPr>
      </w:pPr>
      <w:r w:rsidRPr="00D65385">
        <w:rPr>
          <w:rFonts w:ascii="Arial" w:hAnsi="Arial"/>
          <w:b/>
          <w:sz w:val="22"/>
        </w:rPr>
        <w:t>TRA</w:t>
      </w:r>
    </w:p>
    <w:p w14:paraId="67F77C08" w14:textId="77777777" w:rsidR="002D1764" w:rsidRPr="00D65385" w:rsidRDefault="002D1764" w:rsidP="00E70508">
      <w:pPr>
        <w:spacing w:line="360" w:lineRule="auto"/>
        <w:jc w:val="center"/>
        <w:rPr>
          <w:rFonts w:ascii="Arial" w:hAnsi="Arial"/>
          <w:b/>
          <w:sz w:val="22"/>
        </w:rPr>
      </w:pPr>
    </w:p>
    <w:p w14:paraId="3103C17A" w14:textId="2E405D5D" w:rsidR="00F25582" w:rsidRPr="0045600E" w:rsidRDefault="00C66B7B" w:rsidP="00F255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Invitalia - </w:t>
      </w:r>
      <w:r w:rsidRPr="00C66B7B">
        <w:rPr>
          <w:rFonts w:ascii="Arial" w:hAnsi="Arial" w:cs="Arial"/>
          <w:b/>
          <w:sz w:val="22"/>
          <w:szCs w:val="22"/>
        </w:rPr>
        <w:t xml:space="preserve">Agenzia Nazionale per l’attrazione degli Investimenti e lo Sviluppo di Impresa </w:t>
      </w:r>
      <w:r w:rsidR="00F25582" w:rsidRPr="0045600E">
        <w:rPr>
          <w:rFonts w:ascii="Arial" w:hAnsi="Arial" w:cs="Arial"/>
          <w:b/>
          <w:sz w:val="22"/>
          <w:szCs w:val="22"/>
        </w:rPr>
        <w:t xml:space="preserve">S.p.A., </w:t>
      </w:r>
      <w:r w:rsidR="00F25582" w:rsidRPr="0045600E">
        <w:rPr>
          <w:rFonts w:ascii="Arial" w:hAnsi="Arial" w:cs="Arial"/>
          <w:sz w:val="22"/>
          <w:szCs w:val="22"/>
        </w:rPr>
        <w:t xml:space="preserve">con sede legale in </w:t>
      </w:r>
      <w:r>
        <w:rPr>
          <w:rFonts w:ascii="Arial" w:hAnsi="Arial" w:cs="Arial"/>
          <w:sz w:val="22"/>
          <w:szCs w:val="22"/>
        </w:rPr>
        <w:t>Roma, v</w:t>
      </w:r>
      <w:r w:rsidRPr="00C66B7B">
        <w:rPr>
          <w:rFonts w:ascii="Arial" w:hAnsi="Arial" w:cs="Arial"/>
          <w:sz w:val="22"/>
          <w:szCs w:val="22"/>
        </w:rPr>
        <w:t>ia Calabria 46</w:t>
      </w:r>
      <w:r w:rsidR="00BE5BBD">
        <w:rPr>
          <w:rFonts w:ascii="Arial" w:hAnsi="Arial" w:cs="Arial"/>
          <w:sz w:val="22"/>
          <w:szCs w:val="22"/>
        </w:rPr>
        <w:t xml:space="preserve">, Azionista unico Ministero dell’Economia e delle Finanze, capitale sociale € 836.383.864,02 </w:t>
      </w:r>
      <w:proofErr w:type="spellStart"/>
      <w:r w:rsidR="00BE5BBD">
        <w:rPr>
          <w:rFonts w:ascii="Arial" w:hAnsi="Arial" w:cs="Arial"/>
          <w:sz w:val="22"/>
          <w:szCs w:val="22"/>
        </w:rPr>
        <w:t>i.v</w:t>
      </w:r>
      <w:proofErr w:type="spellEnd"/>
      <w:r w:rsidR="00BE5BBD">
        <w:rPr>
          <w:rFonts w:ascii="Arial" w:hAnsi="Arial" w:cs="Arial"/>
          <w:sz w:val="22"/>
          <w:szCs w:val="22"/>
        </w:rPr>
        <w:t>., iscritta al Registro delle Imprese di Roma, partita Iva e codice fiscale 05678721001</w:t>
      </w:r>
      <w:r w:rsidRPr="00C66B7B">
        <w:rPr>
          <w:rFonts w:ascii="Arial" w:hAnsi="Arial" w:cs="Arial"/>
          <w:sz w:val="22"/>
          <w:szCs w:val="22"/>
        </w:rPr>
        <w:t xml:space="preserve"> </w:t>
      </w:r>
      <w:r w:rsidR="00F25582" w:rsidRPr="0045600E">
        <w:rPr>
          <w:rFonts w:ascii="Arial" w:hAnsi="Arial" w:cs="Arial"/>
          <w:sz w:val="22"/>
          <w:szCs w:val="22"/>
        </w:rPr>
        <w:t>(nel seguito “</w:t>
      </w:r>
      <w:r>
        <w:rPr>
          <w:rFonts w:ascii="Arial" w:hAnsi="Arial" w:cs="Arial"/>
          <w:b/>
          <w:sz w:val="22"/>
          <w:szCs w:val="22"/>
        </w:rPr>
        <w:t>Invitalia</w:t>
      </w:r>
      <w:r w:rsidR="00F25582" w:rsidRPr="0045600E">
        <w:rPr>
          <w:rFonts w:ascii="Arial" w:hAnsi="Arial" w:cs="Arial"/>
          <w:sz w:val="22"/>
          <w:szCs w:val="22"/>
        </w:rPr>
        <w:t>”)</w:t>
      </w:r>
    </w:p>
    <w:p w14:paraId="2E7460DB" w14:textId="77777777" w:rsidR="002D1764" w:rsidRDefault="002D1764" w:rsidP="002D17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822399D" w14:textId="1102AB5A" w:rsidR="008A365A" w:rsidRPr="0045600E" w:rsidRDefault="008A365A" w:rsidP="00805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5600E">
        <w:rPr>
          <w:rFonts w:ascii="Arial" w:hAnsi="Arial" w:cs="Arial"/>
          <w:sz w:val="22"/>
          <w:szCs w:val="22"/>
        </w:rPr>
        <w:t>e</w:t>
      </w:r>
    </w:p>
    <w:p w14:paraId="54092323" w14:textId="77777777" w:rsidR="008A365A" w:rsidRPr="00D65385" w:rsidRDefault="008A365A" w:rsidP="008A365A">
      <w:pPr>
        <w:spacing w:line="360" w:lineRule="auto"/>
        <w:jc w:val="both"/>
        <w:rPr>
          <w:rFonts w:ascii="Arial" w:hAnsi="Arial"/>
          <w:sz w:val="22"/>
        </w:rPr>
      </w:pPr>
    </w:p>
    <w:p w14:paraId="7D95CD27" w14:textId="34C2B257" w:rsidR="0030129A" w:rsidRPr="00D65385" w:rsidRDefault="008A365A" w:rsidP="008A365A">
      <w:pPr>
        <w:spacing w:line="360" w:lineRule="auto"/>
        <w:jc w:val="both"/>
        <w:rPr>
          <w:rFonts w:ascii="Arial" w:hAnsi="Arial"/>
          <w:sz w:val="22"/>
        </w:rPr>
      </w:pPr>
      <w:bookmarkStart w:id="1" w:name="_Hlk529262131"/>
      <w:r w:rsidRPr="00D65385">
        <w:rPr>
          <w:rFonts w:ascii="Arial" w:hAnsi="Arial"/>
          <w:b/>
          <w:sz w:val="22"/>
        </w:rPr>
        <w:t>[XYZ]</w:t>
      </w:r>
      <w:bookmarkEnd w:id="1"/>
      <w:r w:rsidRPr="00D65385">
        <w:rPr>
          <w:rFonts w:ascii="Arial" w:hAnsi="Arial"/>
          <w:sz w:val="22"/>
        </w:rPr>
        <w:t xml:space="preserve">, una [società per azioni/società a responsabilità limitata], costituita in Italia, con sede legale in [•], capitale sociale di </w:t>
      </w:r>
      <w:r w:rsidR="00B54A93" w:rsidRPr="00D65385">
        <w:rPr>
          <w:rFonts w:ascii="Arial" w:hAnsi="Arial"/>
          <w:sz w:val="22"/>
        </w:rPr>
        <w:t xml:space="preserve">Euro </w:t>
      </w:r>
      <w:r w:rsidRPr="00D65385">
        <w:rPr>
          <w:rFonts w:ascii="Arial" w:hAnsi="Arial"/>
          <w:sz w:val="22"/>
        </w:rPr>
        <w:t>[•] [interamente versato], codice fiscale e iscrizione al registro delle imprese di [•] numero [•], partita IVA [•] (la “</w:t>
      </w:r>
      <w:r w:rsidRPr="00D65385">
        <w:rPr>
          <w:rFonts w:ascii="Arial" w:hAnsi="Arial"/>
          <w:b/>
          <w:sz w:val="22"/>
        </w:rPr>
        <w:t>Società</w:t>
      </w:r>
      <w:r w:rsidRPr="00D65385">
        <w:rPr>
          <w:rFonts w:ascii="Arial" w:hAnsi="Arial"/>
          <w:sz w:val="22"/>
        </w:rPr>
        <w:t>”</w:t>
      </w:r>
      <w:r w:rsidR="004917C2" w:rsidRPr="00D65385">
        <w:rPr>
          <w:rFonts w:ascii="Arial" w:hAnsi="Arial" w:cs="Arial"/>
          <w:sz w:val="22"/>
        </w:rPr>
        <w:t xml:space="preserve"> e, congiuntamente con </w:t>
      </w:r>
      <w:r w:rsidR="00C66B7B">
        <w:rPr>
          <w:rFonts w:ascii="Arial" w:hAnsi="Arial" w:cs="Arial"/>
          <w:sz w:val="22"/>
        </w:rPr>
        <w:t>Invitalia</w:t>
      </w:r>
      <w:r w:rsidR="004917C2" w:rsidRPr="00D65385">
        <w:rPr>
          <w:rFonts w:ascii="Arial" w:hAnsi="Arial" w:cs="Arial"/>
          <w:sz w:val="22"/>
        </w:rPr>
        <w:t>, le “</w:t>
      </w:r>
      <w:r w:rsidR="004917C2" w:rsidRPr="00D65385">
        <w:rPr>
          <w:rFonts w:ascii="Arial" w:hAnsi="Arial" w:cs="Arial"/>
          <w:b/>
          <w:sz w:val="22"/>
        </w:rPr>
        <w:t>Parti</w:t>
      </w:r>
      <w:r w:rsidR="004917C2" w:rsidRPr="00D65385">
        <w:rPr>
          <w:rFonts w:ascii="Arial" w:hAnsi="Arial" w:cs="Arial"/>
          <w:sz w:val="22"/>
        </w:rPr>
        <w:t>”</w:t>
      </w:r>
      <w:r w:rsidRPr="00D65385">
        <w:rPr>
          <w:rFonts w:ascii="Arial" w:hAnsi="Arial"/>
          <w:sz w:val="22"/>
        </w:rPr>
        <w:t>)</w:t>
      </w:r>
      <w:r w:rsidR="0030129A" w:rsidRPr="00D65385">
        <w:rPr>
          <w:rFonts w:ascii="Arial" w:hAnsi="Arial"/>
          <w:sz w:val="22"/>
        </w:rPr>
        <w:t>,</w:t>
      </w:r>
    </w:p>
    <w:p w14:paraId="76EC5065" w14:textId="77777777" w:rsidR="0030129A" w:rsidRPr="00D65385" w:rsidRDefault="0030129A" w:rsidP="0030129A">
      <w:pPr>
        <w:spacing w:line="360" w:lineRule="auto"/>
        <w:jc w:val="both"/>
        <w:rPr>
          <w:rFonts w:ascii="Arial" w:hAnsi="Arial"/>
          <w:sz w:val="22"/>
        </w:rPr>
      </w:pPr>
    </w:p>
    <w:p w14:paraId="62D51D03" w14:textId="77777777" w:rsidR="0030129A" w:rsidRPr="00D65385" w:rsidRDefault="008A365A" w:rsidP="00E70508">
      <w:pPr>
        <w:spacing w:line="360" w:lineRule="auto"/>
        <w:jc w:val="center"/>
        <w:rPr>
          <w:rFonts w:ascii="Arial" w:hAnsi="Arial"/>
          <w:b/>
          <w:sz w:val="22"/>
        </w:rPr>
      </w:pPr>
      <w:r w:rsidRPr="00D65385">
        <w:rPr>
          <w:rFonts w:ascii="Arial" w:hAnsi="Arial"/>
          <w:b/>
          <w:sz w:val="22"/>
        </w:rPr>
        <w:t>PREMESSO CHE</w:t>
      </w:r>
      <w:r w:rsidR="0030129A" w:rsidRPr="00D65385">
        <w:rPr>
          <w:rFonts w:ascii="Arial" w:hAnsi="Arial"/>
          <w:b/>
          <w:sz w:val="22"/>
        </w:rPr>
        <w:t>:</w:t>
      </w:r>
    </w:p>
    <w:p w14:paraId="7F59AB78" w14:textId="039ACF75" w:rsidR="008A365A" w:rsidRPr="00D65385" w:rsidRDefault="008A365A" w:rsidP="0012307B">
      <w:pPr>
        <w:pStyle w:val="ListAlphaCAPS1"/>
        <w:numPr>
          <w:ilvl w:val="0"/>
          <w:numId w:val="0"/>
        </w:num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1177E02" w14:textId="639AC504" w:rsidR="00335061" w:rsidRDefault="0091659D" w:rsidP="009966A1">
      <w:pPr>
        <w:pStyle w:val="ListAlphaCAPS1"/>
        <w:numPr>
          <w:ilvl w:val="0"/>
          <w:numId w:val="4"/>
        </w:numPr>
        <w:tabs>
          <w:tab w:val="clear" w:pos="31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35061">
        <w:rPr>
          <w:rFonts w:ascii="Arial" w:hAnsi="Arial" w:cs="Arial"/>
          <w:sz w:val="22"/>
          <w:szCs w:val="22"/>
        </w:rPr>
        <w:t>Invitalia</w:t>
      </w:r>
      <w:r w:rsidR="00805157" w:rsidRPr="00335061">
        <w:rPr>
          <w:rFonts w:ascii="Arial" w:hAnsi="Arial" w:cs="Arial"/>
          <w:sz w:val="22"/>
          <w:szCs w:val="22"/>
        </w:rPr>
        <w:t xml:space="preserve">, </w:t>
      </w:r>
      <w:r w:rsidR="00C61FAC" w:rsidRPr="00335061">
        <w:rPr>
          <w:rFonts w:ascii="Arial" w:hAnsi="Arial" w:cs="Arial"/>
          <w:sz w:val="22"/>
          <w:szCs w:val="22"/>
        </w:rPr>
        <w:t xml:space="preserve">in qualità di soggetto gestore </w:t>
      </w:r>
      <w:r w:rsidR="00805157" w:rsidRPr="00335061">
        <w:rPr>
          <w:rFonts w:ascii="Arial" w:hAnsi="Arial" w:cs="Arial"/>
          <w:sz w:val="22"/>
          <w:szCs w:val="22"/>
        </w:rPr>
        <w:t xml:space="preserve">del </w:t>
      </w:r>
      <w:r w:rsidR="001F28D7" w:rsidRPr="00335061">
        <w:rPr>
          <w:rFonts w:ascii="Arial" w:hAnsi="Arial" w:cs="Arial"/>
          <w:sz w:val="22"/>
          <w:szCs w:val="22"/>
        </w:rPr>
        <w:t>Fondo per la salvaguardia dei livelli occupazionali e la prosecuzione dell’attività di impresa</w:t>
      </w:r>
      <w:r w:rsidR="00EA39DB" w:rsidRPr="00335061">
        <w:rPr>
          <w:rFonts w:ascii="Arial" w:hAnsi="Arial" w:cs="Arial"/>
          <w:sz w:val="22"/>
          <w:szCs w:val="22"/>
        </w:rPr>
        <w:t xml:space="preserve"> (di seguito “</w:t>
      </w:r>
      <w:r w:rsidR="00EA39DB" w:rsidRPr="00335061">
        <w:rPr>
          <w:rFonts w:ascii="Arial" w:hAnsi="Arial" w:cs="Arial"/>
          <w:b/>
          <w:bCs/>
          <w:sz w:val="22"/>
          <w:szCs w:val="22"/>
        </w:rPr>
        <w:t>Fondo</w:t>
      </w:r>
      <w:r w:rsidR="00EA39DB" w:rsidRPr="00335061">
        <w:rPr>
          <w:rFonts w:ascii="Arial" w:hAnsi="Arial" w:cs="Arial"/>
          <w:sz w:val="22"/>
          <w:szCs w:val="22"/>
        </w:rPr>
        <w:t>”)</w:t>
      </w:r>
      <w:r w:rsidR="001F28D7" w:rsidRPr="00335061">
        <w:rPr>
          <w:rFonts w:ascii="Arial" w:hAnsi="Arial" w:cs="Arial"/>
          <w:sz w:val="22"/>
          <w:szCs w:val="22"/>
        </w:rPr>
        <w:t xml:space="preserve"> </w:t>
      </w:r>
      <w:r w:rsidR="00805157" w:rsidRPr="00335061">
        <w:rPr>
          <w:rFonts w:ascii="Arial" w:hAnsi="Arial" w:cs="Arial"/>
          <w:sz w:val="22"/>
          <w:szCs w:val="22"/>
        </w:rPr>
        <w:t xml:space="preserve">istituito </w:t>
      </w:r>
      <w:r w:rsidR="0068784E" w:rsidRPr="00335061">
        <w:rPr>
          <w:rFonts w:ascii="Arial" w:hAnsi="Arial" w:cs="Arial"/>
          <w:sz w:val="22"/>
          <w:szCs w:val="22"/>
        </w:rPr>
        <w:t xml:space="preserve">con </w:t>
      </w:r>
      <w:r w:rsidR="001F28D7" w:rsidRPr="00335061">
        <w:rPr>
          <w:rFonts w:ascii="Arial" w:hAnsi="Arial" w:cs="Arial"/>
          <w:sz w:val="22"/>
          <w:szCs w:val="22"/>
        </w:rPr>
        <w:t>decreto</w:t>
      </w:r>
      <w:r w:rsidR="0068784E" w:rsidRPr="00335061">
        <w:rPr>
          <w:rFonts w:ascii="Arial" w:hAnsi="Arial" w:cs="Arial"/>
          <w:sz w:val="22"/>
          <w:szCs w:val="22"/>
        </w:rPr>
        <w:t xml:space="preserve"> </w:t>
      </w:r>
      <w:r w:rsidR="001F28D7" w:rsidRPr="00335061">
        <w:rPr>
          <w:rFonts w:ascii="Arial" w:hAnsi="Arial" w:cs="Arial"/>
          <w:sz w:val="22"/>
          <w:szCs w:val="22"/>
        </w:rPr>
        <w:t xml:space="preserve">legge </w:t>
      </w:r>
      <w:r w:rsidR="0068784E" w:rsidRPr="00335061">
        <w:rPr>
          <w:rFonts w:ascii="Arial" w:hAnsi="Arial" w:cs="Arial"/>
          <w:sz w:val="22"/>
          <w:szCs w:val="22"/>
        </w:rPr>
        <w:t xml:space="preserve">del </w:t>
      </w:r>
      <w:r w:rsidR="001F28D7" w:rsidRPr="00335061">
        <w:rPr>
          <w:rFonts w:ascii="Arial" w:hAnsi="Arial" w:cs="Arial"/>
          <w:sz w:val="22"/>
          <w:szCs w:val="22"/>
        </w:rPr>
        <w:t>19 maggio 2020 n. 34, art. 43 convertito con modificazioni dalla legge 17 luglio 2020 n. 77</w:t>
      </w:r>
      <w:r w:rsidR="00BE5BBD" w:rsidRPr="00335061">
        <w:rPr>
          <w:rFonts w:ascii="Arial" w:hAnsi="Arial" w:cs="Arial"/>
          <w:sz w:val="22"/>
          <w:szCs w:val="22"/>
        </w:rPr>
        <w:t xml:space="preserve"> (il “</w:t>
      </w:r>
      <w:r w:rsidR="00BE5BBD" w:rsidRPr="00335061">
        <w:rPr>
          <w:rFonts w:ascii="Arial" w:hAnsi="Arial" w:cs="Arial"/>
          <w:b/>
          <w:bCs/>
          <w:sz w:val="22"/>
          <w:szCs w:val="22"/>
        </w:rPr>
        <w:t>Fondo</w:t>
      </w:r>
      <w:r w:rsidR="00BE5BBD" w:rsidRPr="00335061">
        <w:rPr>
          <w:rFonts w:ascii="Arial" w:hAnsi="Arial" w:cs="Arial"/>
          <w:sz w:val="22"/>
          <w:szCs w:val="22"/>
        </w:rPr>
        <w:t>”)</w:t>
      </w:r>
      <w:r w:rsidR="00805157" w:rsidRPr="00335061">
        <w:rPr>
          <w:rFonts w:ascii="Arial" w:hAnsi="Arial" w:cs="Arial"/>
          <w:sz w:val="22"/>
          <w:szCs w:val="22"/>
        </w:rPr>
        <w:t xml:space="preserve">, </w:t>
      </w:r>
      <w:r w:rsidR="00EA39DB" w:rsidRPr="00335061">
        <w:rPr>
          <w:rFonts w:ascii="Arial" w:hAnsi="Arial" w:cs="Arial"/>
          <w:sz w:val="22"/>
          <w:szCs w:val="22"/>
        </w:rPr>
        <w:t>valuta le operazioni di investimento</w:t>
      </w:r>
      <w:r w:rsidR="00335061">
        <w:rPr>
          <w:rFonts w:ascii="Arial" w:hAnsi="Arial" w:cs="Arial"/>
          <w:sz w:val="22"/>
          <w:szCs w:val="22"/>
        </w:rPr>
        <w:t xml:space="preserve"> (le “</w:t>
      </w:r>
      <w:r w:rsidR="00335061" w:rsidRPr="00335061">
        <w:rPr>
          <w:rFonts w:ascii="Arial" w:hAnsi="Arial" w:cs="Arial"/>
          <w:b/>
          <w:bCs/>
          <w:sz w:val="22"/>
          <w:szCs w:val="22"/>
        </w:rPr>
        <w:t>Operazioni</w:t>
      </w:r>
      <w:r w:rsidR="00335061">
        <w:rPr>
          <w:rFonts w:ascii="Arial" w:hAnsi="Arial" w:cs="Arial"/>
          <w:sz w:val="22"/>
          <w:szCs w:val="22"/>
        </w:rPr>
        <w:t>”)</w:t>
      </w:r>
      <w:r w:rsidR="00EA39DB" w:rsidRPr="00335061">
        <w:rPr>
          <w:rFonts w:ascii="Arial" w:hAnsi="Arial" w:cs="Arial"/>
          <w:sz w:val="22"/>
          <w:szCs w:val="22"/>
        </w:rPr>
        <w:t xml:space="preserve"> presentate presso la struttura per la crisi d’impresa del Ministero dello Sviluppo Economico</w:t>
      </w:r>
      <w:r w:rsidR="0068784E" w:rsidRPr="00335061">
        <w:rPr>
          <w:rFonts w:ascii="Arial" w:hAnsi="Arial" w:cs="Arial"/>
          <w:sz w:val="22"/>
          <w:szCs w:val="22"/>
        </w:rPr>
        <w:t>;</w:t>
      </w:r>
    </w:p>
    <w:p w14:paraId="4AE2EB55" w14:textId="5EBF1523" w:rsidR="00C057C0" w:rsidRDefault="00C057C0" w:rsidP="009966A1">
      <w:pPr>
        <w:pStyle w:val="ListAlphaCAPS1"/>
        <w:numPr>
          <w:ilvl w:val="0"/>
          <w:numId w:val="4"/>
        </w:numPr>
        <w:tabs>
          <w:tab w:val="clear" w:pos="317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335061">
        <w:rPr>
          <w:rFonts w:ascii="Arial" w:hAnsi="Arial" w:cs="Arial"/>
          <w:sz w:val="22"/>
          <w:szCs w:val="22"/>
        </w:rPr>
        <w:t>nell’ambito dell’attività di gestione del Fondo è previst</w:t>
      </w:r>
      <w:r w:rsidR="004B0B9E" w:rsidRPr="00335061">
        <w:rPr>
          <w:rFonts w:ascii="Arial" w:hAnsi="Arial" w:cs="Arial"/>
          <w:sz w:val="22"/>
          <w:szCs w:val="22"/>
        </w:rPr>
        <w:t xml:space="preserve">o che </w:t>
      </w:r>
      <w:r w:rsidR="00C61FAC" w:rsidRPr="00335061">
        <w:rPr>
          <w:rFonts w:ascii="Arial" w:hAnsi="Arial" w:cs="Arial"/>
          <w:sz w:val="22"/>
          <w:szCs w:val="22"/>
        </w:rPr>
        <w:t xml:space="preserve">Invitalia operi effettuando </w:t>
      </w:r>
      <w:r w:rsidR="004B0B9E" w:rsidRPr="00335061">
        <w:rPr>
          <w:rFonts w:ascii="Arial" w:hAnsi="Arial" w:cs="Arial"/>
          <w:sz w:val="22"/>
          <w:szCs w:val="22"/>
        </w:rPr>
        <w:t>investimenti partecipativi unitamente e contestualmente ad investitori privati indipendenti</w:t>
      </w:r>
      <w:r w:rsidR="001F28D7" w:rsidRPr="00335061">
        <w:rPr>
          <w:rFonts w:ascii="Arial" w:hAnsi="Arial" w:cs="Arial"/>
          <w:sz w:val="22"/>
          <w:szCs w:val="22"/>
        </w:rPr>
        <w:t xml:space="preserve"> e/o agli azionisti </w:t>
      </w:r>
      <w:r w:rsidR="004B0B9E" w:rsidRPr="00335061">
        <w:rPr>
          <w:rFonts w:ascii="Arial" w:hAnsi="Arial" w:cs="Arial"/>
          <w:sz w:val="22"/>
          <w:szCs w:val="22"/>
        </w:rPr>
        <w:t>(gli</w:t>
      </w:r>
      <w:r w:rsidR="00BE5BBD" w:rsidRPr="00335061">
        <w:rPr>
          <w:rFonts w:ascii="Arial" w:hAnsi="Arial" w:cs="Arial"/>
          <w:sz w:val="22"/>
          <w:szCs w:val="22"/>
        </w:rPr>
        <w:t xml:space="preserve"> </w:t>
      </w:r>
      <w:r w:rsidRPr="00335061">
        <w:rPr>
          <w:rFonts w:ascii="Arial" w:hAnsi="Arial" w:cs="Arial"/>
          <w:sz w:val="22"/>
          <w:szCs w:val="22"/>
        </w:rPr>
        <w:t>”</w:t>
      </w:r>
      <w:r w:rsidR="004B0B9E" w:rsidRPr="00335061">
        <w:rPr>
          <w:rFonts w:ascii="Arial" w:hAnsi="Arial" w:cs="Arial"/>
          <w:b/>
          <w:sz w:val="22"/>
          <w:szCs w:val="22"/>
        </w:rPr>
        <w:t>Investitori</w:t>
      </w:r>
      <w:r w:rsidRPr="00335061">
        <w:rPr>
          <w:rFonts w:ascii="Arial" w:hAnsi="Arial" w:cs="Arial"/>
          <w:sz w:val="22"/>
          <w:szCs w:val="22"/>
        </w:rPr>
        <w:t>”)</w:t>
      </w:r>
      <w:r w:rsidR="00335061">
        <w:rPr>
          <w:rFonts w:ascii="Arial" w:hAnsi="Arial" w:cs="Arial"/>
          <w:sz w:val="22"/>
          <w:szCs w:val="22"/>
        </w:rPr>
        <w:t xml:space="preserve">; a tal fine è stato istituto un </w:t>
      </w:r>
      <w:proofErr w:type="spellStart"/>
      <w:r w:rsidR="00335061">
        <w:rPr>
          <w:rFonts w:ascii="Arial" w:hAnsi="Arial" w:cs="Arial"/>
          <w:sz w:val="22"/>
          <w:szCs w:val="22"/>
        </w:rPr>
        <w:t>investor</w:t>
      </w:r>
      <w:proofErr w:type="spellEnd"/>
      <w:r w:rsidR="00335061">
        <w:rPr>
          <w:rFonts w:ascii="Arial" w:hAnsi="Arial" w:cs="Arial"/>
          <w:sz w:val="22"/>
          <w:szCs w:val="22"/>
        </w:rPr>
        <w:t xml:space="preserve"> network dei soggetti potenzialmente interessati a valutare con Invitalia il </w:t>
      </w:r>
      <w:proofErr w:type="spellStart"/>
      <w:r w:rsidR="00335061">
        <w:rPr>
          <w:rFonts w:ascii="Arial" w:hAnsi="Arial" w:cs="Arial"/>
          <w:sz w:val="22"/>
          <w:szCs w:val="22"/>
        </w:rPr>
        <w:t>deal</w:t>
      </w:r>
      <w:proofErr w:type="spellEnd"/>
      <w:r w:rsidR="00335061">
        <w:rPr>
          <w:rFonts w:ascii="Arial" w:hAnsi="Arial" w:cs="Arial"/>
          <w:sz w:val="22"/>
          <w:szCs w:val="22"/>
        </w:rPr>
        <w:t xml:space="preserve"> flow connesso alle Operazioni </w:t>
      </w:r>
    </w:p>
    <w:p w14:paraId="4BF9904E" w14:textId="286F30E2" w:rsidR="0030129A" w:rsidRPr="00D65385" w:rsidRDefault="00BE5BBD" w:rsidP="0030129A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</w:t>
      </w:r>
      <w:r w:rsidR="008274FB" w:rsidRPr="00D65385">
        <w:rPr>
          <w:rFonts w:ascii="Arial" w:hAnsi="Arial" w:cs="Arial"/>
          <w:b/>
          <w:sz w:val="22"/>
        </w:rPr>
        <w:t>remesso quanto sopra</w:t>
      </w:r>
      <w:r w:rsidR="008274FB" w:rsidRPr="00D65385">
        <w:rPr>
          <w:rFonts w:ascii="Arial" w:hAnsi="Arial" w:cs="Arial"/>
          <w:sz w:val="22"/>
        </w:rPr>
        <w:t>, che costituisce parte essenziale ed integrante della presente lettera (la “</w:t>
      </w:r>
      <w:r w:rsidR="008274FB" w:rsidRPr="00D65385">
        <w:rPr>
          <w:rFonts w:ascii="Arial" w:hAnsi="Arial" w:cs="Arial"/>
          <w:b/>
          <w:sz w:val="22"/>
        </w:rPr>
        <w:t xml:space="preserve">Lettera di </w:t>
      </w:r>
      <w:r w:rsidR="009E091D" w:rsidRPr="00D65385">
        <w:rPr>
          <w:rFonts w:ascii="Arial" w:hAnsi="Arial" w:cs="Arial"/>
          <w:b/>
          <w:sz w:val="22"/>
        </w:rPr>
        <w:t>Riservatezza</w:t>
      </w:r>
      <w:r w:rsidR="008274FB" w:rsidRPr="00D65385">
        <w:rPr>
          <w:rFonts w:ascii="Arial" w:hAnsi="Arial" w:cs="Arial"/>
          <w:sz w:val="22"/>
        </w:rPr>
        <w:t xml:space="preserve">”), </w:t>
      </w:r>
      <w:r w:rsidR="00EA39DB">
        <w:rPr>
          <w:rFonts w:ascii="Arial" w:hAnsi="Arial" w:cs="Arial"/>
          <w:sz w:val="22"/>
        </w:rPr>
        <w:t>le Parti si impegnano a rispettare</w:t>
      </w:r>
      <w:r w:rsidR="0030129A" w:rsidRPr="00D65385">
        <w:rPr>
          <w:rFonts w:ascii="Arial" w:hAnsi="Arial" w:cs="Arial"/>
          <w:sz w:val="22"/>
        </w:rPr>
        <w:t xml:space="preserve"> </w:t>
      </w:r>
      <w:r w:rsidR="00EA39DB">
        <w:rPr>
          <w:rFonts w:ascii="Arial" w:hAnsi="Arial" w:cs="Arial"/>
          <w:sz w:val="22"/>
        </w:rPr>
        <w:t>l’accordo di</w:t>
      </w:r>
      <w:r w:rsidR="0030129A" w:rsidRPr="00D65385">
        <w:rPr>
          <w:rFonts w:ascii="Arial" w:hAnsi="Arial" w:cs="Arial"/>
          <w:sz w:val="22"/>
        </w:rPr>
        <w:t xml:space="preserve"> riservatezza nei termini e alle condizioni di seguito descritti.</w:t>
      </w:r>
    </w:p>
    <w:p w14:paraId="4021D801" w14:textId="77777777" w:rsidR="0030129A" w:rsidRPr="00D65385" w:rsidRDefault="0030129A" w:rsidP="0030129A">
      <w:pPr>
        <w:spacing w:line="360" w:lineRule="auto"/>
        <w:jc w:val="both"/>
        <w:rPr>
          <w:rFonts w:ascii="Arial" w:hAnsi="Arial" w:cs="Arial"/>
          <w:sz w:val="22"/>
        </w:rPr>
      </w:pPr>
    </w:p>
    <w:p w14:paraId="346D223D" w14:textId="5C1B40FD" w:rsidR="0030129A" w:rsidRPr="00D65385" w:rsidRDefault="0030129A" w:rsidP="00EA39DB">
      <w:pPr>
        <w:spacing w:line="360" w:lineRule="auto"/>
        <w:ind w:left="567" w:hanging="567"/>
        <w:jc w:val="both"/>
        <w:rPr>
          <w:rFonts w:ascii="Arial" w:hAnsi="Arial"/>
          <w:sz w:val="22"/>
        </w:rPr>
      </w:pPr>
      <w:r w:rsidRPr="00D65385">
        <w:rPr>
          <w:rFonts w:ascii="Arial" w:hAnsi="Arial" w:cs="Arial"/>
          <w:sz w:val="22"/>
        </w:rPr>
        <w:t>(1)</w:t>
      </w:r>
      <w:r w:rsidRPr="00D65385">
        <w:rPr>
          <w:rFonts w:ascii="Arial" w:hAnsi="Arial" w:cs="Arial"/>
          <w:sz w:val="22"/>
        </w:rPr>
        <w:tab/>
        <w:t xml:space="preserve">Ai fini </w:t>
      </w:r>
      <w:r w:rsidR="004F416E" w:rsidRPr="00D65385">
        <w:rPr>
          <w:rFonts w:ascii="Arial" w:hAnsi="Arial" w:cs="Arial"/>
          <w:sz w:val="22"/>
        </w:rPr>
        <w:t xml:space="preserve">della presente Lettera di </w:t>
      </w:r>
      <w:r w:rsidR="009E091D" w:rsidRPr="00D65385">
        <w:rPr>
          <w:rFonts w:ascii="Arial" w:hAnsi="Arial" w:cs="Arial"/>
          <w:sz w:val="22"/>
        </w:rPr>
        <w:t>Riservatezza</w:t>
      </w:r>
      <w:r w:rsidRPr="00D65385">
        <w:rPr>
          <w:rFonts w:ascii="Arial" w:hAnsi="Arial"/>
          <w:sz w:val="22"/>
        </w:rPr>
        <w:t xml:space="preserve">, sono considerate </w:t>
      </w:r>
      <w:r w:rsidR="00FE4F58" w:rsidRPr="00D65385">
        <w:rPr>
          <w:rFonts w:ascii="Arial" w:hAnsi="Arial"/>
          <w:sz w:val="22"/>
        </w:rPr>
        <w:t>informazioni riservate (le “</w:t>
      </w:r>
      <w:r w:rsidRPr="00D65385">
        <w:rPr>
          <w:rFonts w:ascii="Arial" w:hAnsi="Arial"/>
          <w:b/>
          <w:sz w:val="22"/>
        </w:rPr>
        <w:t>Informazioni Riservate</w:t>
      </w:r>
      <w:r w:rsidR="00FE4F58" w:rsidRPr="00D65385">
        <w:rPr>
          <w:rFonts w:ascii="Arial" w:hAnsi="Arial"/>
          <w:sz w:val="22"/>
        </w:rPr>
        <w:t>”)</w:t>
      </w:r>
      <w:r w:rsidRPr="00D65385">
        <w:rPr>
          <w:rFonts w:ascii="Arial" w:hAnsi="Arial"/>
          <w:sz w:val="22"/>
        </w:rPr>
        <w:t xml:space="preserve"> - anche laddove la natura riservata non sia stata espressamente </w:t>
      </w:r>
      <w:r w:rsidRPr="00D65385">
        <w:rPr>
          <w:rFonts w:ascii="Arial" w:hAnsi="Arial"/>
          <w:sz w:val="22"/>
        </w:rPr>
        <w:lastRenderedPageBreak/>
        <w:t>indicata - tutte le informazioni, i dati, le notizie e i documenti di qualsivoglia natura</w:t>
      </w:r>
      <w:r w:rsidR="00B54A93" w:rsidRPr="00D65385">
        <w:rPr>
          <w:rFonts w:ascii="Arial" w:hAnsi="Arial"/>
          <w:sz w:val="22"/>
        </w:rPr>
        <w:t xml:space="preserve"> che verranno comunicati </w:t>
      </w:r>
      <w:r w:rsidR="00EA39DB">
        <w:rPr>
          <w:rFonts w:ascii="Arial" w:hAnsi="Arial"/>
          <w:sz w:val="22"/>
        </w:rPr>
        <w:t>tra le Parti</w:t>
      </w:r>
      <w:r w:rsidR="00B54A93" w:rsidRPr="00D65385">
        <w:rPr>
          <w:rFonts w:ascii="Arial" w:hAnsi="Arial"/>
          <w:sz w:val="22"/>
        </w:rPr>
        <w:t xml:space="preserve"> o resi comunque disponibili in qualsiasi forma e modalità (a titolo esemplificativo: verbalmente, su documentazione cartacea o informatica, su supporto magnetico, per posta elettronica) prima della, o successivamente alla, sottoscrizione della presente Lettera di Riservatezza</w:t>
      </w:r>
      <w:r w:rsidR="00EA39DB">
        <w:rPr>
          <w:rFonts w:ascii="Arial" w:hAnsi="Arial"/>
          <w:sz w:val="22"/>
        </w:rPr>
        <w:t>.</w:t>
      </w:r>
    </w:p>
    <w:p w14:paraId="59C73F32" w14:textId="77777777" w:rsidR="0030129A" w:rsidRPr="00D65385" w:rsidRDefault="0030129A" w:rsidP="0030129A">
      <w:pPr>
        <w:spacing w:line="360" w:lineRule="auto"/>
        <w:ind w:left="567"/>
        <w:jc w:val="both"/>
        <w:rPr>
          <w:rFonts w:ascii="Arial" w:hAnsi="Arial"/>
          <w:sz w:val="22"/>
        </w:rPr>
      </w:pPr>
    </w:p>
    <w:p w14:paraId="4BD0547A" w14:textId="77777777" w:rsidR="0030129A" w:rsidRPr="00D65385" w:rsidRDefault="0030129A" w:rsidP="0030129A">
      <w:pPr>
        <w:spacing w:line="360" w:lineRule="auto"/>
        <w:ind w:left="567" w:hanging="567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(2)</w:t>
      </w:r>
      <w:r w:rsidRPr="00D65385">
        <w:rPr>
          <w:rFonts w:ascii="Arial" w:hAnsi="Arial"/>
          <w:sz w:val="22"/>
        </w:rPr>
        <w:tab/>
        <w:t>Non costituiscono Informazioni Riservate:</w:t>
      </w:r>
    </w:p>
    <w:p w14:paraId="1245BB11" w14:textId="77777777" w:rsidR="0030129A" w:rsidRPr="00D65385" w:rsidRDefault="0030129A" w:rsidP="0030129A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le informazioni che siano o diventino di pubblico dominio, salvo che ciò sia l’effetto di una divulgazione avvenuta in violazione del presente impegno;</w:t>
      </w:r>
    </w:p>
    <w:p w14:paraId="1826407D" w14:textId="225A4ACA" w:rsidR="0030129A" w:rsidRPr="00D65385" w:rsidRDefault="0030129A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 xml:space="preserve">che siano già legittimamente a conoscenza </w:t>
      </w:r>
      <w:r w:rsidR="002D1764">
        <w:rPr>
          <w:rFonts w:ascii="Arial" w:hAnsi="Arial"/>
          <w:sz w:val="22"/>
        </w:rPr>
        <w:t>d</w:t>
      </w:r>
      <w:r w:rsidR="00EA39DB">
        <w:rPr>
          <w:rFonts w:ascii="Arial" w:hAnsi="Arial"/>
          <w:sz w:val="22"/>
        </w:rPr>
        <w:t>elle Parti</w:t>
      </w:r>
      <w:r w:rsidRPr="00D65385">
        <w:rPr>
          <w:rFonts w:ascii="Arial" w:hAnsi="Arial"/>
          <w:sz w:val="22"/>
        </w:rPr>
        <w:t>;</w:t>
      </w:r>
    </w:p>
    <w:p w14:paraId="2E2DCFDC" w14:textId="3F4654A1" w:rsidR="00FE4F58" w:rsidRPr="00D65385" w:rsidRDefault="00FE4F58" w:rsidP="00EA39DB">
      <w:pPr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14:paraId="2EDC34BD" w14:textId="0FCF9FA9" w:rsidR="0030129A" w:rsidRPr="00D65385" w:rsidRDefault="0030129A" w:rsidP="0030129A">
      <w:pPr>
        <w:spacing w:line="360" w:lineRule="auto"/>
        <w:ind w:left="360" w:hanging="360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(</w:t>
      </w:r>
      <w:r w:rsidR="00B22EB8">
        <w:rPr>
          <w:rFonts w:ascii="Arial" w:hAnsi="Arial"/>
          <w:sz w:val="22"/>
        </w:rPr>
        <w:t>3</w:t>
      </w:r>
      <w:r w:rsidRPr="00D65385">
        <w:rPr>
          <w:rFonts w:ascii="Arial" w:hAnsi="Arial"/>
          <w:sz w:val="22"/>
        </w:rPr>
        <w:t>)</w:t>
      </w:r>
      <w:r w:rsidRPr="00D65385">
        <w:rPr>
          <w:rFonts w:ascii="Arial" w:hAnsi="Arial"/>
          <w:sz w:val="22"/>
        </w:rPr>
        <w:tab/>
      </w:r>
      <w:r w:rsidRPr="00D65385">
        <w:rPr>
          <w:rFonts w:ascii="Arial" w:hAnsi="Arial"/>
          <w:sz w:val="22"/>
        </w:rPr>
        <w:tab/>
      </w:r>
      <w:r w:rsidR="00EA39DB">
        <w:rPr>
          <w:rFonts w:ascii="Arial" w:hAnsi="Arial"/>
          <w:sz w:val="22"/>
        </w:rPr>
        <w:t>Le Parti</w:t>
      </w:r>
      <w:r w:rsidRPr="00D65385">
        <w:rPr>
          <w:rFonts w:ascii="Arial" w:hAnsi="Arial"/>
          <w:sz w:val="22"/>
        </w:rPr>
        <w:t xml:space="preserve"> si impegna</w:t>
      </w:r>
      <w:r w:rsidR="00EA39DB">
        <w:rPr>
          <w:rFonts w:ascii="Arial" w:hAnsi="Arial"/>
          <w:sz w:val="22"/>
        </w:rPr>
        <w:t>no</w:t>
      </w:r>
      <w:r w:rsidRPr="00D65385">
        <w:rPr>
          <w:rFonts w:ascii="Arial" w:hAnsi="Arial"/>
          <w:sz w:val="22"/>
        </w:rPr>
        <w:t>:</w:t>
      </w:r>
    </w:p>
    <w:p w14:paraId="50DFF4C6" w14:textId="77777777" w:rsidR="0030129A" w:rsidRPr="00D65385" w:rsidRDefault="0030129A" w:rsidP="0030129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a considerare le Informazioni Riservate come strettamente private e confidenziali e ad adottare tutte le misure necessarie per non pregiudicare la loro riservatezza;</w:t>
      </w:r>
    </w:p>
    <w:p w14:paraId="3ABE4006" w14:textId="287719BA" w:rsidR="0030129A" w:rsidRPr="00D65385" w:rsidRDefault="0030129A" w:rsidP="0030129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 xml:space="preserve">a utilizzare le Informazioni Riservate esclusivamente allo scopo di valutare l’opportunità e la fattibilità di </w:t>
      </w:r>
      <w:r w:rsidR="00EA39DB">
        <w:rPr>
          <w:rFonts w:ascii="Arial" w:hAnsi="Arial"/>
          <w:sz w:val="22"/>
        </w:rPr>
        <w:t>verificare il possibile interesse delle parti all’attuazione di un’operazione di investimento</w:t>
      </w:r>
      <w:r w:rsidRPr="00D65385">
        <w:rPr>
          <w:rFonts w:ascii="Arial" w:hAnsi="Arial"/>
          <w:sz w:val="22"/>
        </w:rPr>
        <w:t>;</w:t>
      </w:r>
    </w:p>
    <w:p w14:paraId="2FAAF5D4" w14:textId="6375A9B6" w:rsidR="0030129A" w:rsidRPr="00D65385" w:rsidRDefault="0030129A" w:rsidP="0030129A">
      <w:pPr>
        <w:numPr>
          <w:ilvl w:val="0"/>
          <w:numId w:val="3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rFonts w:ascii="Arial" w:hAnsi="Arial"/>
          <w:b/>
          <w:sz w:val="22"/>
        </w:rPr>
      </w:pPr>
      <w:r w:rsidRPr="00D65385">
        <w:rPr>
          <w:rFonts w:ascii="Arial" w:hAnsi="Arial"/>
          <w:sz w:val="22"/>
        </w:rPr>
        <w:t>a non cedere, comunicare a terzi, né divulgare, in qualsivoglia maniera, alcuna delle Informazioni Riservate.</w:t>
      </w:r>
    </w:p>
    <w:p w14:paraId="4CA5A313" w14:textId="77777777" w:rsidR="0030129A" w:rsidRPr="00D65385" w:rsidRDefault="0030129A" w:rsidP="0030129A">
      <w:pPr>
        <w:spacing w:line="360" w:lineRule="auto"/>
        <w:jc w:val="both"/>
        <w:rPr>
          <w:rFonts w:ascii="Arial" w:hAnsi="Arial"/>
          <w:sz w:val="22"/>
        </w:rPr>
      </w:pPr>
    </w:p>
    <w:p w14:paraId="60A3DF45" w14:textId="7312219C" w:rsidR="00EA39DB" w:rsidRPr="00EA39DB" w:rsidRDefault="0030129A" w:rsidP="00EA39DB">
      <w:pPr>
        <w:spacing w:line="360" w:lineRule="auto"/>
        <w:ind w:left="540" w:hanging="540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(</w:t>
      </w:r>
      <w:r w:rsidR="00B22EB8">
        <w:rPr>
          <w:rFonts w:ascii="Arial" w:hAnsi="Arial"/>
          <w:sz w:val="22"/>
        </w:rPr>
        <w:t>4</w:t>
      </w:r>
      <w:r w:rsidRPr="00D65385">
        <w:rPr>
          <w:rFonts w:ascii="Arial" w:hAnsi="Arial"/>
          <w:sz w:val="22"/>
        </w:rPr>
        <w:t xml:space="preserve">) </w:t>
      </w:r>
      <w:r w:rsidRPr="00D65385">
        <w:rPr>
          <w:rFonts w:ascii="Arial" w:hAnsi="Arial"/>
          <w:sz w:val="22"/>
        </w:rPr>
        <w:tab/>
        <w:t xml:space="preserve">In deroga agli impegni assunti ai sensi </w:t>
      </w:r>
      <w:r w:rsidR="004F416E" w:rsidRPr="00D65385">
        <w:rPr>
          <w:rFonts w:ascii="Arial" w:hAnsi="Arial"/>
          <w:sz w:val="22"/>
        </w:rPr>
        <w:t xml:space="preserve">della presente Lettera di </w:t>
      </w:r>
      <w:r w:rsidR="009E091D" w:rsidRPr="00D65385">
        <w:rPr>
          <w:rFonts w:ascii="Arial" w:hAnsi="Arial" w:cs="Arial"/>
          <w:sz w:val="22"/>
        </w:rPr>
        <w:t>Riservatezza</w:t>
      </w:r>
      <w:r w:rsidRPr="00D65385">
        <w:rPr>
          <w:rFonts w:ascii="Arial" w:hAnsi="Arial"/>
          <w:sz w:val="22"/>
        </w:rPr>
        <w:t xml:space="preserve">, </w:t>
      </w:r>
      <w:r w:rsidR="00C66B7B">
        <w:rPr>
          <w:rFonts w:ascii="Arial" w:hAnsi="Arial"/>
          <w:sz w:val="22"/>
        </w:rPr>
        <w:t>Invitalia</w:t>
      </w:r>
      <w:r w:rsidRPr="00D65385">
        <w:rPr>
          <w:rFonts w:ascii="Arial" w:hAnsi="Arial"/>
          <w:sz w:val="22"/>
        </w:rPr>
        <w:t xml:space="preserve"> avrà facoltà di rivelare le Informazioni Riservate </w:t>
      </w:r>
      <w:r w:rsidR="00EA39DB">
        <w:rPr>
          <w:rFonts w:ascii="Arial" w:hAnsi="Arial"/>
          <w:sz w:val="22"/>
        </w:rPr>
        <w:t>al Ministero dello Sviluppo economico e</w:t>
      </w:r>
      <w:r w:rsidR="00EA39DB" w:rsidRPr="005B7AAC">
        <w:rPr>
          <w:rFonts w:ascii="Arial" w:hAnsi="Arial"/>
          <w:sz w:val="22"/>
        </w:rPr>
        <w:t xml:space="preserve"> ai suoi Rappresentanti</w:t>
      </w:r>
      <w:r w:rsidR="00EA39DB">
        <w:rPr>
          <w:rFonts w:ascii="Arial" w:hAnsi="Arial"/>
          <w:sz w:val="22"/>
        </w:rPr>
        <w:t>, a</w:t>
      </w:r>
      <w:r w:rsidR="00EA39DB" w:rsidRPr="00EA39DB">
        <w:rPr>
          <w:rFonts w:ascii="Arial" w:hAnsi="Arial"/>
          <w:sz w:val="22"/>
        </w:rPr>
        <w:t>ttesa la natura di INVITALIA quale società in house soggetta al controllo e direzione del Ministero dello Sviluppo Economico</w:t>
      </w:r>
      <w:r w:rsidR="00EA39DB">
        <w:rPr>
          <w:rFonts w:ascii="Arial" w:hAnsi="Arial"/>
          <w:sz w:val="22"/>
        </w:rPr>
        <w:t>.</w:t>
      </w:r>
    </w:p>
    <w:p w14:paraId="50D11164" w14:textId="77777777" w:rsidR="0030129A" w:rsidRPr="00D65385" w:rsidRDefault="0030129A" w:rsidP="00335061">
      <w:pPr>
        <w:tabs>
          <w:tab w:val="num" w:pos="540"/>
        </w:tabs>
        <w:spacing w:line="360" w:lineRule="auto"/>
        <w:jc w:val="both"/>
        <w:rPr>
          <w:rFonts w:ascii="Arial" w:hAnsi="Arial"/>
          <w:sz w:val="22"/>
        </w:rPr>
      </w:pPr>
    </w:p>
    <w:p w14:paraId="7F95155F" w14:textId="347E1751" w:rsidR="0030129A" w:rsidRPr="00D65385" w:rsidRDefault="0030129A" w:rsidP="0030129A">
      <w:pPr>
        <w:spacing w:line="360" w:lineRule="auto"/>
        <w:ind w:left="567" w:hanging="567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(</w:t>
      </w:r>
      <w:r w:rsidR="00B22EB8">
        <w:rPr>
          <w:rFonts w:ascii="Arial" w:hAnsi="Arial"/>
          <w:sz w:val="22"/>
        </w:rPr>
        <w:t>5</w:t>
      </w:r>
      <w:r w:rsidRPr="00D65385">
        <w:rPr>
          <w:rFonts w:ascii="Arial" w:hAnsi="Arial"/>
          <w:sz w:val="22"/>
        </w:rPr>
        <w:t>)</w:t>
      </w:r>
      <w:r w:rsidRPr="00D65385">
        <w:rPr>
          <w:rFonts w:ascii="Arial" w:hAnsi="Arial"/>
          <w:sz w:val="22"/>
        </w:rPr>
        <w:tab/>
      </w:r>
      <w:r w:rsidR="00335061">
        <w:rPr>
          <w:rFonts w:ascii="Arial" w:hAnsi="Arial"/>
          <w:sz w:val="22"/>
        </w:rPr>
        <w:t>Le Parti</w:t>
      </w:r>
      <w:r w:rsidRPr="00D65385">
        <w:rPr>
          <w:rFonts w:ascii="Arial" w:hAnsi="Arial"/>
          <w:sz w:val="22"/>
        </w:rPr>
        <w:t xml:space="preserve"> si impegna</w:t>
      </w:r>
      <w:r w:rsidR="00335061">
        <w:rPr>
          <w:rFonts w:ascii="Arial" w:hAnsi="Arial"/>
          <w:sz w:val="22"/>
        </w:rPr>
        <w:t>no</w:t>
      </w:r>
      <w:r w:rsidRPr="00D65385">
        <w:rPr>
          <w:rFonts w:ascii="Arial" w:hAnsi="Arial"/>
          <w:sz w:val="22"/>
        </w:rPr>
        <w:t xml:space="preserve"> a mantenere e adottare tutte le misure atte a garantire un’adeguata riservatezza e tutela delle Informazioni Riservate.</w:t>
      </w:r>
    </w:p>
    <w:p w14:paraId="1561DADF" w14:textId="77777777" w:rsidR="0030129A" w:rsidRPr="00D65385" w:rsidRDefault="0030129A" w:rsidP="0030129A">
      <w:pPr>
        <w:spacing w:line="360" w:lineRule="auto"/>
        <w:jc w:val="both"/>
        <w:rPr>
          <w:rFonts w:ascii="Arial" w:hAnsi="Arial"/>
          <w:sz w:val="22"/>
        </w:rPr>
      </w:pPr>
    </w:p>
    <w:p w14:paraId="66164C24" w14:textId="1FFBD725" w:rsidR="00D76E48" w:rsidRPr="00D65385" w:rsidRDefault="0030129A" w:rsidP="00003B11">
      <w:pPr>
        <w:spacing w:line="360" w:lineRule="auto"/>
        <w:ind w:left="567" w:hanging="567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(</w:t>
      </w:r>
      <w:r w:rsidR="00B22EB8">
        <w:rPr>
          <w:rFonts w:ascii="Arial" w:hAnsi="Arial"/>
          <w:sz w:val="22"/>
        </w:rPr>
        <w:t>6</w:t>
      </w:r>
      <w:r w:rsidRPr="00D65385">
        <w:rPr>
          <w:rFonts w:ascii="Arial" w:hAnsi="Arial"/>
          <w:sz w:val="22"/>
        </w:rPr>
        <w:t>)</w:t>
      </w:r>
      <w:r w:rsidRPr="00D65385">
        <w:rPr>
          <w:rFonts w:ascii="Arial" w:hAnsi="Arial"/>
          <w:sz w:val="22"/>
        </w:rPr>
        <w:tab/>
        <w:t xml:space="preserve">Dietro richiesta </w:t>
      </w:r>
      <w:r w:rsidR="00DA04A4">
        <w:rPr>
          <w:rFonts w:ascii="Arial" w:hAnsi="Arial"/>
          <w:sz w:val="22"/>
        </w:rPr>
        <w:t xml:space="preserve">scritta </w:t>
      </w:r>
      <w:r w:rsidR="00335061">
        <w:rPr>
          <w:rFonts w:ascii="Arial" w:hAnsi="Arial"/>
          <w:sz w:val="22"/>
        </w:rPr>
        <w:t>di una delle Parti</w:t>
      </w:r>
      <w:r w:rsidR="00003B11">
        <w:rPr>
          <w:rFonts w:ascii="Arial" w:hAnsi="Arial"/>
          <w:sz w:val="22"/>
        </w:rPr>
        <w:t xml:space="preserve"> e </w:t>
      </w:r>
      <w:r w:rsidR="00003B11" w:rsidRPr="00003B11">
        <w:rPr>
          <w:rFonts w:ascii="Arial" w:hAnsi="Arial"/>
          <w:sz w:val="22"/>
        </w:rPr>
        <w:t>fatti salvi gli obblighi di conservazione della</w:t>
      </w:r>
      <w:r w:rsidR="00003B11">
        <w:rPr>
          <w:rFonts w:ascii="Arial" w:hAnsi="Arial"/>
          <w:sz w:val="22"/>
        </w:rPr>
        <w:t xml:space="preserve"> </w:t>
      </w:r>
      <w:r w:rsidR="00003B11" w:rsidRPr="00003B11">
        <w:rPr>
          <w:rFonts w:ascii="Arial" w:hAnsi="Arial"/>
          <w:sz w:val="22"/>
        </w:rPr>
        <w:t>documentazione previsti da disposizioni di legge o di regolamento</w:t>
      </w:r>
      <w:r w:rsidRPr="00D65385">
        <w:rPr>
          <w:rFonts w:ascii="Arial" w:hAnsi="Arial"/>
          <w:sz w:val="22"/>
        </w:rPr>
        <w:t xml:space="preserve">, che potrà essere formulata in qualsiasi momento, </w:t>
      </w:r>
      <w:r w:rsidR="00335061">
        <w:rPr>
          <w:rFonts w:ascii="Arial" w:hAnsi="Arial"/>
          <w:sz w:val="22"/>
        </w:rPr>
        <w:t>ciascuna Parte</w:t>
      </w:r>
      <w:r w:rsidRPr="00D65385">
        <w:rPr>
          <w:rFonts w:ascii="Arial" w:hAnsi="Arial"/>
          <w:sz w:val="22"/>
        </w:rPr>
        <w:t xml:space="preserve"> è obbligata a procedere entro un ragionevole termine alla restituzione/distruzione di qualsiasi tipo di documentazione (a titolo esemplificativo: cartacea, informatica o su supporto magnetico) contenente le Informazioni Riservate</w:t>
      </w:r>
      <w:r w:rsidR="00D76E48" w:rsidRPr="00D65385">
        <w:rPr>
          <w:rFonts w:ascii="Arial" w:hAnsi="Arial"/>
          <w:sz w:val="22"/>
        </w:rPr>
        <w:t xml:space="preserve"> fatti salvi:</w:t>
      </w:r>
    </w:p>
    <w:p w14:paraId="0073E496" w14:textId="77777777" w:rsidR="00D76E48" w:rsidRPr="00D65385" w:rsidRDefault="00D76E48" w:rsidP="00D76E48">
      <w:pPr>
        <w:spacing w:line="360" w:lineRule="auto"/>
        <w:ind w:left="900" w:hanging="333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a)</w:t>
      </w:r>
      <w:r w:rsidRPr="00D65385">
        <w:rPr>
          <w:rFonts w:ascii="Arial" w:hAnsi="Arial"/>
          <w:sz w:val="22"/>
        </w:rPr>
        <w:tab/>
        <w:t>le copie di back</w:t>
      </w:r>
      <w:r w:rsidRPr="00D65385">
        <w:rPr>
          <w:rFonts w:ascii="Arial" w:hAnsi="Arial"/>
          <w:i/>
          <w:sz w:val="22"/>
        </w:rPr>
        <w:t xml:space="preserve"> up </w:t>
      </w:r>
      <w:r w:rsidRPr="00D65385">
        <w:rPr>
          <w:rFonts w:ascii="Arial" w:hAnsi="Arial"/>
          <w:sz w:val="22"/>
        </w:rPr>
        <w:t>create in automatico dai sistemi elettronici di archiviazione; e</w:t>
      </w:r>
    </w:p>
    <w:p w14:paraId="79150A5B" w14:textId="77777777" w:rsidR="0030129A" w:rsidRPr="00D65385" w:rsidRDefault="00D76E48" w:rsidP="00E70508">
      <w:pPr>
        <w:spacing w:line="360" w:lineRule="auto"/>
        <w:ind w:left="900" w:hanging="333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b)</w:t>
      </w:r>
      <w:r w:rsidRPr="00D65385">
        <w:rPr>
          <w:rFonts w:ascii="Arial" w:hAnsi="Arial"/>
          <w:sz w:val="22"/>
        </w:rPr>
        <w:tab/>
        <w:t>gli obblighi di conservazione della documentazione previsti da disposizioni di legge o di regolamento</w:t>
      </w:r>
      <w:r w:rsidR="0030129A" w:rsidRPr="00D65385">
        <w:rPr>
          <w:rFonts w:ascii="Arial" w:hAnsi="Arial"/>
          <w:sz w:val="22"/>
        </w:rPr>
        <w:t>.</w:t>
      </w:r>
    </w:p>
    <w:p w14:paraId="373B4A48" w14:textId="77777777" w:rsidR="0030129A" w:rsidRPr="00D65385" w:rsidRDefault="0030129A" w:rsidP="0030129A">
      <w:pPr>
        <w:spacing w:line="360" w:lineRule="auto"/>
        <w:ind w:left="567" w:hanging="567"/>
        <w:jc w:val="both"/>
        <w:rPr>
          <w:rFonts w:ascii="Arial" w:hAnsi="Arial"/>
          <w:sz w:val="22"/>
        </w:rPr>
      </w:pPr>
    </w:p>
    <w:p w14:paraId="33210D2D" w14:textId="1B38EA00" w:rsidR="00E70724" w:rsidRPr="00E70724" w:rsidRDefault="0030129A" w:rsidP="00E70724">
      <w:pPr>
        <w:spacing w:line="360" w:lineRule="auto"/>
        <w:ind w:left="567" w:hanging="567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lastRenderedPageBreak/>
        <w:t>(</w:t>
      </w:r>
      <w:r w:rsidR="00B22EB8">
        <w:rPr>
          <w:rFonts w:ascii="Arial" w:hAnsi="Arial"/>
          <w:sz w:val="22"/>
        </w:rPr>
        <w:t>7</w:t>
      </w:r>
      <w:r w:rsidRPr="00D65385">
        <w:rPr>
          <w:rFonts w:ascii="Arial" w:hAnsi="Arial"/>
          <w:sz w:val="22"/>
        </w:rPr>
        <w:t>)</w:t>
      </w:r>
      <w:r w:rsidRPr="00D65385">
        <w:rPr>
          <w:rFonts w:ascii="Arial" w:hAnsi="Arial"/>
          <w:sz w:val="22"/>
        </w:rPr>
        <w:tab/>
      </w:r>
      <w:r w:rsidR="00E70724" w:rsidRPr="00E70724">
        <w:rPr>
          <w:rFonts w:ascii="Arial" w:hAnsi="Arial"/>
          <w:sz w:val="22"/>
        </w:rPr>
        <w:t xml:space="preserve">Le obbligazioni assunte </w:t>
      </w:r>
      <w:r w:rsidR="00335061">
        <w:rPr>
          <w:rFonts w:ascii="Arial" w:hAnsi="Arial"/>
          <w:sz w:val="22"/>
        </w:rPr>
        <w:t>dalle Parti</w:t>
      </w:r>
      <w:r w:rsidR="00E70724" w:rsidRPr="00E70724">
        <w:rPr>
          <w:rFonts w:ascii="Arial" w:hAnsi="Arial"/>
          <w:sz w:val="22"/>
        </w:rPr>
        <w:t xml:space="preserve"> ai sensi della presente Lettera di Riservatezza saranno efficaci a far data dalla sua sottoscrizione e si estingueranno </w:t>
      </w:r>
      <w:r w:rsidR="00B22022">
        <w:rPr>
          <w:rFonts w:ascii="Arial" w:hAnsi="Arial"/>
          <w:sz w:val="22"/>
        </w:rPr>
        <w:t xml:space="preserve">alla </w:t>
      </w:r>
      <w:r w:rsidR="00165BC4">
        <w:rPr>
          <w:rFonts w:ascii="Arial" w:hAnsi="Arial"/>
          <w:sz w:val="22"/>
        </w:rPr>
        <w:t>prima tra</w:t>
      </w:r>
    </w:p>
    <w:p w14:paraId="0DB22C64" w14:textId="43252812" w:rsidR="00165BC4" w:rsidRPr="00165BC4" w:rsidRDefault="00165BC4" w:rsidP="006A124D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</w:rPr>
      </w:pPr>
      <w:r w:rsidRPr="00165BC4">
        <w:rPr>
          <w:rFonts w:ascii="Arial" w:hAnsi="Arial"/>
          <w:sz w:val="22"/>
        </w:rPr>
        <w:t xml:space="preserve">la data che cade </w:t>
      </w:r>
      <w:r w:rsidR="00335061">
        <w:rPr>
          <w:rFonts w:ascii="Arial" w:hAnsi="Arial"/>
          <w:sz w:val="22"/>
        </w:rPr>
        <w:t>5 anni</w:t>
      </w:r>
      <w:r w:rsidRPr="00165BC4">
        <w:rPr>
          <w:rFonts w:ascii="Arial" w:hAnsi="Arial"/>
          <w:sz w:val="22"/>
        </w:rPr>
        <w:t xml:space="preserve"> dopo la data di sottoscrizione della presente Lettera di Riservatezza</w:t>
      </w:r>
      <w:r w:rsidR="00264653">
        <w:rPr>
          <w:rFonts w:ascii="Arial" w:hAnsi="Arial"/>
          <w:sz w:val="22"/>
        </w:rPr>
        <w:t xml:space="preserve"> e</w:t>
      </w:r>
    </w:p>
    <w:p w14:paraId="12B1EAE2" w14:textId="56CA73FF" w:rsidR="001D6E85" w:rsidRPr="001D6E85" w:rsidRDefault="001D6E85" w:rsidP="006A124D">
      <w:pPr>
        <w:numPr>
          <w:ilvl w:val="0"/>
          <w:numId w:val="14"/>
        </w:numPr>
        <w:spacing w:line="360" w:lineRule="auto"/>
        <w:jc w:val="both"/>
        <w:rPr>
          <w:rFonts w:ascii="Arial" w:hAnsi="Arial"/>
          <w:sz w:val="22"/>
        </w:rPr>
      </w:pPr>
      <w:r w:rsidRPr="001D6E85">
        <w:rPr>
          <w:rFonts w:ascii="Arial" w:hAnsi="Arial"/>
          <w:sz w:val="22"/>
        </w:rPr>
        <w:t xml:space="preserve">la data di sottoscrizione </w:t>
      </w:r>
      <w:r w:rsidR="00B20D2C">
        <w:rPr>
          <w:rFonts w:ascii="Arial" w:hAnsi="Arial"/>
          <w:sz w:val="22"/>
        </w:rPr>
        <w:t xml:space="preserve">da parte </w:t>
      </w:r>
      <w:r w:rsidR="00335061">
        <w:rPr>
          <w:rFonts w:ascii="Arial" w:hAnsi="Arial"/>
          <w:sz w:val="22"/>
        </w:rPr>
        <w:t>delle Parti</w:t>
      </w:r>
      <w:r w:rsidR="00B20D2C">
        <w:rPr>
          <w:rFonts w:ascii="Arial" w:hAnsi="Arial"/>
          <w:sz w:val="22"/>
        </w:rPr>
        <w:t xml:space="preserve"> dell’Accordo</w:t>
      </w:r>
      <w:r w:rsidRPr="001D6E85">
        <w:rPr>
          <w:rFonts w:ascii="Arial" w:hAnsi="Arial"/>
          <w:sz w:val="22"/>
        </w:rPr>
        <w:t xml:space="preserve"> disciplinante l’investimento partecipativo</w:t>
      </w:r>
      <w:r w:rsidR="00B20D2C">
        <w:rPr>
          <w:rFonts w:ascii="Arial" w:hAnsi="Arial"/>
          <w:sz w:val="22"/>
        </w:rPr>
        <w:t>, o</w:t>
      </w:r>
      <w:r w:rsidR="00B20D2C" w:rsidRPr="001D6E85">
        <w:rPr>
          <w:rFonts w:ascii="Arial" w:hAnsi="Arial"/>
          <w:sz w:val="22"/>
        </w:rPr>
        <w:t>ve effettuato</w:t>
      </w:r>
      <w:r w:rsidR="00B20D2C">
        <w:rPr>
          <w:rFonts w:ascii="Arial" w:hAnsi="Arial"/>
          <w:sz w:val="22"/>
        </w:rPr>
        <w:t>.</w:t>
      </w:r>
    </w:p>
    <w:p w14:paraId="5A7C2C16" w14:textId="4DB1249E" w:rsidR="0030129A" w:rsidRPr="00D65385" w:rsidRDefault="00BE5BBD" w:rsidP="00C27F49">
      <w:pPr>
        <w:spacing w:line="360" w:lineRule="auto"/>
        <w:ind w:left="567" w:hanging="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Alla scadenza di cui alla precedente lettera a), </w:t>
      </w:r>
      <w:r w:rsidR="00335061">
        <w:rPr>
          <w:rFonts w:ascii="Arial" w:hAnsi="Arial"/>
          <w:sz w:val="22"/>
        </w:rPr>
        <w:t>le Parti sono</w:t>
      </w:r>
      <w:r w:rsidR="00E70724" w:rsidRPr="00E70724">
        <w:rPr>
          <w:rFonts w:ascii="Arial" w:hAnsi="Arial"/>
          <w:sz w:val="22"/>
        </w:rPr>
        <w:t xml:space="preserve"> comunque tenut</w:t>
      </w:r>
      <w:r w:rsidR="00335061">
        <w:rPr>
          <w:rFonts w:ascii="Arial" w:hAnsi="Arial"/>
          <w:sz w:val="22"/>
        </w:rPr>
        <w:t>e</w:t>
      </w:r>
      <w:r w:rsidR="00E70724" w:rsidRPr="00E70724">
        <w:rPr>
          <w:rFonts w:ascii="Arial" w:hAnsi="Arial"/>
          <w:sz w:val="22"/>
        </w:rPr>
        <w:t xml:space="preserve"> - fatti salvi gli obblighi di conservazione della documentazione previsti da disposizioni di legge o di regolamento - a procedere alla immediata distruzione di qualsiasi tipo di documentazione contenente le Informazioni Riservate, qualora ciò non sia già avvenuto prima ai sensi del punto (</w:t>
      </w:r>
      <w:r w:rsidR="00B22EB8">
        <w:rPr>
          <w:rFonts w:ascii="Arial" w:hAnsi="Arial"/>
          <w:sz w:val="22"/>
        </w:rPr>
        <w:t>6</w:t>
      </w:r>
      <w:r w:rsidR="00E70724" w:rsidRPr="00E70724">
        <w:rPr>
          <w:rFonts w:ascii="Arial" w:hAnsi="Arial"/>
          <w:sz w:val="22"/>
        </w:rPr>
        <w:t>).</w:t>
      </w:r>
    </w:p>
    <w:p w14:paraId="68B42D5E" w14:textId="77777777" w:rsidR="0030129A" w:rsidRPr="00D65385" w:rsidRDefault="0030129A" w:rsidP="0030129A">
      <w:pPr>
        <w:spacing w:line="360" w:lineRule="auto"/>
        <w:jc w:val="both"/>
        <w:rPr>
          <w:rFonts w:ascii="Arial" w:hAnsi="Arial"/>
          <w:sz w:val="22"/>
        </w:rPr>
      </w:pPr>
    </w:p>
    <w:p w14:paraId="633D6622" w14:textId="096429F0" w:rsidR="0030129A" w:rsidRPr="00D65385" w:rsidRDefault="0030129A" w:rsidP="0030129A">
      <w:pPr>
        <w:spacing w:line="360" w:lineRule="auto"/>
        <w:ind w:left="540" w:hanging="540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(</w:t>
      </w:r>
      <w:r w:rsidR="00B22EB8">
        <w:rPr>
          <w:rFonts w:ascii="Arial" w:hAnsi="Arial"/>
          <w:sz w:val="22"/>
        </w:rPr>
        <w:t>8</w:t>
      </w:r>
      <w:r w:rsidRPr="00D65385">
        <w:rPr>
          <w:rFonts w:ascii="Arial" w:hAnsi="Arial"/>
          <w:sz w:val="22"/>
        </w:rPr>
        <w:t>)</w:t>
      </w:r>
      <w:r w:rsidRPr="00D65385">
        <w:rPr>
          <w:rFonts w:ascii="Arial" w:hAnsi="Arial"/>
          <w:sz w:val="22"/>
        </w:rPr>
        <w:tab/>
        <w:t xml:space="preserve">Le Parti prendono atto che la sottoscrizione </w:t>
      </w:r>
      <w:r w:rsidR="006157AE" w:rsidRPr="00D65385">
        <w:rPr>
          <w:rFonts w:ascii="Arial" w:hAnsi="Arial"/>
          <w:sz w:val="22"/>
        </w:rPr>
        <w:t xml:space="preserve">della presente Lettera di </w:t>
      </w:r>
      <w:r w:rsidR="009E091D" w:rsidRPr="00D65385">
        <w:rPr>
          <w:rFonts w:ascii="Arial" w:hAnsi="Arial" w:cs="Arial"/>
          <w:sz w:val="22"/>
        </w:rPr>
        <w:t xml:space="preserve">Riservatezza </w:t>
      </w:r>
      <w:r w:rsidR="006157AE" w:rsidRPr="00D65385">
        <w:rPr>
          <w:rFonts w:ascii="Arial" w:hAnsi="Arial"/>
          <w:sz w:val="22"/>
        </w:rPr>
        <w:t xml:space="preserve">(né l’esecuzione della stessa) </w:t>
      </w:r>
      <w:r w:rsidRPr="00D65385">
        <w:rPr>
          <w:rFonts w:ascii="Arial" w:hAnsi="Arial"/>
          <w:sz w:val="22"/>
        </w:rPr>
        <w:t xml:space="preserve">non comporta alcuna obbligazione a carico </w:t>
      </w:r>
      <w:r w:rsidR="00335061">
        <w:rPr>
          <w:rFonts w:ascii="Arial" w:hAnsi="Arial"/>
          <w:sz w:val="22"/>
        </w:rPr>
        <w:t>delle Parti</w:t>
      </w:r>
      <w:r w:rsidRPr="00D65385">
        <w:rPr>
          <w:rFonts w:ascii="Arial" w:hAnsi="Arial"/>
          <w:sz w:val="22"/>
        </w:rPr>
        <w:t xml:space="preserve"> circa </w:t>
      </w:r>
      <w:r w:rsidR="006157AE" w:rsidRPr="00D65385">
        <w:rPr>
          <w:rFonts w:ascii="Arial" w:hAnsi="Arial"/>
          <w:sz w:val="22"/>
        </w:rPr>
        <w:t xml:space="preserve">la negoziazione e sottoscrizione </w:t>
      </w:r>
      <w:r w:rsidR="0013186E">
        <w:rPr>
          <w:rFonts w:ascii="Arial" w:hAnsi="Arial"/>
          <w:sz w:val="22"/>
        </w:rPr>
        <w:t>del</w:t>
      </w:r>
      <w:r w:rsidR="002D1764">
        <w:rPr>
          <w:rFonts w:ascii="Arial" w:hAnsi="Arial"/>
          <w:sz w:val="22"/>
        </w:rPr>
        <w:t>la documentazione contrattuale relativa a</w:t>
      </w:r>
      <w:r w:rsidR="00335061">
        <w:rPr>
          <w:rFonts w:ascii="Arial" w:hAnsi="Arial"/>
          <w:sz w:val="22"/>
        </w:rPr>
        <w:t>lle operazioni di investimento</w:t>
      </w:r>
      <w:r w:rsidR="006157AE" w:rsidRPr="00D65385">
        <w:rPr>
          <w:rFonts w:ascii="Arial" w:hAnsi="Arial"/>
          <w:sz w:val="22"/>
        </w:rPr>
        <w:t>.</w:t>
      </w:r>
    </w:p>
    <w:p w14:paraId="45841146" w14:textId="77777777" w:rsidR="0030129A" w:rsidRPr="00D65385" w:rsidRDefault="0030129A" w:rsidP="0030129A">
      <w:pPr>
        <w:spacing w:line="360" w:lineRule="auto"/>
        <w:ind w:left="567"/>
        <w:jc w:val="both"/>
        <w:rPr>
          <w:rFonts w:ascii="Arial" w:hAnsi="Arial"/>
          <w:sz w:val="22"/>
        </w:rPr>
      </w:pPr>
    </w:p>
    <w:p w14:paraId="76978BFC" w14:textId="17CD9341" w:rsidR="0030129A" w:rsidRPr="00D65385" w:rsidRDefault="0030129A" w:rsidP="0030129A">
      <w:pPr>
        <w:spacing w:line="360" w:lineRule="auto"/>
        <w:ind w:left="567" w:hanging="567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(</w:t>
      </w:r>
      <w:r w:rsidR="00B22EB8">
        <w:rPr>
          <w:rFonts w:ascii="Arial" w:hAnsi="Arial"/>
          <w:sz w:val="22"/>
        </w:rPr>
        <w:t>9</w:t>
      </w:r>
      <w:r w:rsidRPr="00D65385">
        <w:rPr>
          <w:rFonts w:ascii="Arial" w:hAnsi="Arial"/>
          <w:sz w:val="22"/>
        </w:rPr>
        <w:t>)</w:t>
      </w:r>
      <w:r w:rsidRPr="00D65385">
        <w:rPr>
          <w:rFonts w:ascii="Arial" w:hAnsi="Arial"/>
          <w:sz w:val="22"/>
        </w:rPr>
        <w:tab/>
      </w:r>
      <w:r w:rsidR="006157AE" w:rsidRPr="00D65385">
        <w:rPr>
          <w:rFonts w:ascii="Arial" w:hAnsi="Arial"/>
          <w:sz w:val="22"/>
        </w:rPr>
        <w:t xml:space="preserve">La presente Lettera di </w:t>
      </w:r>
      <w:r w:rsidR="009E091D" w:rsidRPr="00D65385">
        <w:rPr>
          <w:rFonts w:ascii="Arial" w:hAnsi="Arial" w:cs="Arial"/>
          <w:sz w:val="22"/>
        </w:rPr>
        <w:t xml:space="preserve">Riservatezza </w:t>
      </w:r>
      <w:r w:rsidRPr="00D65385">
        <w:rPr>
          <w:rFonts w:ascii="Arial" w:hAnsi="Arial"/>
          <w:sz w:val="22"/>
        </w:rPr>
        <w:t>è regolat</w:t>
      </w:r>
      <w:r w:rsidR="006157AE" w:rsidRPr="00D65385">
        <w:rPr>
          <w:rFonts w:ascii="Arial" w:hAnsi="Arial"/>
          <w:sz w:val="22"/>
        </w:rPr>
        <w:t>a</w:t>
      </w:r>
      <w:r w:rsidRPr="00D65385">
        <w:rPr>
          <w:rFonts w:ascii="Arial" w:hAnsi="Arial"/>
          <w:sz w:val="22"/>
        </w:rPr>
        <w:t xml:space="preserve"> dalla legge italiana</w:t>
      </w:r>
      <w:r w:rsidR="006157AE" w:rsidRPr="00D65385">
        <w:rPr>
          <w:rFonts w:ascii="Arial" w:hAnsi="Arial"/>
          <w:sz w:val="22"/>
        </w:rPr>
        <w:t xml:space="preserve"> e conformemente alla stessa dovrà essere interpretata</w:t>
      </w:r>
      <w:r w:rsidRPr="00D65385">
        <w:rPr>
          <w:rFonts w:ascii="Arial" w:hAnsi="Arial"/>
          <w:sz w:val="22"/>
        </w:rPr>
        <w:t xml:space="preserve">. Il Foro di </w:t>
      </w:r>
      <w:r w:rsidR="002D1764">
        <w:rPr>
          <w:rFonts w:ascii="Arial" w:hAnsi="Arial"/>
          <w:sz w:val="22"/>
        </w:rPr>
        <w:t>Roma</w:t>
      </w:r>
      <w:r w:rsidR="002D1764" w:rsidRPr="00D65385">
        <w:rPr>
          <w:rFonts w:ascii="Arial" w:hAnsi="Arial"/>
          <w:sz w:val="22"/>
        </w:rPr>
        <w:t xml:space="preserve"> </w:t>
      </w:r>
      <w:r w:rsidRPr="00D65385">
        <w:rPr>
          <w:rFonts w:ascii="Arial" w:hAnsi="Arial"/>
          <w:sz w:val="22"/>
        </w:rPr>
        <w:t>avrà competenza esclusiva per qualsiasi controversia tra le parti derivante dal o relativa al</w:t>
      </w:r>
      <w:r w:rsidR="006157AE" w:rsidRPr="00D65385">
        <w:rPr>
          <w:rFonts w:ascii="Arial" w:hAnsi="Arial"/>
          <w:sz w:val="22"/>
        </w:rPr>
        <w:t>la</w:t>
      </w:r>
      <w:r w:rsidRPr="00D65385">
        <w:rPr>
          <w:rFonts w:ascii="Arial" w:hAnsi="Arial"/>
          <w:sz w:val="22"/>
        </w:rPr>
        <w:t xml:space="preserve"> presente </w:t>
      </w:r>
      <w:r w:rsidR="006157AE" w:rsidRPr="00D65385">
        <w:rPr>
          <w:rFonts w:ascii="Arial" w:hAnsi="Arial"/>
          <w:sz w:val="22"/>
        </w:rPr>
        <w:t xml:space="preserve">Lettera di </w:t>
      </w:r>
      <w:r w:rsidR="009E091D" w:rsidRPr="00D65385">
        <w:rPr>
          <w:rFonts w:ascii="Arial" w:hAnsi="Arial" w:cs="Arial"/>
          <w:sz w:val="22"/>
        </w:rPr>
        <w:t>Riservatezza</w:t>
      </w:r>
      <w:r w:rsidRPr="00D65385">
        <w:rPr>
          <w:rFonts w:ascii="Arial" w:hAnsi="Arial"/>
          <w:sz w:val="22"/>
        </w:rPr>
        <w:t>.</w:t>
      </w:r>
    </w:p>
    <w:p w14:paraId="2EE22F6B" w14:textId="77777777" w:rsidR="0030129A" w:rsidRPr="00D65385" w:rsidRDefault="0030129A" w:rsidP="00E70508">
      <w:pPr>
        <w:spacing w:line="360" w:lineRule="auto"/>
        <w:jc w:val="both"/>
        <w:rPr>
          <w:rFonts w:ascii="Arial" w:hAnsi="Arial"/>
          <w:sz w:val="22"/>
        </w:rPr>
      </w:pPr>
    </w:p>
    <w:p w14:paraId="3641F2DD" w14:textId="6976E154" w:rsidR="0030129A" w:rsidRPr="00D65385" w:rsidRDefault="0030129A" w:rsidP="00D65385">
      <w:pPr>
        <w:spacing w:line="360" w:lineRule="auto"/>
        <w:ind w:left="567" w:hanging="567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(</w:t>
      </w:r>
      <w:r w:rsidR="006157AE" w:rsidRPr="00D65385">
        <w:rPr>
          <w:rFonts w:ascii="Arial" w:hAnsi="Arial"/>
          <w:sz w:val="22"/>
        </w:rPr>
        <w:t>1</w:t>
      </w:r>
      <w:r w:rsidR="00B22EB8">
        <w:rPr>
          <w:rFonts w:ascii="Arial" w:hAnsi="Arial"/>
          <w:sz w:val="22"/>
        </w:rPr>
        <w:t>0</w:t>
      </w:r>
      <w:r w:rsidRPr="00D65385">
        <w:rPr>
          <w:rFonts w:ascii="Arial" w:hAnsi="Arial"/>
          <w:sz w:val="22"/>
        </w:rPr>
        <w:t>)</w:t>
      </w:r>
      <w:r w:rsidRPr="00D65385">
        <w:rPr>
          <w:rFonts w:ascii="Arial" w:hAnsi="Arial"/>
          <w:sz w:val="22"/>
        </w:rPr>
        <w:tab/>
      </w:r>
      <w:r w:rsidR="00335061">
        <w:rPr>
          <w:rFonts w:ascii="Arial" w:hAnsi="Arial"/>
          <w:sz w:val="22"/>
        </w:rPr>
        <w:t>Le Parti</w:t>
      </w:r>
      <w:r w:rsidRPr="00D65385">
        <w:rPr>
          <w:rFonts w:ascii="Arial" w:hAnsi="Arial"/>
          <w:sz w:val="22"/>
        </w:rPr>
        <w:t xml:space="preserve"> si danno atto che qualsiasi modifica </w:t>
      </w:r>
      <w:r w:rsidR="00E36688" w:rsidRPr="00D65385">
        <w:rPr>
          <w:rFonts w:ascii="Arial" w:hAnsi="Arial"/>
          <w:sz w:val="22"/>
        </w:rPr>
        <w:t xml:space="preserve">alla presente Lettera di </w:t>
      </w:r>
      <w:r w:rsidR="009E091D" w:rsidRPr="00D65385">
        <w:rPr>
          <w:rFonts w:ascii="Arial" w:hAnsi="Arial" w:cs="Arial"/>
          <w:sz w:val="22"/>
        </w:rPr>
        <w:t xml:space="preserve">Riservatezza </w:t>
      </w:r>
      <w:r w:rsidRPr="00D65385">
        <w:rPr>
          <w:rFonts w:ascii="Arial" w:hAnsi="Arial"/>
          <w:sz w:val="22"/>
        </w:rPr>
        <w:t>dovrà avvenire per iscritto.</w:t>
      </w:r>
    </w:p>
    <w:p w14:paraId="245C1EEE" w14:textId="77777777" w:rsidR="00E36688" w:rsidRPr="00D65385" w:rsidRDefault="00E36688" w:rsidP="00D65385">
      <w:pPr>
        <w:spacing w:line="360" w:lineRule="auto"/>
        <w:jc w:val="both"/>
        <w:rPr>
          <w:rFonts w:ascii="Arial" w:hAnsi="Arial"/>
          <w:sz w:val="22"/>
        </w:rPr>
      </w:pPr>
    </w:p>
    <w:p w14:paraId="7D1B5072" w14:textId="77777777" w:rsidR="00E36688" w:rsidRPr="00D65385" w:rsidRDefault="00E36688" w:rsidP="00D65385">
      <w:pPr>
        <w:numPr>
          <w:ilvl w:val="0"/>
          <w:numId w:val="10"/>
        </w:numPr>
        <w:spacing w:line="360" w:lineRule="auto"/>
        <w:jc w:val="center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*   *   *</w:t>
      </w:r>
    </w:p>
    <w:p w14:paraId="1BEA2A44" w14:textId="77777777" w:rsidR="00E36688" w:rsidRPr="00D65385" w:rsidRDefault="00E36688" w:rsidP="00D65385">
      <w:pPr>
        <w:spacing w:line="360" w:lineRule="auto"/>
        <w:jc w:val="both"/>
        <w:rPr>
          <w:rFonts w:ascii="Arial" w:hAnsi="Arial"/>
          <w:sz w:val="22"/>
        </w:rPr>
      </w:pPr>
    </w:p>
    <w:p w14:paraId="01642822" w14:textId="3232EDFA" w:rsidR="00E36688" w:rsidRPr="00D65385" w:rsidRDefault="00E36688" w:rsidP="00D65385">
      <w:pPr>
        <w:spacing w:line="360" w:lineRule="auto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 xml:space="preserve">Se concordate con la presente proposta, Vi preghiamo di riprodurne il testo e di trasmettercelo debitamente </w:t>
      </w:r>
      <w:r w:rsidR="00C61FAC">
        <w:rPr>
          <w:rFonts w:ascii="Arial" w:hAnsi="Arial"/>
          <w:sz w:val="22"/>
        </w:rPr>
        <w:t xml:space="preserve">datato e </w:t>
      </w:r>
      <w:r w:rsidRPr="00D65385">
        <w:rPr>
          <w:rFonts w:ascii="Arial" w:hAnsi="Arial"/>
          <w:sz w:val="22"/>
        </w:rPr>
        <w:t>sottoscritto in segno di accettazione.</w:t>
      </w:r>
    </w:p>
    <w:p w14:paraId="7A644104" w14:textId="77777777" w:rsidR="00E36688" w:rsidRPr="00D65385" w:rsidRDefault="00E36688" w:rsidP="00D65385">
      <w:pPr>
        <w:spacing w:line="360" w:lineRule="auto"/>
        <w:jc w:val="both"/>
        <w:rPr>
          <w:rFonts w:ascii="Arial" w:hAnsi="Arial"/>
          <w:sz w:val="22"/>
        </w:rPr>
      </w:pPr>
    </w:p>
    <w:p w14:paraId="731F3E26" w14:textId="537A4596" w:rsidR="00E36688" w:rsidRDefault="00E36688" w:rsidP="00D65385">
      <w:pPr>
        <w:spacing w:line="360" w:lineRule="auto"/>
        <w:jc w:val="both"/>
        <w:rPr>
          <w:rFonts w:ascii="Arial" w:hAnsi="Arial"/>
          <w:sz w:val="22"/>
        </w:rPr>
      </w:pPr>
      <w:r w:rsidRPr="00D65385">
        <w:rPr>
          <w:rFonts w:ascii="Arial" w:hAnsi="Arial"/>
          <w:sz w:val="22"/>
        </w:rPr>
        <w:t>Cordiali saluti,</w:t>
      </w:r>
    </w:p>
    <w:p w14:paraId="14CC687B" w14:textId="00D0FA20" w:rsidR="00AF2BE9" w:rsidRDefault="00AF2BE9" w:rsidP="00D65385">
      <w:pPr>
        <w:spacing w:line="360" w:lineRule="auto"/>
        <w:jc w:val="both"/>
        <w:rPr>
          <w:rFonts w:ascii="Arial" w:hAnsi="Arial"/>
          <w:sz w:val="22"/>
        </w:rPr>
      </w:pPr>
    </w:p>
    <w:p w14:paraId="6C183D05" w14:textId="2F0D1711" w:rsidR="00AF2BE9" w:rsidRPr="00D65385" w:rsidRDefault="00AF2BE9" w:rsidP="00D65385">
      <w:pPr>
        <w:spacing w:line="360" w:lineRule="auto"/>
        <w:jc w:val="both"/>
        <w:rPr>
          <w:rFonts w:ascii="Arial" w:hAnsi="Arial"/>
          <w:sz w:val="22"/>
        </w:rPr>
      </w:pPr>
      <w:r w:rsidRPr="00AF2BE9">
        <w:rPr>
          <w:rFonts w:ascii="Arial" w:hAnsi="Arial"/>
          <w:sz w:val="22"/>
          <w:highlight w:val="yellow"/>
        </w:rPr>
        <w:t>DATA</w:t>
      </w:r>
    </w:p>
    <w:p w14:paraId="10A01B63" w14:textId="23CA9FC4" w:rsidR="00E36688" w:rsidRDefault="00E36688" w:rsidP="00E36688">
      <w:pPr>
        <w:jc w:val="both"/>
        <w:rPr>
          <w:rFonts w:ascii="Arial" w:hAnsi="Arial"/>
          <w:sz w:val="22"/>
        </w:rPr>
      </w:pPr>
    </w:p>
    <w:p w14:paraId="2F5FF84C" w14:textId="0FC54A23" w:rsidR="00AF2BE9" w:rsidRDefault="00AF2BE9" w:rsidP="00E36688">
      <w:pPr>
        <w:jc w:val="both"/>
        <w:rPr>
          <w:rFonts w:ascii="Arial" w:hAnsi="Arial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F2BE9" w14:paraId="6B5D4049" w14:textId="77777777" w:rsidTr="00AF2BE9">
        <w:tc>
          <w:tcPr>
            <w:tcW w:w="4814" w:type="dxa"/>
          </w:tcPr>
          <w:p w14:paraId="31AAAFF5" w14:textId="1CC51A54" w:rsidR="00AF2BE9" w:rsidRDefault="00AF2BE9" w:rsidP="00E36688">
            <w:pPr>
              <w:jc w:val="both"/>
              <w:rPr>
                <w:rFonts w:ascii="Arial" w:hAnsi="Arial"/>
                <w:sz w:val="22"/>
              </w:rPr>
            </w:pPr>
            <w:r w:rsidRPr="00AF2BE9">
              <w:rPr>
                <w:rFonts w:ascii="Arial" w:hAnsi="Arial"/>
                <w:sz w:val="22"/>
                <w:highlight w:val="yellow"/>
              </w:rPr>
              <w:t>Società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4814" w:type="dxa"/>
          </w:tcPr>
          <w:p w14:paraId="06135DE5" w14:textId="77777777" w:rsidR="00AF2BE9" w:rsidRDefault="00AF2BE9" w:rsidP="00AF2BE9">
            <w:pPr>
              <w:jc w:val="center"/>
              <w:rPr>
                <w:rFonts w:ascii="Arial" w:hAnsi="Arial"/>
                <w:sz w:val="22"/>
              </w:rPr>
            </w:pPr>
            <w:r w:rsidRPr="00805157">
              <w:rPr>
                <w:rFonts w:ascii="Arial" w:hAnsi="Arial"/>
                <w:sz w:val="22"/>
              </w:rPr>
              <w:t>Invitalia</w:t>
            </w:r>
            <w:r>
              <w:rPr>
                <w:rFonts w:ascii="Arial" w:hAnsi="Arial"/>
                <w:sz w:val="22"/>
              </w:rPr>
              <w:t xml:space="preserve"> - </w:t>
            </w:r>
            <w:r w:rsidRPr="002D1764">
              <w:rPr>
                <w:rFonts w:ascii="Arial" w:hAnsi="Arial"/>
                <w:sz w:val="22"/>
              </w:rPr>
              <w:t>Agenzia Nazionale</w:t>
            </w:r>
          </w:p>
          <w:p w14:paraId="3005BF82" w14:textId="77777777" w:rsidR="00AF2BE9" w:rsidRDefault="00AF2BE9" w:rsidP="00AF2BE9">
            <w:pPr>
              <w:jc w:val="center"/>
              <w:rPr>
                <w:rFonts w:ascii="Arial" w:hAnsi="Arial"/>
                <w:sz w:val="22"/>
              </w:rPr>
            </w:pPr>
            <w:r w:rsidRPr="002D1764">
              <w:rPr>
                <w:rFonts w:ascii="Arial" w:hAnsi="Arial"/>
                <w:sz w:val="22"/>
              </w:rPr>
              <w:t>per l’attrazione degli Investimenti</w:t>
            </w:r>
          </w:p>
          <w:p w14:paraId="7C2D27D0" w14:textId="6790A33C" w:rsidR="00AF2BE9" w:rsidRDefault="00AF2BE9" w:rsidP="00AF2BE9">
            <w:pPr>
              <w:jc w:val="center"/>
              <w:rPr>
                <w:rFonts w:ascii="Arial" w:hAnsi="Arial"/>
                <w:sz w:val="22"/>
              </w:rPr>
            </w:pPr>
            <w:r w:rsidRPr="002D1764">
              <w:rPr>
                <w:rFonts w:ascii="Arial" w:hAnsi="Arial"/>
                <w:sz w:val="22"/>
              </w:rPr>
              <w:t>e lo Sviluppo di Impresa S.p.A.</w:t>
            </w:r>
          </w:p>
        </w:tc>
      </w:tr>
      <w:tr w:rsidR="00AF2BE9" w14:paraId="530430C0" w14:textId="77777777" w:rsidTr="00AF2BE9">
        <w:tc>
          <w:tcPr>
            <w:tcW w:w="4814" w:type="dxa"/>
          </w:tcPr>
          <w:p w14:paraId="531E76D2" w14:textId="77777777" w:rsidR="00AF2BE9" w:rsidRPr="00D65385" w:rsidRDefault="00AF2BE9" w:rsidP="00AF2BE9">
            <w:pPr>
              <w:jc w:val="both"/>
              <w:rPr>
                <w:rFonts w:ascii="Arial" w:hAnsi="Arial"/>
                <w:sz w:val="22"/>
              </w:rPr>
            </w:pPr>
          </w:p>
          <w:p w14:paraId="52C13FCA" w14:textId="77777777" w:rsidR="00AF2BE9" w:rsidRPr="00D65385" w:rsidRDefault="00AF2BE9" w:rsidP="00AF2BE9">
            <w:pPr>
              <w:jc w:val="both"/>
              <w:rPr>
                <w:rFonts w:ascii="Arial" w:hAnsi="Arial"/>
                <w:sz w:val="22"/>
              </w:rPr>
            </w:pPr>
          </w:p>
          <w:p w14:paraId="5AB8F8A1" w14:textId="77777777" w:rsidR="00AF2BE9" w:rsidRPr="00D65385" w:rsidRDefault="00AF2BE9" w:rsidP="00AF2BE9">
            <w:pPr>
              <w:jc w:val="both"/>
              <w:rPr>
                <w:rFonts w:ascii="Arial" w:hAnsi="Arial"/>
                <w:sz w:val="22"/>
              </w:rPr>
            </w:pPr>
          </w:p>
          <w:p w14:paraId="58F20390" w14:textId="276AD444" w:rsidR="00AF2BE9" w:rsidRPr="00AF2BE9" w:rsidRDefault="00AF2BE9" w:rsidP="00AF2BE9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 w:rsidRPr="00D65385">
              <w:rPr>
                <w:rFonts w:ascii="Arial" w:hAnsi="Arial"/>
                <w:sz w:val="22"/>
                <w:lang w:val="en-GB"/>
              </w:rPr>
              <w:lastRenderedPageBreak/>
              <w:t>_____________________________________</w:t>
            </w:r>
          </w:p>
        </w:tc>
        <w:tc>
          <w:tcPr>
            <w:tcW w:w="4814" w:type="dxa"/>
          </w:tcPr>
          <w:p w14:paraId="71F8AD02" w14:textId="77777777" w:rsidR="00AF2BE9" w:rsidRPr="00D65385" w:rsidRDefault="00AF2BE9" w:rsidP="00AF2BE9">
            <w:pPr>
              <w:jc w:val="both"/>
              <w:rPr>
                <w:rFonts w:ascii="Arial" w:hAnsi="Arial"/>
                <w:sz w:val="22"/>
              </w:rPr>
            </w:pPr>
          </w:p>
          <w:p w14:paraId="6C120C4D" w14:textId="77777777" w:rsidR="00AF2BE9" w:rsidRPr="00D65385" w:rsidRDefault="00AF2BE9" w:rsidP="00AF2BE9">
            <w:pPr>
              <w:jc w:val="both"/>
              <w:rPr>
                <w:rFonts w:ascii="Arial" w:hAnsi="Arial"/>
                <w:sz w:val="22"/>
              </w:rPr>
            </w:pPr>
          </w:p>
          <w:p w14:paraId="0B6ED971" w14:textId="77777777" w:rsidR="00AF2BE9" w:rsidRPr="00D65385" w:rsidRDefault="00AF2BE9" w:rsidP="00AF2BE9">
            <w:pPr>
              <w:jc w:val="both"/>
              <w:rPr>
                <w:rFonts w:ascii="Arial" w:hAnsi="Arial"/>
                <w:sz w:val="22"/>
              </w:rPr>
            </w:pPr>
          </w:p>
          <w:p w14:paraId="577F8AFF" w14:textId="36987415" w:rsidR="00AF2BE9" w:rsidRPr="00805157" w:rsidRDefault="00AF2BE9" w:rsidP="00AF2BE9">
            <w:pPr>
              <w:jc w:val="center"/>
              <w:rPr>
                <w:rFonts w:ascii="Arial" w:hAnsi="Arial"/>
                <w:sz w:val="22"/>
              </w:rPr>
            </w:pPr>
            <w:r w:rsidRPr="00D65385">
              <w:rPr>
                <w:rFonts w:ascii="Arial" w:hAnsi="Arial"/>
                <w:sz w:val="22"/>
                <w:lang w:val="en-GB"/>
              </w:rPr>
              <w:lastRenderedPageBreak/>
              <w:t>_____________________________________</w:t>
            </w:r>
          </w:p>
        </w:tc>
      </w:tr>
      <w:tr w:rsidR="00AF2BE9" w14:paraId="62ABBB49" w14:textId="77777777" w:rsidTr="00AF2BE9">
        <w:tc>
          <w:tcPr>
            <w:tcW w:w="4814" w:type="dxa"/>
          </w:tcPr>
          <w:p w14:paraId="4A0D6E9F" w14:textId="1A9E081D" w:rsidR="00AF2BE9" w:rsidRPr="005B7AAC" w:rsidRDefault="00AF2BE9" w:rsidP="00AF2BE9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 w:rsidRPr="006A124D">
              <w:rPr>
                <w:rFonts w:ascii="Arial" w:hAnsi="Arial"/>
                <w:sz w:val="22"/>
                <w:highlight w:val="yellow"/>
              </w:rPr>
              <w:lastRenderedPageBreak/>
              <w:t xml:space="preserve">Nome: </w:t>
            </w:r>
            <w:r>
              <w:rPr>
                <w:rFonts w:ascii="Arial" w:hAnsi="Arial"/>
                <w:sz w:val="22"/>
                <w:highlight w:val="yellow"/>
              </w:rPr>
              <w:t>XXX</w:t>
            </w:r>
          </w:p>
          <w:p w14:paraId="45179FE9" w14:textId="06C306B4" w:rsidR="00AF2BE9" w:rsidRPr="00AF2BE9" w:rsidRDefault="00AF2BE9" w:rsidP="00AF2BE9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proofErr w:type="spellStart"/>
            <w:r w:rsidRPr="005B7AAC">
              <w:rPr>
                <w:rFonts w:ascii="Arial" w:hAnsi="Arial"/>
                <w:sz w:val="22"/>
                <w:highlight w:val="yellow"/>
              </w:rPr>
              <w:t>Titolo</w:t>
            </w:r>
            <w:r>
              <w:rPr>
                <w:rFonts w:ascii="Arial" w:hAnsi="Arial"/>
                <w:sz w:val="22"/>
                <w:highlight w:val="yellow"/>
              </w:rPr>
              <w:t>XXX</w:t>
            </w:r>
            <w:proofErr w:type="spellEnd"/>
          </w:p>
        </w:tc>
        <w:tc>
          <w:tcPr>
            <w:tcW w:w="4814" w:type="dxa"/>
          </w:tcPr>
          <w:p w14:paraId="713CDD52" w14:textId="77777777" w:rsidR="00AF2BE9" w:rsidRPr="005B7AAC" w:rsidRDefault="00AF2BE9" w:rsidP="00AF2BE9">
            <w:pPr>
              <w:jc w:val="both"/>
              <w:rPr>
                <w:rFonts w:ascii="Arial" w:hAnsi="Arial"/>
                <w:sz w:val="22"/>
                <w:highlight w:val="yellow"/>
              </w:rPr>
            </w:pPr>
            <w:r w:rsidRPr="006A124D">
              <w:rPr>
                <w:rFonts w:ascii="Arial" w:hAnsi="Arial"/>
                <w:sz w:val="22"/>
                <w:highlight w:val="yellow"/>
              </w:rPr>
              <w:t xml:space="preserve">Nome: </w:t>
            </w:r>
            <w:r>
              <w:rPr>
                <w:rFonts w:ascii="Arial" w:hAnsi="Arial"/>
                <w:sz w:val="22"/>
                <w:highlight w:val="yellow"/>
              </w:rPr>
              <w:t>Ernesto Somma</w:t>
            </w:r>
          </w:p>
          <w:p w14:paraId="365E81F1" w14:textId="47039204" w:rsidR="00AF2BE9" w:rsidRPr="00D65385" w:rsidRDefault="00AF2BE9" w:rsidP="00AF2BE9">
            <w:pPr>
              <w:jc w:val="both"/>
              <w:rPr>
                <w:rFonts w:ascii="Arial" w:hAnsi="Arial"/>
                <w:sz w:val="22"/>
              </w:rPr>
            </w:pPr>
            <w:r w:rsidRPr="005B7AAC">
              <w:rPr>
                <w:rFonts w:ascii="Arial" w:hAnsi="Arial"/>
                <w:sz w:val="22"/>
                <w:highlight w:val="yellow"/>
              </w:rPr>
              <w:t>Titolo:</w:t>
            </w:r>
            <w:r w:rsidRPr="005B7AAC">
              <w:rPr>
                <w:rFonts w:ascii="Arial" w:hAnsi="Arial"/>
                <w:i/>
                <w:sz w:val="22"/>
                <w:highlight w:val="yellow"/>
              </w:rPr>
              <w:t xml:space="preserve"> Responsabile </w:t>
            </w:r>
            <w:r w:rsidRPr="00AF2BE9">
              <w:rPr>
                <w:rFonts w:ascii="Arial" w:hAnsi="Arial"/>
                <w:i/>
                <w:sz w:val="22"/>
                <w:highlight w:val="yellow"/>
              </w:rPr>
              <w:t>Incentivi e Innovazione</w:t>
            </w:r>
          </w:p>
        </w:tc>
      </w:tr>
    </w:tbl>
    <w:p w14:paraId="1EB9E1FB" w14:textId="77777777" w:rsidR="00AF2BE9" w:rsidRPr="00D65385" w:rsidRDefault="00AF2BE9" w:rsidP="00E36688">
      <w:pPr>
        <w:jc w:val="both"/>
        <w:rPr>
          <w:rFonts w:ascii="Arial" w:hAnsi="Arial"/>
          <w:sz w:val="22"/>
        </w:rPr>
      </w:pPr>
    </w:p>
    <w:p w14:paraId="7960EEF6" w14:textId="3996E14D" w:rsidR="008026A6" w:rsidRDefault="008026A6" w:rsidP="00805157"/>
    <w:p w14:paraId="6C4E2634" w14:textId="77777777" w:rsidR="00AF2BE9" w:rsidRDefault="00AF2BE9" w:rsidP="00805157"/>
    <w:sectPr w:rsidR="00AF2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6B53" w14:textId="77777777" w:rsidR="007F3ADE" w:rsidRDefault="007F3ADE" w:rsidP="0030129A">
      <w:r>
        <w:separator/>
      </w:r>
    </w:p>
  </w:endnote>
  <w:endnote w:type="continuationSeparator" w:id="0">
    <w:p w14:paraId="58D1C51A" w14:textId="77777777" w:rsidR="007F3ADE" w:rsidRDefault="007F3ADE" w:rsidP="0030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27F31" w14:textId="77777777" w:rsidR="00AB6842" w:rsidRDefault="00AB68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CF17B" w14:textId="77777777" w:rsidR="00AB6842" w:rsidRDefault="00AB68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A829" w14:textId="77777777" w:rsidR="00AB6842" w:rsidRDefault="00AB6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57129" w14:textId="77777777" w:rsidR="007F3ADE" w:rsidRDefault="007F3ADE" w:rsidP="0030129A">
      <w:r>
        <w:separator/>
      </w:r>
    </w:p>
  </w:footnote>
  <w:footnote w:type="continuationSeparator" w:id="0">
    <w:p w14:paraId="621AC3F3" w14:textId="77777777" w:rsidR="007F3ADE" w:rsidRDefault="007F3ADE" w:rsidP="0030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B3C1" w14:textId="77777777" w:rsidR="00AB6842" w:rsidRDefault="00AB68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0744273"/>
      <w:docPartObj>
        <w:docPartGallery w:val="Watermarks"/>
        <w:docPartUnique/>
      </w:docPartObj>
    </w:sdtPr>
    <w:sdtEndPr/>
    <w:sdtContent>
      <w:p w14:paraId="7EA7A6B7" w14:textId="77777777" w:rsidR="00AB6842" w:rsidRDefault="00772A7A">
        <w:pPr>
          <w:pStyle w:val="Intestazione"/>
        </w:pPr>
        <w:r>
          <w:pict w14:anchorId="532BBC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4F93" w14:textId="77777777" w:rsidR="00AB6842" w:rsidRDefault="00AB6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484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D626033"/>
    <w:multiLevelType w:val="multilevel"/>
    <w:tmpl w:val="2B34F28C"/>
    <w:lvl w:ilvl="0">
      <w:start w:val="1"/>
      <w:numFmt w:val="decimal"/>
      <w:pStyle w:val="ListAlphaCAP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.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4123D3"/>
    <w:multiLevelType w:val="hybridMultilevel"/>
    <w:tmpl w:val="3D9A8744"/>
    <w:lvl w:ilvl="0" w:tplc="50729178">
      <w:start w:val="1"/>
      <w:numFmt w:val="upperLetter"/>
      <w:lvlText w:val="%1)"/>
      <w:lvlJc w:val="left"/>
      <w:pPr>
        <w:tabs>
          <w:tab w:val="num" w:pos="317"/>
        </w:tabs>
        <w:ind w:left="373" w:hanging="283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3" w15:restartNumberingAfterBreak="0">
    <w:nsid w:val="3A963FD6"/>
    <w:multiLevelType w:val="hybridMultilevel"/>
    <w:tmpl w:val="D6144884"/>
    <w:lvl w:ilvl="0" w:tplc="6D560AC0">
      <w:start w:val="1"/>
      <w:numFmt w:val="lowerRoman"/>
      <w:lvlText w:val="(%1)"/>
      <w:lvlJc w:val="left"/>
      <w:pPr>
        <w:ind w:left="16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37E6F5A"/>
    <w:multiLevelType w:val="hybridMultilevel"/>
    <w:tmpl w:val="34C6ECCC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48813BDB"/>
    <w:multiLevelType w:val="hybridMultilevel"/>
    <w:tmpl w:val="0A14FD06"/>
    <w:lvl w:ilvl="0" w:tplc="99C6A92C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C841C85"/>
    <w:multiLevelType w:val="hybridMultilevel"/>
    <w:tmpl w:val="BC1890BA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DE80BE1"/>
    <w:multiLevelType w:val="hybridMultilevel"/>
    <w:tmpl w:val="B6601D1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EB747E"/>
    <w:multiLevelType w:val="multilevel"/>
    <w:tmpl w:val="1CC4E6F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62D1A"/>
    <w:multiLevelType w:val="hybridMultilevel"/>
    <w:tmpl w:val="3D9A8744"/>
    <w:lvl w:ilvl="0" w:tplc="50729178">
      <w:start w:val="1"/>
      <w:numFmt w:val="upperLetter"/>
      <w:lvlText w:val="%1)"/>
      <w:lvlJc w:val="left"/>
      <w:pPr>
        <w:tabs>
          <w:tab w:val="num" w:pos="317"/>
        </w:tabs>
        <w:ind w:left="373" w:hanging="283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29A"/>
    <w:rsid w:val="00003B11"/>
    <w:rsid w:val="00031BB5"/>
    <w:rsid w:val="00040732"/>
    <w:rsid w:val="00070983"/>
    <w:rsid w:val="00073D29"/>
    <w:rsid w:val="000F503A"/>
    <w:rsid w:val="00102016"/>
    <w:rsid w:val="0012307B"/>
    <w:rsid w:val="0013186E"/>
    <w:rsid w:val="00165BC4"/>
    <w:rsid w:val="001B340F"/>
    <w:rsid w:val="001D6E85"/>
    <w:rsid w:val="001F28D7"/>
    <w:rsid w:val="00236A8B"/>
    <w:rsid w:val="00252AD5"/>
    <w:rsid w:val="00264653"/>
    <w:rsid w:val="002651DA"/>
    <w:rsid w:val="00287643"/>
    <w:rsid w:val="00287D2B"/>
    <w:rsid w:val="00290076"/>
    <w:rsid w:val="002B4A65"/>
    <w:rsid w:val="002B61B0"/>
    <w:rsid w:val="002C4355"/>
    <w:rsid w:val="002D01AE"/>
    <w:rsid w:val="002D1764"/>
    <w:rsid w:val="002E2D16"/>
    <w:rsid w:val="002F4FC5"/>
    <w:rsid w:val="0030129A"/>
    <w:rsid w:val="00325D52"/>
    <w:rsid w:val="00335061"/>
    <w:rsid w:val="0034074F"/>
    <w:rsid w:val="003A6143"/>
    <w:rsid w:val="003B510A"/>
    <w:rsid w:val="003E56FE"/>
    <w:rsid w:val="003E6828"/>
    <w:rsid w:val="00415078"/>
    <w:rsid w:val="0045156B"/>
    <w:rsid w:val="0045600E"/>
    <w:rsid w:val="004917C2"/>
    <w:rsid w:val="004A4FF1"/>
    <w:rsid w:val="004B0B9E"/>
    <w:rsid w:val="004E1CFF"/>
    <w:rsid w:val="004F416E"/>
    <w:rsid w:val="00503632"/>
    <w:rsid w:val="00536833"/>
    <w:rsid w:val="00537A0C"/>
    <w:rsid w:val="0055073F"/>
    <w:rsid w:val="00582266"/>
    <w:rsid w:val="005B7AAC"/>
    <w:rsid w:val="00601B87"/>
    <w:rsid w:val="0060227E"/>
    <w:rsid w:val="006157AE"/>
    <w:rsid w:val="00626A29"/>
    <w:rsid w:val="006405E1"/>
    <w:rsid w:val="00652AEA"/>
    <w:rsid w:val="0068784E"/>
    <w:rsid w:val="006A124D"/>
    <w:rsid w:val="006A6A48"/>
    <w:rsid w:val="006D7D87"/>
    <w:rsid w:val="007604CB"/>
    <w:rsid w:val="00772A7A"/>
    <w:rsid w:val="007918A0"/>
    <w:rsid w:val="007E1FB5"/>
    <w:rsid w:val="007F2F5A"/>
    <w:rsid w:val="007F3ADE"/>
    <w:rsid w:val="008026A6"/>
    <w:rsid w:val="00805157"/>
    <w:rsid w:val="008209C1"/>
    <w:rsid w:val="008274FB"/>
    <w:rsid w:val="00857646"/>
    <w:rsid w:val="008672D5"/>
    <w:rsid w:val="00883D23"/>
    <w:rsid w:val="008A365A"/>
    <w:rsid w:val="008F3079"/>
    <w:rsid w:val="009161B4"/>
    <w:rsid w:val="0091659D"/>
    <w:rsid w:val="00936576"/>
    <w:rsid w:val="009706D3"/>
    <w:rsid w:val="009926D0"/>
    <w:rsid w:val="009B6F38"/>
    <w:rsid w:val="009C1463"/>
    <w:rsid w:val="009E091D"/>
    <w:rsid w:val="009F0FBC"/>
    <w:rsid w:val="009F3C80"/>
    <w:rsid w:val="00A03337"/>
    <w:rsid w:val="00A36C27"/>
    <w:rsid w:val="00A57A88"/>
    <w:rsid w:val="00A64B9D"/>
    <w:rsid w:val="00AB6842"/>
    <w:rsid w:val="00AE61C1"/>
    <w:rsid w:val="00AF2BE9"/>
    <w:rsid w:val="00B06373"/>
    <w:rsid w:val="00B16761"/>
    <w:rsid w:val="00B20D2C"/>
    <w:rsid w:val="00B22022"/>
    <w:rsid w:val="00B22EB8"/>
    <w:rsid w:val="00B45524"/>
    <w:rsid w:val="00B50BAA"/>
    <w:rsid w:val="00B54A93"/>
    <w:rsid w:val="00B56067"/>
    <w:rsid w:val="00B57C18"/>
    <w:rsid w:val="00B63E05"/>
    <w:rsid w:val="00BC7173"/>
    <w:rsid w:val="00BE5BBD"/>
    <w:rsid w:val="00BF1850"/>
    <w:rsid w:val="00C057C0"/>
    <w:rsid w:val="00C27F49"/>
    <w:rsid w:val="00C32995"/>
    <w:rsid w:val="00C61FAC"/>
    <w:rsid w:val="00C661B8"/>
    <w:rsid w:val="00C66B7B"/>
    <w:rsid w:val="00C7244E"/>
    <w:rsid w:val="00C83437"/>
    <w:rsid w:val="00CA0E63"/>
    <w:rsid w:val="00CA42EE"/>
    <w:rsid w:val="00CB5A5C"/>
    <w:rsid w:val="00CC7466"/>
    <w:rsid w:val="00D077EE"/>
    <w:rsid w:val="00D33C71"/>
    <w:rsid w:val="00D43DE9"/>
    <w:rsid w:val="00D65385"/>
    <w:rsid w:val="00D76E48"/>
    <w:rsid w:val="00D92786"/>
    <w:rsid w:val="00DA04A4"/>
    <w:rsid w:val="00DA04BB"/>
    <w:rsid w:val="00DB2BB4"/>
    <w:rsid w:val="00E27F19"/>
    <w:rsid w:val="00E3091D"/>
    <w:rsid w:val="00E36688"/>
    <w:rsid w:val="00E70508"/>
    <w:rsid w:val="00E70724"/>
    <w:rsid w:val="00E855EE"/>
    <w:rsid w:val="00E9453B"/>
    <w:rsid w:val="00EA39DB"/>
    <w:rsid w:val="00EB22FB"/>
    <w:rsid w:val="00EE53CB"/>
    <w:rsid w:val="00F04139"/>
    <w:rsid w:val="00F25582"/>
    <w:rsid w:val="00F35841"/>
    <w:rsid w:val="00F51BF3"/>
    <w:rsid w:val="00FE4F58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DC9F1"/>
  <w15:docId w15:val="{8CB2AF2A-987A-4A27-97D6-8F1A5072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0129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0129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rsid w:val="0030129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2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0129A"/>
    <w:rPr>
      <w:rFonts w:ascii="Palatino" w:eastAsia="Times New Roman" w:hAnsi="Palatino" w:cs="Times New Roman"/>
      <w:sz w:val="2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0129A"/>
    <w:pPr>
      <w:spacing w:line="240" w:lineRule="atLeast"/>
      <w:jc w:val="both"/>
    </w:pPr>
    <w:rPr>
      <w:rFonts w:ascii="Courier New" w:hAnsi="Courier Ne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0129A"/>
    <w:rPr>
      <w:rFonts w:ascii="Courier New" w:eastAsia="Times New Roman" w:hAnsi="Courier New" w:cs="Times New Roman"/>
      <w:szCs w:val="20"/>
      <w:lang w:eastAsia="it-IT"/>
    </w:rPr>
  </w:style>
  <w:style w:type="character" w:styleId="Rimandonotaapidipagina">
    <w:name w:val="footnote reference"/>
    <w:semiHidden/>
    <w:rsid w:val="0030129A"/>
    <w:rPr>
      <w:vertAlign w:val="superscript"/>
    </w:rPr>
  </w:style>
  <w:style w:type="paragraph" w:customStyle="1" w:styleId="ListAlphaCAPS1">
    <w:name w:val="List Alpha (CAPS) 1"/>
    <w:basedOn w:val="Paragrafoelenco"/>
    <w:next w:val="Normale"/>
    <w:link w:val="ListAlphaCAPS1Carattere"/>
    <w:qFormat/>
    <w:rsid w:val="008A365A"/>
    <w:pPr>
      <w:numPr>
        <w:numId w:val="2"/>
      </w:numPr>
      <w:spacing w:after="200" w:line="288" w:lineRule="auto"/>
      <w:contextualSpacing w:val="0"/>
      <w:jc w:val="both"/>
    </w:pPr>
    <w:rPr>
      <w:rFonts w:ascii="Book Antiqua" w:eastAsiaTheme="minorHAnsi" w:hAnsi="Book Antiqua" w:cstheme="minorBidi"/>
      <w:sz w:val="20"/>
      <w:szCs w:val="20"/>
      <w:lang w:eastAsia="en-US"/>
    </w:rPr>
  </w:style>
  <w:style w:type="character" w:customStyle="1" w:styleId="ListAlphaCAPS1Carattere">
    <w:name w:val="List Alpha (CAPS) 1 Carattere"/>
    <w:basedOn w:val="Carpredefinitoparagrafo"/>
    <w:link w:val="ListAlphaCAPS1"/>
    <w:rsid w:val="008A365A"/>
    <w:rPr>
      <w:rFonts w:ascii="Book Antiqua" w:hAnsi="Book Antiqua"/>
      <w:szCs w:val="20"/>
    </w:rPr>
  </w:style>
  <w:style w:type="paragraph" w:styleId="Paragrafoelenco">
    <w:name w:val="List Paragraph"/>
    <w:basedOn w:val="Normale"/>
    <w:uiPriority w:val="34"/>
    <w:qFormat/>
    <w:rsid w:val="008A365A"/>
    <w:pPr>
      <w:ind w:left="720"/>
      <w:contextualSpacing/>
    </w:pPr>
  </w:style>
  <w:style w:type="paragraph" w:customStyle="1" w:styleId="AODocTxt">
    <w:name w:val="AODocTxt"/>
    <w:basedOn w:val="Normale"/>
    <w:rsid w:val="00E36688"/>
    <w:pPr>
      <w:numPr>
        <w:numId w:val="9"/>
      </w:numPr>
      <w:spacing w:before="240" w:line="260" w:lineRule="atLeast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E36688"/>
    <w:pPr>
      <w:numPr>
        <w:ilvl w:val="1"/>
      </w:numPr>
    </w:pPr>
  </w:style>
  <w:style w:type="paragraph" w:customStyle="1" w:styleId="AODocTxtL2">
    <w:name w:val="AODocTxtL2"/>
    <w:basedOn w:val="AODocTxt"/>
    <w:rsid w:val="00E36688"/>
    <w:pPr>
      <w:numPr>
        <w:ilvl w:val="2"/>
      </w:numPr>
    </w:pPr>
  </w:style>
  <w:style w:type="paragraph" w:customStyle="1" w:styleId="AODocTxtL3">
    <w:name w:val="AODocTxtL3"/>
    <w:basedOn w:val="AODocTxt"/>
    <w:rsid w:val="00E36688"/>
    <w:pPr>
      <w:numPr>
        <w:ilvl w:val="3"/>
      </w:numPr>
    </w:pPr>
  </w:style>
  <w:style w:type="paragraph" w:customStyle="1" w:styleId="AODocTxtL4">
    <w:name w:val="AODocTxtL4"/>
    <w:basedOn w:val="AODocTxt"/>
    <w:rsid w:val="00E36688"/>
    <w:pPr>
      <w:numPr>
        <w:ilvl w:val="4"/>
      </w:numPr>
    </w:pPr>
  </w:style>
  <w:style w:type="paragraph" w:customStyle="1" w:styleId="AODocTxtL5">
    <w:name w:val="AODocTxtL5"/>
    <w:basedOn w:val="AODocTxt"/>
    <w:rsid w:val="00E36688"/>
    <w:pPr>
      <w:numPr>
        <w:ilvl w:val="5"/>
      </w:numPr>
    </w:pPr>
  </w:style>
  <w:style w:type="paragraph" w:customStyle="1" w:styleId="AODocTxtL6">
    <w:name w:val="AODocTxtL6"/>
    <w:basedOn w:val="AODocTxt"/>
    <w:rsid w:val="00E36688"/>
    <w:pPr>
      <w:numPr>
        <w:ilvl w:val="6"/>
      </w:numPr>
    </w:pPr>
  </w:style>
  <w:style w:type="paragraph" w:customStyle="1" w:styleId="AODocTxtL7">
    <w:name w:val="AODocTxtL7"/>
    <w:basedOn w:val="AODocTxt"/>
    <w:rsid w:val="00E36688"/>
    <w:pPr>
      <w:numPr>
        <w:ilvl w:val="7"/>
      </w:numPr>
    </w:pPr>
  </w:style>
  <w:style w:type="paragraph" w:customStyle="1" w:styleId="AODocTxtL8">
    <w:name w:val="AODocTxtL8"/>
    <w:basedOn w:val="AODocTxt"/>
    <w:rsid w:val="00E36688"/>
    <w:pPr>
      <w:numPr>
        <w:ilvl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B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BAA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6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84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18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86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86E"/>
    <w:rPr>
      <w:rFonts w:ascii="Times New Roman" w:eastAsia="Times New Roman" w:hAnsi="Times New Roman" w:cs="Times New Roman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8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86E"/>
    <w:rPr>
      <w:rFonts w:ascii="Times New Roman" w:eastAsia="Times New Roman" w:hAnsi="Times New Roman" w:cs="Times New Roman"/>
      <w:b/>
      <w:bCs/>
      <w:szCs w:val="20"/>
      <w:lang w:eastAsia="it-IT"/>
    </w:rPr>
  </w:style>
  <w:style w:type="table" w:styleId="Grigliatabella">
    <w:name w:val="Table Grid"/>
    <w:basedOn w:val="Tabellanormale"/>
    <w:uiPriority w:val="39"/>
    <w:rsid w:val="00AF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ED3E-FDCC-4F77-B018-B631FC63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SORMANI PAOLA</dc:creator>
  <cp:lastModifiedBy>Cavallo Maria</cp:lastModifiedBy>
  <cp:revision>4</cp:revision>
  <dcterms:created xsi:type="dcterms:W3CDTF">2021-03-16T17:56:00Z</dcterms:created>
  <dcterms:modified xsi:type="dcterms:W3CDTF">2021-04-08T07:22:00Z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sabrina.pelillo@intesasanpaolo.com</vt:lpwstr>
  </property>
  <property fmtid="{D5CDD505-2E9C-101B-9397-08002B2CF9AE}" pid="5" name="MSIP_Label_5f5fe31f-9de1-4167-a753-111c0df8115f_SetDate">
    <vt:lpwstr>2020-07-21T15:20:05.9313805Z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aeac5c11-9955-4bbe-a12c-ad2a464ab047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