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9CF7" w14:textId="2B3103C4" w:rsidR="009D121C" w:rsidRPr="00632079" w:rsidRDefault="00632079" w:rsidP="00534E6F">
      <w:pPr>
        <w:pStyle w:val="Intestazione"/>
        <w:tabs>
          <w:tab w:val="clear" w:pos="4819"/>
          <w:tab w:val="clear" w:pos="9638"/>
        </w:tabs>
        <w:spacing w:line="300" w:lineRule="auto"/>
        <w:rPr>
          <w:rFonts w:ascii="Verdana" w:hAnsi="Verdana"/>
          <w:b/>
          <w:bCs/>
          <w:sz w:val="20"/>
        </w:rPr>
      </w:pPr>
      <w:bookmarkStart w:id="0" w:name="_Hlk68267598"/>
      <w:bookmarkStart w:id="1" w:name="_Hlk49519807"/>
      <w:bookmarkStart w:id="2" w:name="_Hlk49519817"/>
      <w:bookmarkStart w:id="3" w:name="_Hlk49942528"/>
      <w:r w:rsidRPr="00632079">
        <w:rPr>
          <w:rFonts w:ascii="Verdana" w:hAnsi="Verdana"/>
          <w:b/>
          <w:bCs/>
          <w:sz w:val="20"/>
        </w:rPr>
        <w:t>Rendiconto n. ______ (1-2-3-4) Anno _______</w:t>
      </w:r>
    </w:p>
    <w:bookmarkEnd w:id="0"/>
    <w:p w14:paraId="1E8881AD" w14:textId="77777777" w:rsidR="00720E55" w:rsidRPr="00534E6F" w:rsidRDefault="00720E55" w:rsidP="00534E6F">
      <w:pPr>
        <w:pStyle w:val="Intestazione"/>
        <w:tabs>
          <w:tab w:val="clear" w:pos="4819"/>
          <w:tab w:val="clear" w:pos="9638"/>
        </w:tabs>
        <w:spacing w:line="300" w:lineRule="auto"/>
        <w:rPr>
          <w:rFonts w:ascii="Verdana" w:hAnsi="Verdana"/>
          <w:sz w:val="20"/>
        </w:rPr>
      </w:pPr>
    </w:p>
    <w:p w14:paraId="36666CCC" w14:textId="4512A62E" w:rsidR="009D121C" w:rsidRPr="003A72BE" w:rsidRDefault="009D121C" w:rsidP="00ED3F62">
      <w:pPr>
        <w:spacing w:line="300" w:lineRule="auto"/>
        <w:jc w:val="both"/>
        <w:rPr>
          <w:rFonts w:ascii="Verdana" w:hAnsi="Verdana"/>
          <w:b/>
          <w:color w:val="000000"/>
          <w:sz w:val="20"/>
          <w:szCs w:val="20"/>
        </w:rPr>
      </w:pPr>
      <w:bookmarkStart w:id="4" w:name="_Hlk63268699"/>
      <w:bookmarkStart w:id="5" w:name="_Hlk63269029"/>
      <w:r w:rsidRPr="003A72BE">
        <w:rPr>
          <w:rFonts w:ascii="Verdana" w:hAnsi="Verdana"/>
          <w:b/>
          <w:color w:val="000000"/>
          <w:sz w:val="20"/>
          <w:szCs w:val="20"/>
        </w:rPr>
        <w:t xml:space="preserve">Da </w:t>
      </w:r>
      <w:r w:rsidR="00122746" w:rsidRPr="003A72BE">
        <w:rPr>
          <w:rFonts w:ascii="Verdana" w:hAnsi="Verdana"/>
          <w:b/>
          <w:color w:val="000000"/>
          <w:sz w:val="20"/>
          <w:szCs w:val="20"/>
        </w:rPr>
        <w:t xml:space="preserve">sottoscrivere da parte del </w:t>
      </w:r>
      <w:r w:rsidR="00F70078" w:rsidRPr="003A72BE">
        <w:rPr>
          <w:rFonts w:ascii="Verdana" w:hAnsi="Verdana"/>
          <w:b/>
          <w:color w:val="000000"/>
          <w:sz w:val="20"/>
          <w:szCs w:val="20"/>
        </w:rPr>
        <w:t>soggetto incaricato al controllo contabile (</w:t>
      </w:r>
      <w:r w:rsidR="00122746" w:rsidRPr="003A72BE">
        <w:rPr>
          <w:rFonts w:ascii="Verdana" w:hAnsi="Verdana"/>
          <w:b/>
          <w:color w:val="000000"/>
          <w:sz w:val="20"/>
          <w:szCs w:val="20"/>
        </w:rPr>
        <w:t>Revisore Unico/</w:t>
      </w:r>
      <w:r w:rsidR="002E2910" w:rsidRPr="003A72BE">
        <w:rPr>
          <w:rFonts w:ascii="Verdana" w:hAnsi="Verdana"/>
          <w:b/>
          <w:color w:val="000000"/>
          <w:sz w:val="20"/>
          <w:szCs w:val="20"/>
        </w:rPr>
        <w:t>Società di Revisione/</w:t>
      </w:r>
      <w:r w:rsidR="005126A0" w:rsidRPr="003A72BE">
        <w:rPr>
          <w:rFonts w:ascii="Verdana" w:hAnsi="Verdana"/>
          <w:b/>
          <w:color w:val="000000"/>
          <w:sz w:val="20"/>
          <w:szCs w:val="20"/>
        </w:rPr>
        <w:t>Presidente del collegio sindacale</w:t>
      </w:r>
      <w:r w:rsidR="002E2910" w:rsidRPr="003A72BE">
        <w:rPr>
          <w:rFonts w:ascii="Verdana" w:hAnsi="Verdana"/>
          <w:b/>
          <w:color w:val="000000"/>
          <w:sz w:val="20"/>
          <w:szCs w:val="20"/>
        </w:rPr>
        <w:t>)</w:t>
      </w:r>
      <w:r w:rsidR="00F70078" w:rsidRPr="003A72BE">
        <w:rPr>
          <w:rFonts w:ascii="Verdana" w:hAnsi="Verdana"/>
          <w:b/>
          <w:color w:val="000000"/>
          <w:sz w:val="20"/>
          <w:szCs w:val="20"/>
        </w:rPr>
        <w:t xml:space="preserve"> </w:t>
      </w:r>
      <w:r w:rsidR="00122746" w:rsidRPr="003A72BE">
        <w:rPr>
          <w:rFonts w:ascii="Verdana" w:hAnsi="Verdana"/>
          <w:b/>
          <w:color w:val="000000"/>
          <w:sz w:val="20"/>
          <w:szCs w:val="20"/>
        </w:rPr>
        <w:t>della società</w:t>
      </w:r>
      <w:r w:rsidR="008123BD" w:rsidRPr="003A72BE">
        <w:rPr>
          <w:rFonts w:ascii="Verdana" w:hAnsi="Verdana"/>
          <w:b/>
          <w:color w:val="000000"/>
          <w:sz w:val="20"/>
          <w:szCs w:val="20"/>
        </w:rPr>
        <w:t xml:space="preserve"> </w:t>
      </w:r>
      <w:r w:rsidR="002E0625" w:rsidRPr="003A72BE">
        <w:rPr>
          <w:rFonts w:ascii="Verdana" w:hAnsi="Verdana"/>
          <w:b/>
          <w:color w:val="000000"/>
          <w:sz w:val="20"/>
          <w:szCs w:val="20"/>
        </w:rPr>
        <w:t>e da presentare con cadenza trimestrale</w:t>
      </w:r>
      <w:r w:rsidR="005126A0" w:rsidRPr="003A72BE">
        <w:rPr>
          <w:rFonts w:ascii="Verdana" w:hAnsi="Verdana"/>
          <w:b/>
          <w:color w:val="000000"/>
          <w:sz w:val="20"/>
          <w:szCs w:val="20"/>
        </w:rPr>
        <w:t xml:space="preserve"> entro </w:t>
      </w:r>
      <w:r w:rsidR="008A4C9B" w:rsidRPr="003A72BE">
        <w:rPr>
          <w:rFonts w:ascii="Verdana" w:hAnsi="Verdana"/>
          <w:b/>
          <w:color w:val="000000"/>
          <w:sz w:val="20"/>
          <w:szCs w:val="20"/>
        </w:rPr>
        <w:t xml:space="preserve">il </w:t>
      </w:r>
      <w:r w:rsidR="005126A0" w:rsidRPr="003A72BE">
        <w:rPr>
          <w:rFonts w:ascii="Verdana" w:hAnsi="Verdana"/>
          <w:b/>
          <w:color w:val="000000"/>
          <w:sz w:val="20"/>
          <w:szCs w:val="20"/>
        </w:rPr>
        <w:t>decimo giorno del mese successivo</w:t>
      </w:r>
      <w:bookmarkEnd w:id="4"/>
      <w:r w:rsidR="008A4C9B" w:rsidRPr="003A72BE">
        <w:rPr>
          <w:rFonts w:ascii="Verdana" w:hAnsi="Verdana"/>
          <w:b/>
          <w:color w:val="000000"/>
          <w:sz w:val="20"/>
          <w:szCs w:val="20"/>
        </w:rPr>
        <w:t xml:space="preserve"> a quello di chiusura del trimestre solare (marzo, giugno, settembre e dicembre)</w:t>
      </w:r>
    </w:p>
    <w:bookmarkEnd w:id="5"/>
    <w:p w14:paraId="0161A73C" w14:textId="77777777" w:rsidR="00122746" w:rsidRPr="003A72BE" w:rsidRDefault="00122746" w:rsidP="00ED3F62">
      <w:pPr>
        <w:spacing w:line="300" w:lineRule="auto"/>
        <w:jc w:val="both"/>
        <w:rPr>
          <w:rFonts w:ascii="Verdana" w:hAnsi="Verdana"/>
          <w:b/>
          <w:color w:val="000000"/>
          <w:sz w:val="20"/>
          <w:szCs w:val="20"/>
        </w:rPr>
      </w:pPr>
    </w:p>
    <w:p w14:paraId="1268A960" w14:textId="77777777" w:rsidR="009D121C" w:rsidRPr="003A72BE" w:rsidRDefault="009D121C" w:rsidP="00534E6F">
      <w:pPr>
        <w:spacing w:line="300" w:lineRule="auto"/>
        <w:rPr>
          <w:rFonts w:ascii="Verdana" w:hAnsi="Verdana"/>
          <w:smallCaps/>
          <w:sz w:val="20"/>
        </w:rPr>
      </w:pPr>
    </w:p>
    <w:p w14:paraId="02521A2C" w14:textId="095BAC50" w:rsidR="00EA3D1F" w:rsidRPr="003A72BE" w:rsidRDefault="00122746" w:rsidP="00534E6F">
      <w:pPr>
        <w:spacing w:line="300" w:lineRule="auto"/>
        <w:jc w:val="both"/>
        <w:rPr>
          <w:rFonts w:ascii="Verdana" w:hAnsi="Verdana"/>
          <w:sz w:val="20"/>
          <w:szCs w:val="20"/>
        </w:rPr>
      </w:pPr>
      <w:r w:rsidRPr="003A72BE">
        <w:rPr>
          <w:rFonts w:ascii="Verdana" w:hAnsi="Verdana"/>
          <w:sz w:val="20"/>
          <w:szCs w:val="20"/>
        </w:rPr>
        <w:t>Il/La sottoscritto/a ________________________________________nato/a a _____________________________ prov. _____ il ___________________ residente a ________________________ prov. ______ in via_________________________________ n._________</w:t>
      </w:r>
      <w:r w:rsidR="00720E55" w:rsidRPr="003A72BE">
        <w:rPr>
          <w:rFonts w:ascii="Verdana" w:hAnsi="Verdana"/>
          <w:sz w:val="20"/>
          <w:szCs w:val="20"/>
        </w:rPr>
        <w:t>_____________</w:t>
      </w:r>
      <w:r w:rsidRPr="003A72BE">
        <w:rPr>
          <w:rFonts w:ascii="Verdana" w:hAnsi="Verdana"/>
          <w:sz w:val="20"/>
          <w:szCs w:val="20"/>
        </w:rPr>
        <w:t xml:space="preserve"> C.F. ____________________________ in qualità di</w:t>
      </w:r>
      <w:r w:rsidR="00EA3D1F" w:rsidRPr="003A72BE">
        <w:rPr>
          <w:rFonts w:ascii="Verdana" w:hAnsi="Verdana"/>
          <w:sz w:val="20"/>
          <w:szCs w:val="20"/>
        </w:rPr>
        <w:t xml:space="preserve"> </w:t>
      </w:r>
    </w:p>
    <w:p w14:paraId="5F8DB1CF" w14:textId="3A271681" w:rsidR="00EA3D1F" w:rsidRPr="003A72BE" w:rsidRDefault="00EA3D1F" w:rsidP="00534E6F">
      <w:pPr>
        <w:spacing w:line="300" w:lineRule="auto"/>
        <w:jc w:val="both"/>
        <w:rPr>
          <w:rFonts w:ascii="Verdana" w:hAnsi="Verdana"/>
          <w:sz w:val="20"/>
          <w:szCs w:val="20"/>
        </w:rPr>
      </w:pPr>
      <w:bookmarkStart w:id="6" w:name="_Hlk62742048"/>
      <w:r w:rsidRPr="003A72BE">
        <w:rPr>
          <w:rFonts w:ascii="Verdana" w:hAnsi="Verdana"/>
          <w:sz w:val="32"/>
          <w:szCs w:val="32"/>
        </w:rPr>
        <w:t>□</w:t>
      </w:r>
      <w:r w:rsidRPr="003A72BE">
        <w:rPr>
          <w:rFonts w:ascii="Verdana" w:hAnsi="Verdana"/>
          <w:sz w:val="20"/>
          <w:szCs w:val="20"/>
        </w:rPr>
        <w:t xml:space="preserve"> Revisore Unico</w:t>
      </w:r>
      <w:r w:rsidR="002E2910" w:rsidRPr="003A72BE">
        <w:rPr>
          <w:rFonts w:ascii="Verdana" w:hAnsi="Verdana"/>
          <w:sz w:val="20"/>
          <w:szCs w:val="20"/>
        </w:rPr>
        <w:t>/Società di Revisione</w:t>
      </w:r>
      <w:r w:rsidRPr="003A72BE">
        <w:rPr>
          <w:rFonts w:ascii="Verdana" w:hAnsi="Verdana"/>
          <w:sz w:val="20"/>
          <w:szCs w:val="20"/>
        </w:rPr>
        <w:t>;</w:t>
      </w:r>
    </w:p>
    <w:p w14:paraId="2EC37DB5" w14:textId="320BD3FF" w:rsidR="00F70078" w:rsidRDefault="00EA3D1F" w:rsidP="00534E6F">
      <w:pPr>
        <w:spacing w:line="300" w:lineRule="auto"/>
        <w:jc w:val="both"/>
        <w:rPr>
          <w:rFonts w:ascii="Verdana" w:hAnsi="Verdana"/>
          <w:sz w:val="20"/>
          <w:szCs w:val="20"/>
        </w:rPr>
      </w:pPr>
      <w:bookmarkStart w:id="7" w:name="_Hlk62150000"/>
      <w:r w:rsidRPr="003A72BE">
        <w:rPr>
          <w:rFonts w:ascii="Verdana" w:hAnsi="Verdana"/>
          <w:sz w:val="32"/>
          <w:szCs w:val="32"/>
        </w:rPr>
        <w:t>□</w:t>
      </w:r>
      <w:bookmarkEnd w:id="7"/>
      <w:r w:rsidRPr="003A72BE">
        <w:rPr>
          <w:rFonts w:ascii="Verdana" w:hAnsi="Verdana"/>
          <w:sz w:val="32"/>
          <w:szCs w:val="32"/>
        </w:rPr>
        <w:t xml:space="preserve"> </w:t>
      </w:r>
      <w:r w:rsidR="00122746" w:rsidRPr="003A72BE">
        <w:rPr>
          <w:rFonts w:ascii="Verdana" w:hAnsi="Verdana"/>
          <w:sz w:val="20"/>
          <w:szCs w:val="20"/>
        </w:rPr>
        <w:t>Presidente del Collegio Sindacale</w:t>
      </w:r>
      <w:r w:rsidR="002E2910" w:rsidRPr="003A72BE">
        <w:rPr>
          <w:rFonts w:ascii="Verdana" w:hAnsi="Verdana"/>
          <w:sz w:val="20"/>
          <w:szCs w:val="20"/>
        </w:rPr>
        <w:t>/Sindaco unico</w:t>
      </w:r>
      <w:r w:rsidRPr="003A72BE">
        <w:rPr>
          <w:rFonts w:ascii="Verdana" w:hAnsi="Verdana"/>
          <w:sz w:val="20"/>
          <w:szCs w:val="20"/>
        </w:rPr>
        <w:t>;</w:t>
      </w:r>
    </w:p>
    <w:bookmarkEnd w:id="6"/>
    <w:p w14:paraId="027C4ED6" w14:textId="0D2E0451" w:rsidR="00122746" w:rsidRDefault="00122746" w:rsidP="0048269E">
      <w:pPr>
        <w:spacing w:before="120" w:line="300" w:lineRule="auto"/>
        <w:jc w:val="both"/>
        <w:rPr>
          <w:rFonts w:ascii="Verdana" w:hAnsi="Verdana"/>
          <w:sz w:val="20"/>
          <w:szCs w:val="20"/>
        </w:rPr>
      </w:pPr>
      <w:r w:rsidRPr="00122746">
        <w:rPr>
          <w:rFonts w:ascii="Verdana" w:hAnsi="Verdana"/>
          <w:sz w:val="20"/>
          <w:szCs w:val="20"/>
        </w:rPr>
        <w:t>della Società ______________________________________</w:t>
      </w:r>
      <w:r w:rsidR="00EA3D1F">
        <w:rPr>
          <w:rFonts w:ascii="Verdana" w:hAnsi="Verdana"/>
          <w:sz w:val="20"/>
          <w:szCs w:val="20"/>
        </w:rPr>
        <w:t xml:space="preserve">, </w:t>
      </w:r>
      <w:r w:rsidRPr="00122746">
        <w:rPr>
          <w:rFonts w:ascii="Verdana" w:hAnsi="Verdana"/>
          <w:sz w:val="20"/>
          <w:szCs w:val="20"/>
        </w:rPr>
        <w:t xml:space="preserve">iscritto al Registro dei Revisori Legali, di cui al Decreto Legislativo 27 gennaio 2010 n. 39, al n°_________________, </w:t>
      </w:r>
      <w:r w:rsidRPr="00947069">
        <w:rPr>
          <w:rFonts w:ascii="Verdana" w:hAnsi="Verdana"/>
          <w:sz w:val="20"/>
          <w:szCs w:val="20"/>
        </w:rPr>
        <w:t>visionata la documentazione rimessagli dal Sig. _________________________, in qualità di Legale Rappresentante della Società ____________________________________________, con sede legale a ________________________________, provincia di _________________, in via/piazza ________________________________________, n. ______, CAP ______, partita IVA n. ________________,</w:t>
      </w:r>
    </w:p>
    <w:p w14:paraId="0BC5D983" w14:textId="77777777" w:rsidR="00122746" w:rsidRDefault="00122746" w:rsidP="00534E6F">
      <w:pPr>
        <w:spacing w:line="300" w:lineRule="auto"/>
        <w:jc w:val="both"/>
        <w:rPr>
          <w:rFonts w:ascii="Verdana" w:hAnsi="Verdana"/>
          <w:sz w:val="20"/>
          <w:szCs w:val="20"/>
        </w:rPr>
      </w:pPr>
    </w:p>
    <w:bookmarkEnd w:id="1"/>
    <w:p w14:paraId="4A85AD97" w14:textId="77777777" w:rsidR="00534E6F" w:rsidRPr="004633B8" w:rsidRDefault="00534E6F" w:rsidP="00534E6F">
      <w:pPr>
        <w:spacing w:line="300" w:lineRule="auto"/>
        <w:jc w:val="both"/>
        <w:rPr>
          <w:rFonts w:ascii="Verdana" w:hAnsi="Verdana"/>
          <w:sz w:val="20"/>
          <w:szCs w:val="20"/>
        </w:rPr>
      </w:pPr>
    </w:p>
    <w:p w14:paraId="05614F34" w14:textId="3F632725" w:rsidR="00534E6F" w:rsidRPr="004633B8" w:rsidRDefault="00720E55" w:rsidP="00534E6F">
      <w:pPr>
        <w:spacing w:line="300" w:lineRule="auto"/>
        <w:jc w:val="center"/>
        <w:rPr>
          <w:rFonts w:ascii="Verdana" w:hAnsi="Verdana"/>
          <w:b/>
        </w:rPr>
      </w:pPr>
      <w:bookmarkStart w:id="8" w:name="_Hlk59445606"/>
      <w:r>
        <w:rPr>
          <w:rFonts w:ascii="Verdana" w:hAnsi="Verdana"/>
          <w:b/>
        </w:rPr>
        <w:t>ATTESTA</w:t>
      </w:r>
    </w:p>
    <w:bookmarkEnd w:id="2"/>
    <w:bookmarkEnd w:id="3"/>
    <w:bookmarkEnd w:id="8"/>
    <w:p w14:paraId="01282D1A" w14:textId="77777777" w:rsidR="00534E6F" w:rsidRPr="004633B8" w:rsidRDefault="00534E6F" w:rsidP="00534E6F">
      <w:pPr>
        <w:spacing w:line="300" w:lineRule="auto"/>
        <w:jc w:val="both"/>
        <w:rPr>
          <w:rFonts w:ascii="Verdana" w:hAnsi="Verdana"/>
          <w:sz w:val="20"/>
          <w:szCs w:val="20"/>
        </w:rPr>
      </w:pPr>
    </w:p>
    <w:p w14:paraId="79617B3E" w14:textId="6E2F39EC" w:rsidR="009E2D5E" w:rsidRDefault="00534E6F"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bookmarkStart w:id="9" w:name="_Hlk59444034"/>
      <w:bookmarkStart w:id="10" w:name="_Hlk59445706"/>
      <w:r>
        <w:rPr>
          <w:rFonts w:ascii="Verdana" w:hAnsi="Verdana"/>
          <w:sz w:val="20"/>
        </w:rPr>
        <w:t xml:space="preserve">che </w:t>
      </w:r>
      <w:r w:rsidR="009C1849">
        <w:rPr>
          <w:rFonts w:ascii="Verdana" w:hAnsi="Verdana"/>
          <w:sz w:val="20"/>
        </w:rPr>
        <w:t>la Società</w:t>
      </w:r>
      <w:r w:rsidR="008D20D0">
        <w:rPr>
          <w:rFonts w:ascii="Verdana" w:hAnsi="Verdana"/>
          <w:sz w:val="20"/>
        </w:rPr>
        <w:t xml:space="preserve"> </w:t>
      </w:r>
      <w:r w:rsidR="009C1849">
        <w:rPr>
          <w:rFonts w:ascii="Verdana" w:hAnsi="Verdana"/>
          <w:sz w:val="20"/>
        </w:rPr>
        <w:t xml:space="preserve">rispetta </w:t>
      </w:r>
      <w:bookmarkEnd w:id="9"/>
      <w:bookmarkEnd w:id="10"/>
      <w:r w:rsidR="00FC2C60">
        <w:rPr>
          <w:rFonts w:ascii="Verdana" w:hAnsi="Verdana"/>
          <w:sz w:val="20"/>
        </w:rPr>
        <w:t>l</w:t>
      </w:r>
      <w:r w:rsidR="009C1849">
        <w:rPr>
          <w:rFonts w:ascii="Verdana" w:hAnsi="Verdana"/>
          <w:sz w:val="20"/>
        </w:rPr>
        <w:t xml:space="preserve">e condizioni </w:t>
      </w:r>
      <w:bookmarkStart w:id="11" w:name="_Hlk62151247"/>
      <w:r w:rsidR="009C1849">
        <w:rPr>
          <w:rFonts w:ascii="Verdana" w:hAnsi="Verdana"/>
          <w:sz w:val="20"/>
        </w:rPr>
        <w:t>richiest</w:t>
      </w:r>
      <w:r w:rsidR="00ED3F62">
        <w:rPr>
          <w:rFonts w:ascii="Verdana" w:hAnsi="Verdana"/>
          <w:sz w:val="20"/>
        </w:rPr>
        <w:t>e</w:t>
      </w:r>
      <w:r w:rsidR="009C1849">
        <w:rPr>
          <w:rFonts w:ascii="Verdana" w:hAnsi="Verdana"/>
          <w:sz w:val="20"/>
        </w:rPr>
        <w:t xml:space="preserve"> dall’</w:t>
      </w:r>
      <w:r w:rsidR="00781566">
        <w:rPr>
          <w:rFonts w:ascii="Verdana" w:hAnsi="Verdana"/>
          <w:sz w:val="20"/>
        </w:rPr>
        <w:t>A</w:t>
      </w:r>
      <w:r w:rsidR="009C1849">
        <w:rPr>
          <w:rFonts w:ascii="Verdana" w:hAnsi="Verdana"/>
          <w:sz w:val="20"/>
        </w:rPr>
        <w:t xml:space="preserve">rticolo 26 commi 1 e 2 </w:t>
      </w:r>
      <w:r w:rsidR="00781566">
        <w:rPr>
          <w:rFonts w:ascii="Verdana" w:hAnsi="Verdana"/>
          <w:sz w:val="20"/>
        </w:rPr>
        <w:t>del Decreto</w:t>
      </w:r>
      <w:r w:rsidR="00791D1A">
        <w:rPr>
          <w:rFonts w:ascii="Verdana" w:hAnsi="Verdana"/>
          <w:sz w:val="20"/>
        </w:rPr>
        <w:t>-</w:t>
      </w:r>
      <w:r w:rsidR="00781566">
        <w:rPr>
          <w:rFonts w:ascii="Verdana" w:hAnsi="Verdana"/>
          <w:sz w:val="20"/>
        </w:rPr>
        <w:t>Legge</w:t>
      </w:r>
      <w:r w:rsidR="009C1849">
        <w:rPr>
          <w:rFonts w:ascii="Verdana" w:hAnsi="Verdana"/>
          <w:sz w:val="20"/>
        </w:rPr>
        <w:t xml:space="preserve"> </w:t>
      </w:r>
      <w:r w:rsidR="00781566">
        <w:rPr>
          <w:rFonts w:ascii="Verdana" w:hAnsi="Verdana"/>
          <w:sz w:val="20"/>
        </w:rPr>
        <w:t>19 maggio 2020, n. 34</w:t>
      </w:r>
      <w:r w:rsidR="009C1849">
        <w:rPr>
          <w:rFonts w:ascii="Verdana" w:hAnsi="Verdana"/>
          <w:sz w:val="20"/>
        </w:rPr>
        <w:t>, nonché dell’articolo 2 del Decreto</w:t>
      </w:r>
      <w:r w:rsidR="0053009C">
        <w:rPr>
          <w:rFonts w:ascii="Verdana" w:hAnsi="Verdana"/>
          <w:sz w:val="20"/>
        </w:rPr>
        <w:t xml:space="preserve"> interministeriale</w:t>
      </w:r>
      <w:r w:rsidR="009C1849">
        <w:rPr>
          <w:rFonts w:ascii="Verdana" w:hAnsi="Verdana"/>
          <w:sz w:val="20"/>
        </w:rPr>
        <w:t xml:space="preserve"> del </w:t>
      </w:r>
      <w:bookmarkStart w:id="12" w:name="_Hlk59444189"/>
      <w:r w:rsidR="009C1849">
        <w:rPr>
          <w:rFonts w:ascii="Verdana" w:hAnsi="Verdana"/>
          <w:sz w:val="20"/>
        </w:rPr>
        <w:t xml:space="preserve">Ministro dell’Economia e delle Finanze di </w:t>
      </w:r>
      <w:r w:rsidR="00120A43">
        <w:rPr>
          <w:rFonts w:ascii="Verdana" w:hAnsi="Verdana"/>
          <w:sz w:val="20"/>
        </w:rPr>
        <w:t>c</w:t>
      </w:r>
      <w:r w:rsidR="009C1849">
        <w:rPr>
          <w:rFonts w:ascii="Verdana" w:hAnsi="Verdana"/>
          <w:sz w:val="20"/>
        </w:rPr>
        <w:t>oncerto con il Ministro dello Sviluppo Economico del</w:t>
      </w:r>
      <w:r w:rsidR="00120A43">
        <w:rPr>
          <w:rFonts w:ascii="Verdana" w:hAnsi="Verdana"/>
          <w:sz w:val="20"/>
        </w:rPr>
        <w:t>l’</w:t>
      </w:r>
      <w:r w:rsidR="00814910">
        <w:rPr>
          <w:rFonts w:ascii="Verdana" w:hAnsi="Verdana"/>
          <w:sz w:val="20"/>
        </w:rPr>
        <w:t>11 agosto 2020</w:t>
      </w:r>
      <w:bookmarkEnd w:id="11"/>
      <w:r w:rsidR="009E2D5E">
        <w:rPr>
          <w:rFonts w:ascii="Verdana" w:hAnsi="Verdana"/>
          <w:sz w:val="20"/>
        </w:rPr>
        <w:t>.</w:t>
      </w:r>
    </w:p>
    <w:p w14:paraId="24CDFB7C" w14:textId="77777777" w:rsidR="008E6AF7" w:rsidRDefault="008E6AF7"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bookmarkEnd w:id="12"/>
    <w:p w14:paraId="1B0981F6" w14:textId="77777777" w:rsidR="008E6AF7" w:rsidRPr="008E6AF7" w:rsidRDefault="002A5D7B" w:rsidP="008E6AF7">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i/>
          <w:iCs/>
          <w:sz w:val="20"/>
        </w:rPr>
      </w:pPr>
      <w:r w:rsidRPr="008E6AF7">
        <w:rPr>
          <w:rFonts w:ascii="Verdana" w:hAnsi="Verdana"/>
          <w:sz w:val="20"/>
        </w:rPr>
        <w:t>In particolare,</w:t>
      </w:r>
      <w:r w:rsidR="00DC0D30" w:rsidRPr="008E6AF7">
        <w:rPr>
          <w:rFonts w:ascii="Verdana" w:hAnsi="Verdana"/>
          <w:sz w:val="20"/>
        </w:rPr>
        <w:t xml:space="preserve"> </w:t>
      </w:r>
      <w:r w:rsidR="00947069" w:rsidRPr="008E6AF7">
        <w:rPr>
          <w:rFonts w:ascii="Verdana" w:hAnsi="Verdana"/>
          <w:sz w:val="20"/>
        </w:rPr>
        <w:t>attesta che</w:t>
      </w:r>
      <w:r w:rsidR="00D93B1B" w:rsidRPr="008E6AF7">
        <w:rPr>
          <w:rFonts w:ascii="Verdana" w:hAnsi="Verdana"/>
          <w:sz w:val="20"/>
        </w:rPr>
        <w:t xml:space="preserve"> la Società:</w:t>
      </w:r>
      <w:bookmarkStart w:id="13" w:name="_Hlk62744144"/>
    </w:p>
    <w:p w14:paraId="1E5FB62B" w14:textId="5B16F6DE" w:rsidR="00185D70" w:rsidRPr="003E30F0" w:rsidRDefault="00185D70" w:rsidP="00185D70">
      <w:pPr>
        <w:pStyle w:val="Paragrafoelenco"/>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i/>
          <w:iCs/>
          <w:sz w:val="20"/>
        </w:rPr>
      </w:pPr>
      <w:r w:rsidRPr="003E30F0">
        <w:rPr>
          <w:rFonts w:ascii="Verdana" w:hAnsi="Verdana"/>
          <w:i/>
          <w:iCs/>
          <w:sz w:val="20"/>
        </w:rPr>
        <w:t>non è sottoposta o ammessa a procedura concorsuale ovvero non è stata presentata o depositata, nei confronti di essa o da essa stessa, istanza volta a far dichiarare lo stato di insolvenza o l’avvio di una procedura fallimentare o altra procedura concorsuale e, comunque, alla data del 31 dicembre 2019 non rientrava nella categoria delle imprese in difficoltà ai sensi del regolamento (UE) n. 651/2014, del 17 giugno 2014, del regolamento (UE) n. 702/2014, del 25 giugno 2014, e del regolamento (UE) n. 1388/2014, del 16 dicembre 2014;</w:t>
      </w:r>
    </w:p>
    <w:p w14:paraId="23DCFD15" w14:textId="4F48DEA8" w:rsidR="002E0625" w:rsidRPr="002E0625" w:rsidRDefault="002E0625"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i/>
          <w:iCs/>
          <w:sz w:val="20"/>
        </w:rPr>
      </w:pPr>
      <w:r w:rsidRPr="002E0625">
        <w:rPr>
          <w:rFonts w:ascii="Verdana" w:hAnsi="Verdana"/>
          <w:i/>
          <w:iCs/>
          <w:sz w:val="20"/>
        </w:rPr>
        <w:t>si trova in situazione di regolarità contributiva e fiscale;</w:t>
      </w:r>
    </w:p>
    <w:p w14:paraId="6FE5DB21" w14:textId="3992A54E" w:rsidR="002E0625" w:rsidRDefault="002E0625"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i/>
          <w:iCs/>
          <w:sz w:val="20"/>
        </w:rPr>
      </w:pPr>
      <w:r w:rsidRPr="002E0625">
        <w:rPr>
          <w:rFonts w:ascii="Verdana" w:hAnsi="Verdana"/>
          <w:i/>
          <w:iCs/>
          <w:sz w:val="20"/>
        </w:rPr>
        <w:t>si trova in situazione di regolarità con le disposizioni vigenti in materia di normativa edilizia e urbanistica, del lavoro, della prevenzione degli infortuni e della salvaguardia dell'ambiente;</w:t>
      </w:r>
    </w:p>
    <w:p w14:paraId="666EF9D2" w14:textId="3C7980C9" w:rsidR="002E0625" w:rsidRPr="00576DAF" w:rsidRDefault="0057540E" w:rsidP="000527FD">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i/>
          <w:iCs/>
          <w:sz w:val="20"/>
        </w:rPr>
      </w:pPr>
      <w:r w:rsidRPr="00576DAF">
        <w:rPr>
          <w:rFonts w:ascii="Verdana" w:hAnsi="Verdana"/>
          <w:i/>
          <w:iCs/>
          <w:sz w:val="20"/>
        </w:rPr>
        <w:lastRenderedPageBreak/>
        <w:t>(</w:t>
      </w:r>
      <w:r w:rsidR="008E6AF7" w:rsidRPr="006F1A2A">
        <w:rPr>
          <w:rFonts w:ascii="Verdana" w:hAnsi="Verdana"/>
          <w:i/>
          <w:iCs/>
          <w:sz w:val="20"/>
        </w:rPr>
        <w:t>solo se ricorre la fattispecie</w:t>
      </w:r>
      <w:r w:rsidR="000527FD" w:rsidRPr="00576DAF">
        <w:rPr>
          <w:rFonts w:ascii="Verdana" w:hAnsi="Verdana"/>
          <w:i/>
          <w:iCs/>
          <w:sz w:val="20"/>
        </w:rPr>
        <w:t>)</w:t>
      </w:r>
      <w:r w:rsidR="00576DAF" w:rsidRPr="00576DAF">
        <w:rPr>
          <w:rFonts w:ascii="Verdana" w:hAnsi="Verdana"/>
          <w:i/>
          <w:iCs/>
          <w:sz w:val="20"/>
        </w:rPr>
        <w:t xml:space="preserve"> è stata ammessa al concordato preventivo con continuità aziendale con decreto di omologa già adottato alla data di presentazione dell’istanza e che la stessa si trova in situazione di regolarità contributiva e fiscale all’interno dei piani di rientro e rateizzazione</w:t>
      </w:r>
      <w:r w:rsidR="002E0625" w:rsidRPr="002E0625">
        <w:rPr>
          <w:rFonts w:ascii="Verdana" w:hAnsi="Verdana"/>
          <w:i/>
          <w:iCs/>
          <w:sz w:val="20"/>
        </w:rPr>
        <w:t>.</w:t>
      </w:r>
      <w:bookmarkEnd w:id="13"/>
      <w:r w:rsidR="008D20D0">
        <w:rPr>
          <w:rFonts w:ascii="Verdana" w:hAnsi="Verdana"/>
          <w:i/>
          <w:iCs/>
          <w:sz w:val="20"/>
        </w:rPr>
        <w:t xml:space="preserve">  </w:t>
      </w:r>
    </w:p>
    <w:p w14:paraId="5B7E3592" w14:textId="77777777" w:rsidR="009F7412" w:rsidRDefault="009F7412" w:rsidP="00D26FCA">
      <w:pPr>
        <w:spacing w:line="300" w:lineRule="auto"/>
        <w:jc w:val="center"/>
        <w:rPr>
          <w:rFonts w:ascii="Verdana" w:hAnsi="Verdana"/>
          <w:b/>
        </w:rPr>
      </w:pPr>
      <w:bookmarkStart w:id="14" w:name="_Hlk59445665"/>
    </w:p>
    <w:p w14:paraId="025FC828" w14:textId="13DA12F6" w:rsidR="006C1F46" w:rsidRDefault="00947069" w:rsidP="00D26FCA">
      <w:pPr>
        <w:spacing w:line="300" w:lineRule="auto"/>
        <w:jc w:val="center"/>
        <w:rPr>
          <w:rFonts w:ascii="Verdana" w:hAnsi="Verdana"/>
          <w:b/>
        </w:rPr>
      </w:pPr>
      <w:r>
        <w:rPr>
          <w:rFonts w:ascii="Verdana" w:hAnsi="Verdana"/>
          <w:b/>
        </w:rPr>
        <w:t>ATTESTA</w:t>
      </w:r>
    </w:p>
    <w:p w14:paraId="30161094" w14:textId="77777777" w:rsidR="009F7412" w:rsidRDefault="009F7412" w:rsidP="00D26FCA">
      <w:pPr>
        <w:spacing w:line="300" w:lineRule="auto"/>
        <w:jc w:val="center"/>
        <w:rPr>
          <w:rFonts w:ascii="Verdana" w:hAnsi="Verdana"/>
          <w:b/>
        </w:rPr>
      </w:pPr>
    </w:p>
    <w:bookmarkEnd w:id="14"/>
    <w:p w14:paraId="7A335CE7" w14:textId="77777777" w:rsidR="00D26FCA" w:rsidRPr="00D26FCA" w:rsidRDefault="00D26FCA" w:rsidP="00D26FCA">
      <w:pPr>
        <w:spacing w:line="300" w:lineRule="auto"/>
        <w:jc w:val="center"/>
        <w:rPr>
          <w:rFonts w:ascii="Verdana" w:hAnsi="Verdana"/>
          <w:b/>
        </w:rPr>
      </w:pPr>
    </w:p>
    <w:p w14:paraId="4ED73B1D" w14:textId="052CA755" w:rsidR="006C1F46" w:rsidRPr="006C1F46" w:rsidRDefault="006C1F46" w:rsidP="001A10FF">
      <w:pPr>
        <w:tabs>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6C1F46">
        <w:rPr>
          <w:rFonts w:ascii="Verdana" w:hAnsi="Verdana"/>
          <w:sz w:val="20"/>
        </w:rPr>
        <w:t xml:space="preserve">che la Società </w:t>
      </w:r>
      <w:r w:rsidR="00AA579F">
        <w:rPr>
          <w:rFonts w:ascii="Verdana" w:hAnsi="Verdana"/>
          <w:sz w:val="20"/>
        </w:rPr>
        <w:t xml:space="preserve">mantiene </w:t>
      </w:r>
      <w:r w:rsidR="008E6AF7">
        <w:rPr>
          <w:rFonts w:ascii="Verdana" w:hAnsi="Verdana"/>
          <w:sz w:val="20"/>
        </w:rPr>
        <w:t>gli</w:t>
      </w:r>
      <w:r>
        <w:rPr>
          <w:rFonts w:ascii="Verdana" w:hAnsi="Verdana"/>
          <w:sz w:val="20"/>
        </w:rPr>
        <w:t xml:space="preserve"> </w:t>
      </w:r>
      <w:r w:rsidRPr="006C1F46">
        <w:rPr>
          <w:rFonts w:ascii="Verdana" w:hAnsi="Verdana"/>
          <w:bCs/>
          <w:sz w:val="20"/>
        </w:rPr>
        <w:t xml:space="preserve">impegni assunti ai sensi del </w:t>
      </w:r>
      <w:r>
        <w:rPr>
          <w:rFonts w:ascii="Verdana" w:hAnsi="Verdana"/>
          <w:bCs/>
          <w:sz w:val="20"/>
        </w:rPr>
        <w:t>D</w:t>
      </w:r>
      <w:r w:rsidRPr="006C1F46">
        <w:rPr>
          <w:rFonts w:ascii="Verdana" w:hAnsi="Verdana"/>
          <w:bCs/>
          <w:sz w:val="20"/>
        </w:rPr>
        <w:t>ecreto</w:t>
      </w:r>
      <w:r w:rsidR="00791D1A">
        <w:rPr>
          <w:rFonts w:ascii="Verdana" w:hAnsi="Verdana"/>
          <w:bCs/>
          <w:sz w:val="20"/>
        </w:rPr>
        <w:t>-</w:t>
      </w:r>
      <w:r>
        <w:rPr>
          <w:rFonts w:ascii="Verdana" w:hAnsi="Verdana"/>
          <w:bCs/>
          <w:sz w:val="20"/>
        </w:rPr>
        <w:t>L</w:t>
      </w:r>
      <w:r w:rsidRPr="006C1F46">
        <w:rPr>
          <w:rFonts w:ascii="Verdana" w:hAnsi="Verdana"/>
          <w:bCs/>
          <w:sz w:val="20"/>
        </w:rPr>
        <w:t xml:space="preserve">egge n. 34 del 2020 e </w:t>
      </w:r>
      <w:r>
        <w:rPr>
          <w:rFonts w:ascii="Verdana" w:hAnsi="Verdana"/>
          <w:bCs/>
          <w:sz w:val="20"/>
        </w:rPr>
        <w:t xml:space="preserve">ai sensi del </w:t>
      </w:r>
      <w:r w:rsidRPr="006C1F46">
        <w:rPr>
          <w:rFonts w:ascii="Verdana" w:hAnsi="Verdana"/>
          <w:bCs/>
          <w:sz w:val="20"/>
        </w:rPr>
        <w:t>decreto</w:t>
      </w:r>
      <w:r>
        <w:rPr>
          <w:rFonts w:ascii="Verdana" w:hAnsi="Verdana"/>
          <w:bCs/>
          <w:sz w:val="20"/>
        </w:rPr>
        <w:t xml:space="preserve"> interministeriale </w:t>
      </w:r>
      <w:r w:rsidRPr="006C1F46">
        <w:rPr>
          <w:rFonts w:ascii="Verdana" w:hAnsi="Verdana"/>
          <w:bCs/>
          <w:sz w:val="20"/>
        </w:rPr>
        <w:t>Ministro dell’Economia e delle Finanze di concerto con il Ministro dello Sviluppo Economico dell’11 agosto 2020.</w:t>
      </w:r>
    </w:p>
    <w:p w14:paraId="20CA8898" w14:textId="14E6F97A" w:rsidR="006C1F46" w:rsidRDefault="006C1F46" w:rsidP="001A10FF">
      <w:pPr>
        <w:tabs>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p>
    <w:p w14:paraId="5C84CC53" w14:textId="13DD2B6F" w:rsidR="000527FD" w:rsidRDefault="006C1F46">
      <w:pPr>
        <w:tabs>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i/>
          <w:iCs/>
          <w:sz w:val="20"/>
        </w:rPr>
      </w:pPr>
      <w:bookmarkStart w:id="15" w:name="_Hlk59445763"/>
      <w:r w:rsidRPr="006C1F46">
        <w:rPr>
          <w:rFonts w:ascii="Verdana" w:hAnsi="Verdana"/>
          <w:bCs/>
          <w:sz w:val="20"/>
        </w:rPr>
        <w:t xml:space="preserve">In particolare, </w:t>
      </w:r>
      <w:r w:rsidR="00947069">
        <w:rPr>
          <w:rFonts w:ascii="Verdana" w:hAnsi="Verdana"/>
          <w:bCs/>
          <w:sz w:val="20"/>
        </w:rPr>
        <w:t xml:space="preserve">attesta </w:t>
      </w:r>
      <w:r w:rsidRPr="006C1F46">
        <w:rPr>
          <w:rFonts w:ascii="Verdana" w:hAnsi="Verdana"/>
          <w:bCs/>
          <w:sz w:val="20"/>
        </w:rPr>
        <w:t>che la Socie</w:t>
      </w:r>
      <w:r w:rsidRPr="008E6AF7">
        <w:rPr>
          <w:rFonts w:ascii="Verdana" w:hAnsi="Verdana"/>
          <w:bCs/>
          <w:sz w:val="20"/>
        </w:rPr>
        <w:t>tà</w:t>
      </w:r>
      <w:r w:rsidR="000527FD" w:rsidRPr="008E6AF7">
        <w:rPr>
          <w:rFonts w:ascii="Verdana" w:hAnsi="Verdana"/>
          <w:bCs/>
          <w:sz w:val="20"/>
        </w:rPr>
        <w:t>:</w:t>
      </w:r>
    </w:p>
    <w:p w14:paraId="32706482" w14:textId="17318B9B" w:rsidR="00AA579F" w:rsidRDefault="00AA579F" w:rsidP="00AA579F">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Pr>
          <w:rFonts w:ascii="Verdana" w:hAnsi="Verdana"/>
          <w:bCs/>
          <w:i/>
          <w:iCs/>
          <w:sz w:val="20"/>
        </w:rPr>
        <w:t xml:space="preserve">ha mantenuto l’esclusività del </w:t>
      </w:r>
      <w:r w:rsidRPr="002E0625">
        <w:rPr>
          <w:rFonts w:ascii="Verdana" w:hAnsi="Verdana"/>
          <w:bCs/>
          <w:i/>
          <w:iCs/>
          <w:sz w:val="20"/>
        </w:rPr>
        <w:t>conto corrente dedicato su cui transitano esclusivamente i flussi monetari relativi al Prestito</w:t>
      </w:r>
      <w:r>
        <w:rPr>
          <w:rFonts w:ascii="Verdana" w:hAnsi="Verdana"/>
          <w:bCs/>
          <w:i/>
          <w:iCs/>
          <w:sz w:val="20"/>
        </w:rPr>
        <w:t xml:space="preserve">, a suo tempo </w:t>
      </w:r>
      <w:r w:rsidRPr="002E0625">
        <w:rPr>
          <w:rFonts w:ascii="Verdana" w:hAnsi="Verdana"/>
          <w:bCs/>
          <w:i/>
          <w:iCs/>
          <w:sz w:val="20"/>
        </w:rPr>
        <w:t>accreditato</w:t>
      </w:r>
      <w:r w:rsidR="0048269E">
        <w:rPr>
          <w:rFonts w:ascii="Verdana" w:hAnsi="Verdana"/>
          <w:bCs/>
          <w:i/>
          <w:iCs/>
          <w:sz w:val="20"/>
        </w:rPr>
        <w:t>;</w:t>
      </w:r>
      <w:r w:rsidRPr="002E0625">
        <w:rPr>
          <w:rFonts w:ascii="Verdana" w:hAnsi="Verdana"/>
          <w:bCs/>
          <w:i/>
          <w:iCs/>
          <w:sz w:val="20"/>
        </w:rPr>
        <w:t xml:space="preserve"> </w:t>
      </w:r>
    </w:p>
    <w:p w14:paraId="54F22754" w14:textId="62C57134" w:rsidR="002E0625" w:rsidRPr="002E0625" w:rsidRDefault="002E0625"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sidRPr="002E0625">
        <w:rPr>
          <w:rFonts w:ascii="Verdana" w:hAnsi="Verdana"/>
          <w:bCs/>
          <w:i/>
          <w:iCs/>
          <w:sz w:val="20"/>
        </w:rPr>
        <w:t>non ha deliberato o effettuato, dalla data dell'istanza, distribuzioni di riserve e acquisti di azioni proprie o quote e non ha proceduto al rimborso di finanziamenti dei soci nonché al rimborso anticipato di debiti aventi lo stesso grado di subordinazione degli Strumenti Finanziari ovvero a modifiche della clausola di subordinazione dei debiti aventi lo stesso grado di subordinazione degli Strumenti Finanziari;</w:t>
      </w:r>
    </w:p>
    <w:p w14:paraId="68DB9D27" w14:textId="4B94C510" w:rsidR="002E0625" w:rsidRPr="002E0625" w:rsidRDefault="002E0625"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sidRPr="002E0625">
        <w:rPr>
          <w:rFonts w:ascii="Verdana" w:hAnsi="Verdana"/>
          <w:bCs/>
          <w:i/>
          <w:iCs/>
          <w:sz w:val="20"/>
        </w:rPr>
        <w:t>non ha deliberato o effettuato operazioni di riduzione del capitale sociale salve le ipotesi obbligatorie previste dalla legge;</w:t>
      </w:r>
    </w:p>
    <w:p w14:paraId="4C28C0A0" w14:textId="2558C33E" w:rsidR="002E0625" w:rsidRPr="002E0625" w:rsidRDefault="002E0625"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sidRPr="002E0625">
        <w:rPr>
          <w:rFonts w:ascii="Verdana" w:hAnsi="Verdana"/>
          <w:bCs/>
          <w:i/>
          <w:iCs/>
          <w:sz w:val="20"/>
        </w:rPr>
        <w:t>non ha approvato o eseguito operazioni straordinarie, quali: operazioni di trasformazione societaria, fusione, o scissione, ad eccezione di operazione di aumento di capitale, se non con il consenso del Gestore;</w:t>
      </w:r>
    </w:p>
    <w:p w14:paraId="08FDFC2B" w14:textId="6741D622" w:rsidR="003D2FCD" w:rsidRPr="00D91612" w:rsidRDefault="002E0625" w:rsidP="002C15F6">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14" w:hanging="357"/>
        <w:contextualSpacing/>
        <w:jc w:val="both"/>
        <w:rPr>
          <w:rFonts w:ascii="Verdana" w:hAnsi="Verdana"/>
          <w:bCs/>
          <w:i/>
          <w:iCs/>
          <w:sz w:val="20"/>
        </w:rPr>
      </w:pPr>
      <w:r w:rsidRPr="002E0625">
        <w:rPr>
          <w:rFonts w:ascii="Verdana" w:hAnsi="Verdana"/>
          <w:bCs/>
          <w:i/>
          <w:iCs/>
          <w:sz w:val="20"/>
        </w:rPr>
        <w:t xml:space="preserve">non ha costituito uno o più patrimoni destinati ad uno specifico affare ai sensi dell'articolo 2447-bis del </w:t>
      </w:r>
      <w:r w:rsidR="00791D1A" w:rsidRPr="002E0625">
        <w:rPr>
          <w:rFonts w:ascii="Verdana" w:hAnsi="Verdana"/>
          <w:bCs/>
          <w:i/>
          <w:iCs/>
          <w:sz w:val="20"/>
        </w:rPr>
        <w:t xml:space="preserve">Codice </w:t>
      </w:r>
      <w:r w:rsidR="00791D1A">
        <w:rPr>
          <w:rFonts w:ascii="Verdana" w:hAnsi="Verdana"/>
          <w:bCs/>
          <w:i/>
          <w:iCs/>
          <w:sz w:val="20"/>
        </w:rPr>
        <w:t>C</w:t>
      </w:r>
      <w:r w:rsidR="00791D1A" w:rsidRPr="002E0625">
        <w:rPr>
          <w:rFonts w:ascii="Verdana" w:hAnsi="Verdana"/>
          <w:bCs/>
          <w:i/>
          <w:iCs/>
          <w:sz w:val="20"/>
        </w:rPr>
        <w:t>ivile</w:t>
      </w:r>
      <w:r w:rsidR="00E2265C">
        <w:rPr>
          <w:rFonts w:ascii="Verdana" w:hAnsi="Verdana"/>
          <w:bCs/>
          <w:i/>
          <w:iCs/>
          <w:sz w:val="20"/>
        </w:rPr>
        <w:t>;</w:t>
      </w:r>
    </w:p>
    <w:p w14:paraId="37060A67" w14:textId="216C6FDA" w:rsidR="00077AA2" w:rsidRPr="008E6AF7" w:rsidRDefault="00077AA2" w:rsidP="002C15F6">
      <w:pPr>
        <w:numPr>
          <w:ilvl w:val="0"/>
          <w:numId w:val="24"/>
        </w:num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ind w:left="714" w:hanging="357"/>
        <w:jc w:val="both"/>
        <w:rPr>
          <w:rFonts w:ascii="Verdana" w:hAnsi="Verdana"/>
          <w:bCs/>
          <w:i/>
          <w:iCs/>
          <w:sz w:val="20"/>
        </w:rPr>
      </w:pPr>
      <w:r w:rsidRPr="008E6AF7">
        <w:rPr>
          <w:rFonts w:ascii="Verdana" w:hAnsi="Verdana"/>
          <w:bCs/>
          <w:i/>
          <w:iCs/>
          <w:sz w:val="20"/>
        </w:rPr>
        <w:t>ha destinato il finanziamento a sostenere</w:t>
      </w:r>
      <w:r w:rsidR="00D91612" w:rsidRPr="008E6AF7">
        <w:rPr>
          <w:rFonts w:ascii="Verdana" w:hAnsi="Verdana"/>
          <w:bCs/>
          <w:i/>
          <w:iCs/>
          <w:sz w:val="20"/>
        </w:rPr>
        <w:t xml:space="preserve"> uno o più dei seguenti obiettivi</w:t>
      </w:r>
      <w:r w:rsidRPr="008E6AF7">
        <w:rPr>
          <w:rFonts w:ascii="Verdana" w:hAnsi="Verdana"/>
          <w:bCs/>
          <w:i/>
          <w:iCs/>
          <w:sz w:val="20"/>
        </w:rPr>
        <w:t xml:space="preserve">: </w:t>
      </w:r>
    </w:p>
    <w:p w14:paraId="245D511B" w14:textId="5A68A3A0" w:rsidR="00E35682" w:rsidRPr="008E6AF7" w:rsidRDefault="00957129" w:rsidP="002C15F6">
      <w:pPr>
        <w:numPr>
          <w:ilvl w:val="1"/>
          <w:numId w:val="24"/>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82" w:hanging="357"/>
        <w:jc w:val="both"/>
        <w:rPr>
          <w:rFonts w:ascii="Verdana" w:hAnsi="Verdana"/>
          <w:bCs/>
          <w:i/>
          <w:iCs/>
          <w:sz w:val="20"/>
        </w:rPr>
      </w:pPr>
      <w:r>
        <w:rPr>
          <w:rFonts w:ascii="Verdana" w:hAnsi="Verdana"/>
          <w:bCs/>
          <w:i/>
          <w:iCs/>
          <w:sz w:val="20"/>
        </w:rPr>
        <w:t xml:space="preserve">1) </w:t>
      </w:r>
      <w:r w:rsidR="00077AA2" w:rsidRPr="008E6AF7">
        <w:rPr>
          <w:rFonts w:ascii="Verdana" w:hAnsi="Verdana"/>
          <w:bCs/>
          <w:i/>
          <w:iCs/>
          <w:sz w:val="20"/>
        </w:rPr>
        <w:t>mantenimento della base occupazionale in forza a</w:t>
      </w:r>
      <w:r w:rsidR="00E35682" w:rsidRPr="008E6AF7">
        <w:rPr>
          <w:rFonts w:ascii="Verdana" w:hAnsi="Verdana"/>
          <w:bCs/>
          <w:i/>
          <w:iCs/>
          <w:sz w:val="20"/>
        </w:rPr>
        <w:t xml:space="preserve">l </w:t>
      </w:r>
      <w:r w:rsidR="00077AA2" w:rsidRPr="008E6AF7">
        <w:rPr>
          <w:rFonts w:ascii="Verdana" w:hAnsi="Verdana"/>
          <w:bCs/>
          <w:i/>
          <w:iCs/>
          <w:sz w:val="20"/>
        </w:rPr>
        <w:t>31 dicembre 2019</w:t>
      </w:r>
      <w:r w:rsidR="00045C9F" w:rsidRPr="008E6AF7">
        <w:rPr>
          <w:rFonts w:ascii="Verdana" w:hAnsi="Verdana"/>
          <w:bCs/>
          <w:i/>
          <w:iCs/>
          <w:sz w:val="20"/>
        </w:rPr>
        <w:t>, pari a n°________ addetti (riferiti alla Società Emittente)</w:t>
      </w:r>
      <w:r w:rsidR="00077AA2" w:rsidRPr="008E6AF7">
        <w:rPr>
          <w:rFonts w:ascii="Verdana" w:hAnsi="Verdana"/>
          <w:bCs/>
          <w:i/>
          <w:iCs/>
          <w:sz w:val="20"/>
        </w:rPr>
        <w:t>, presso stabilimenti produttivi localizzati in Italia, fino all'integrale rimborso del finanziamento</w:t>
      </w:r>
      <w:r w:rsidR="00E35682" w:rsidRPr="008E6AF7">
        <w:rPr>
          <w:rFonts w:ascii="Verdana" w:hAnsi="Verdana"/>
          <w:bCs/>
          <w:i/>
          <w:iCs/>
          <w:sz w:val="20"/>
        </w:rPr>
        <w:t xml:space="preserve">: indicare la spesa </w:t>
      </w:r>
      <w:r w:rsidR="00791D1A" w:rsidRPr="008E6AF7">
        <w:rPr>
          <w:rFonts w:ascii="Verdana" w:hAnsi="Verdana"/>
          <w:bCs/>
          <w:i/>
          <w:iCs/>
          <w:sz w:val="20"/>
        </w:rPr>
        <w:t xml:space="preserve">complessiva </w:t>
      </w:r>
      <w:r w:rsidR="00E35682" w:rsidRPr="008E6AF7">
        <w:rPr>
          <w:rFonts w:ascii="Verdana" w:hAnsi="Verdana"/>
          <w:bCs/>
          <w:i/>
          <w:iCs/>
          <w:sz w:val="20"/>
        </w:rPr>
        <w:t>per costo del lavoro</w:t>
      </w:r>
      <w:r w:rsidR="00791D1A" w:rsidRPr="008E6AF7">
        <w:rPr>
          <w:rFonts w:ascii="Verdana" w:hAnsi="Verdana"/>
          <w:bCs/>
          <w:i/>
          <w:iCs/>
          <w:sz w:val="20"/>
        </w:rPr>
        <w:t xml:space="preserve">, distinta per anno di bilancio, sostenuta attraverso l’utilizzo del </w:t>
      </w:r>
      <w:r w:rsidR="00847296" w:rsidRPr="008E6AF7">
        <w:rPr>
          <w:rFonts w:ascii="Verdana" w:hAnsi="Verdana"/>
          <w:bCs/>
          <w:i/>
          <w:iCs/>
          <w:sz w:val="20"/>
        </w:rPr>
        <w:t>conto</w:t>
      </w:r>
      <w:r w:rsidR="00953B97" w:rsidRPr="008E6AF7">
        <w:rPr>
          <w:rFonts w:ascii="Verdana" w:hAnsi="Verdana"/>
          <w:bCs/>
          <w:i/>
          <w:iCs/>
          <w:sz w:val="20"/>
        </w:rPr>
        <w:t>;</w:t>
      </w:r>
      <w:r w:rsidR="00835B23" w:rsidRPr="008E6AF7">
        <w:rPr>
          <w:rFonts w:ascii="Verdana" w:hAnsi="Verdana"/>
          <w:bCs/>
          <w:i/>
          <w:iCs/>
          <w:sz w:val="20"/>
        </w:rPr>
        <w:t xml:space="preserve"> </w:t>
      </w:r>
    </w:p>
    <w:p w14:paraId="4A802469" w14:textId="759CA485" w:rsidR="00E35682" w:rsidRPr="008E6AF7" w:rsidRDefault="00957129" w:rsidP="003F665C">
      <w:pPr>
        <w:numPr>
          <w:ilvl w:val="1"/>
          <w:numId w:val="24"/>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Pr>
          <w:rFonts w:ascii="Verdana" w:hAnsi="Verdana"/>
          <w:bCs/>
          <w:i/>
          <w:iCs/>
          <w:sz w:val="20"/>
        </w:rPr>
        <w:t xml:space="preserve">2) </w:t>
      </w:r>
      <w:r w:rsidR="00077AA2" w:rsidRPr="008E6AF7">
        <w:rPr>
          <w:rFonts w:ascii="Verdana" w:hAnsi="Verdana"/>
          <w:bCs/>
          <w:i/>
          <w:iCs/>
          <w:sz w:val="20"/>
        </w:rPr>
        <w:t>investimenti, presso stabilimenti produttivi localizzati in Italia, per la tutela ambientale, finalizzati a ridurre i consumi energetici e le emissioni di gas serra o alla riqualificazione energetica degli edifici</w:t>
      </w:r>
      <w:r w:rsidR="00791D1A" w:rsidRPr="008E6AF7">
        <w:rPr>
          <w:rFonts w:ascii="Verdana" w:hAnsi="Verdana"/>
          <w:bCs/>
          <w:i/>
          <w:iCs/>
          <w:sz w:val="20"/>
        </w:rPr>
        <w:t xml:space="preserve"> (</w:t>
      </w:r>
      <w:r w:rsidR="00077AA2" w:rsidRPr="008E6AF7">
        <w:rPr>
          <w:rFonts w:ascii="Verdana" w:hAnsi="Verdana"/>
          <w:bCs/>
          <w:i/>
          <w:iCs/>
          <w:sz w:val="20"/>
        </w:rPr>
        <w:t>importo</w:t>
      </w:r>
      <w:r w:rsidR="00791D1A" w:rsidRPr="008E6AF7">
        <w:rPr>
          <w:rFonts w:ascii="Verdana" w:hAnsi="Verdana"/>
          <w:bCs/>
          <w:i/>
          <w:iCs/>
          <w:sz w:val="20"/>
        </w:rPr>
        <w:t xml:space="preserve"> complessivo</w:t>
      </w:r>
      <w:r w:rsidR="00077AA2" w:rsidRPr="008E6AF7">
        <w:rPr>
          <w:rFonts w:ascii="Verdana" w:hAnsi="Verdana"/>
          <w:bCs/>
          <w:i/>
          <w:iCs/>
          <w:sz w:val="20"/>
        </w:rPr>
        <w:t xml:space="preserve"> non inferiore al trenta per cento dell'ammontare degli Strumenti Finanziari sottoscritti</w:t>
      </w:r>
      <w:r w:rsidR="00791D1A" w:rsidRPr="008E6AF7">
        <w:rPr>
          <w:rFonts w:ascii="Verdana" w:hAnsi="Verdana"/>
          <w:bCs/>
          <w:i/>
          <w:iCs/>
          <w:sz w:val="20"/>
        </w:rPr>
        <w:t>, movimentato dal conto, per beneficiare dell</w:t>
      </w:r>
      <w:r w:rsidR="0067644A" w:rsidRPr="008E6AF7">
        <w:rPr>
          <w:rFonts w:ascii="Verdana" w:hAnsi="Verdana"/>
          <w:bCs/>
          <w:i/>
          <w:iCs/>
          <w:sz w:val="20"/>
        </w:rPr>
        <w:t>a riduzione del rimborso</w:t>
      </w:r>
      <w:r w:rsidR="00AD32E4" w:rsidRPr="008E6AF7">
        <w:rPr>
          <w:rFonts w:ascii="Verdana" w:hAnsi="Verdana"/>
          <w:bCs/>
          <w:i/>
          <w:iCs/>
          <w:sz w:val="20"/>
        </w:rPr>
        <w:t>)</w:t>
      </w:r>
      <w:r w:rsidR="0067644A" w:rsidRPr="008E6AF7">
        <w:rPr>
          <w:rFonts w:ascii="Verdana" w:hAnsi="Verdana"/>
          <w:bCs/>
          <w:i/>
          <w:iCs/>
          <w:sz w:val="20"/>
        </w:rPr>
        <w:t>;</w:t>
      </w:r>
    </w:p>
    <w:p w14:paraId="075FE13E" w14:textId="1C6FA576" w:rsidR="00791D1A" w:rsidRPr="0067644A" w:rsidRDefault="00957129" w:rsidP="00791D1A">
      <w:pPr>
        <w:numPr>
          <w:ilvl w:val="1"/>
          <w:numId w:val="24"/>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Pr>
          <w:rFonts w:ascii="Verdana" w:hAnsi="Verdana"/>
          <w:bCs/>
          <w:i/>
          <w:iCs/>
          <w:sz w:val="20"/>
        </w:rPr>
        <w:t xml:space="preserve">3) </w:t>
      </w:r>
      <w:r w:rsidR="00077AA2" w:rsidRPr="0067644A">
        <w:rPr>
          <w:rFonts w:ascii="Verdana" w:hAnsi="Verdana"/>
          <w:bCs/>
          <w:i/>
          <w:iCs/>
          <w:sz w:val="20"/>
        </w:rPr>
        <w:t xml:space="preserve">investimenti, presso stabilimenti produttivi localizzati in Italia, in tecnologie abilitanti dell'industria 4.0 </w:t>
      </w:r>
      <w:r w:rsidR="00847296">
        <w:rPr>
          <w:rFonts w:ascii="Verdana" w:hAnsi="Verdana"/>
          <w:bCs/>
          <w:i/>
          <w:iCs/>
          <w:sz w:val="20"/>
        </w:rPr>
        <w:t>(</w:t>
      </w:r>
      <w:r w:rsidR="00791D1A" w:rsidRPr="0067644A">
        <w:rPr>
          <w:rFonts w:ascii="Verdana" w:hAnsi="Verdana"/>
          <w:bCs/>
          <w:i/>
          <w:iCs/>
          <w:sz w:val="20"/>
        </w:rPr>
        <w:t>importo complessivo non inferiore al trenta per cento dell'ammontare degli Strumenti Finanziari sottoscritti, movimentato dal conto, per beneficiare dell</w:t>
      </w:r>
      <w:r w:rsidR="0067644A" w:rsidRPr="0067644A">
        <w:rPr>
          <w:rFonts w:ascii="Verdana" w:hAnsi="Verdana"/>
          <w:bCs/>
          <w:i/>
          <w:iCs/>
          <w:sz w:val="20"/>
        </w:rPr>
        <w:t>a riduzione del rimborso</w:t>
      </w:r>
      <w:r w:rsidR="00AD32E4">
        <w:rPr>
          <w:rFonts w:ascii="Verdana" w:hAnsi="Verdana"/>
          <w:bCs/>
          <w:i/>
          <w:iCs/>
          <w:sz w:val="20"/>
        </w:rPr>
        <w:t>);</w:t>
      </w:r>
    </w:p>
    <w:p w14:paraId="486A41B6" w14:textId="77777777" w:rsidR="009458BA" w:rsidRPr="009458BA" w:rsidRDefault="00957129" w:rsidP="006D5F1A">
      <w:pPr>
        <w:numPr>
          <w:ilvl w:val="1"/>
          <w:numId w:val="24"/>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sz w:val="20"/>
        </w:rPr>
      </w:pPr>
      <w:r w:rsidRPr="009458BA">
        <w:rPr>
          <w:rFonts w:ascii="Verdana" w:hAnsi="Verdana"/>
          <w:bCs/>
          <w:i/>
          <w:iCs/>
          <w:sz w:val="20"/>
        </w:rPr>
        <w:t xml:space="preserve">4) </w:t>
      </w:r>
      <w:r w:rsidR="00077AA2" w:rsidRPr="009458BA">
        <w:rPr>
          <w:rFonts w:ascii="Verdana" w:hAnsi="Verdana"/>
          <w:bCs/>
          <w:i/>
          <w:iCs/>
          <w:sz w:val="20"/>
        </w:rPr>
        <w:t>costi di personale, investimenti</w:t>
      </w:r>
      <w:r w:rsidR="008D20D0" w:rsidRPr="009458BA">
        <w:rPr>
          <w:rFonts w:ascii="Verdana" w:hAnsi="Verdana"/>
          <w:bCs/>
          <w:i/>
          <w:iCs/>
          <w:sz w:val="20"/>
        </w:rPr>
        <w:t xml:space="preserve"> strumentali</w:t>
      </w:r>
      <w:r w:rsidR="00077AA2" w:rsidRPr="009458BA">
        <w:rPr>
          <w:rFonts w:ascii="Verdana" w:hAnsi="Verdana"/>
          <w:bCs/>
          <w:i/>
          <w:iCs/>
          <w:sz w:val="20"/>
        </w:rPr>
        <w:t xml:space="preserve"> o capitale circolante impiegati in stabilimenti produttivi e attività imprenditoriali localizzati in Italia</w:t>
      </w:r>
      <w:r w:rsidR="00AD32E4" w:rsidRPr="009458BA">
        <w:rPr>
          <w:rFonts w:ascii="Verdana" w:hAnsi="Verdana"/>
          <w:bCs/>
          <w:i/>
          <w:iCs/>
          <w:sz w:val="20"/>
        </w:rPr>
        <w:t xml:space="preserve">. </w:t>
      </w:r>
    </w:p>
    <w:p w14:paraId="184450E3" w14:textId="346CAE5F" w:rsidR="00903FD8" w:rsidRPr="009458BA" w:rsidRDefault="00903FD8" w:rsidP="009458B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sz w:val="20"/>
        </w:rPr>
      </w:pPr>
      <w:r w:rsidRPr="009458BA">
        <w:rPr>
          <w:rFonts w:ascii="Verdana" w:hAnsi="Verdana"/>
          <w:bCs/>
          <w:sz w:val="20"/>
        </w:rPr>
        <w:lastRenderedPageBreak/>
        <w:t xml:space="preserve">Per ciascun obiettivo sopra elencato, finanziato attraverso l’utilizzo del conto, specificare gli importi </w:t>
      </w:r>
      <w:r w:rsidR="00957129" w:rsidRPr="009458BA">
        <w:rPr>
          <w:rFonts w:ascii="Verdana" w:hAnsi="Verdana"/>
          <w:bCs/>
          <w:sz w:val="20"/>
        </w:rPr>
        <w:t xml:space="preserve">cumulati per ogni </w:t>
      </w:r>
      <w:r w:rsidRPr="009458BA">
        <w:rPr>
          <w:rFonts w:ascii="Verdana" w:hAnsi="Verdana"/>
          <w:bCs/>
          <w:sz w:val="20"/>
        </w:rPr>
        <w:t>anno di bilancio:</w:t>
      </w:r>
    </w:p>
    <w:p w14:paraId="14BFA07C" w14:textId="77777777" w:rsidR="003F665C" w:rsidRPr="003F665C" w:rsidRDefault="003F665C"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86"/>
        <w:contextualSpacing/>
        <w:jc w:val="both"/>
        <w:rPr>
          <w:rFonts w:ascii="Verdana" w:hAnsi="Verdana"/>
          <w:bCs/>
          <w:i/>
          <w:iCs/>
          <w:sz w:val="20"/>
        </w:rPr>
      </w:pPr>
    </w:p>
    <w:tbl>
      <w:tblPr>
        <w:tblStyle w:val="Grigliatabella"/>
        <w:tblW w:w="9918" w:type="dxa"/>
        <w:jc w:val="center"/>
        <w:tblLook w:val="04A0" w:firstRow="1" w:lastRow="0" w:firstColumn="1" w:lastColumn="0" w:noHBand="0" w:noVBand="1"/>
      </w:tblPr>
      <w:tblGrid>
        <w:gridCol w:w="319"/>
        <w:gridCol w:w="1406"/>
        <w:gridCol w:w="1028"/>
        <w:gridCol w:w="1027"/>
        <w:gridCol w:w="1027"/>
        <w:gridCol w:w="1027"/>
        <w:gridCol w:w="1027"/>
        <w:gridCol w:w="1027"/>
        <w:gridCol w:w="1027"/>
        <w:gridCol w:w="1003"/>
      </w:tblGrid>
      <w:tr w:rsidR="006F1A2A" w:rsidRPr="002C3A56" w14:paraId="1C730C63" w14:textId="16960B6C" w:rsidTr="006F1A2A">
        <w:trPr>
          <w:trHeight w:val="503"/>
          <w:jc w:val="center"/>
        </w:trPr>
        <w:tc>
          <w:tcPr>
            <w:tcW w:w="319" w:type="dxa"/>
          </w:tcPr>
          <w:p w14:paraId="4228E5B6" w14:textId="77777777" w:rsidR="007676B3" w:rsidRPr="003F665C" w:rsidRDefault="007676B3"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p>
        </w:tc>
        <w:tc>
          <w:tcPr>
            <w:tcW w:w="1406" w:type="dxa"/>
          </w:tcPr>
          <w:p w14:paraId="3FC2B497" w14:textId="4EE8559A" w:rsidR="007676B3" w:rsidRPr="003F665C" w:rsidRDefault="007676B3"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p>
        </w:tc>
        <w:tc>
          <w:tcPr>
            <w:tcW w:w="1028" w:type="dxa"/>
            <w:vAlign w:val="center"/>
          </w:tcPr>
          <w:p w14:paraId="2BBA0A33" w14:textId="40315626" w:rsidR="007676B3" w:rsidRPr="003F665C" w:rsidRDefault="007676B3"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2020</w:t>
            </w:r>
          </w:p>
        </w:tc>
        <w:tc>
          <w:tcPr>
            <w:tcW w:w="1027" w:type="dxa"/>
            <w:vAlign w:val="center"/>
          </w:tcPr>
          <w:p w14:paraId="1B25FEE0" w14:textId="77777777" w:rsidR="007676B3" w:rsidRPr="003F665C" w:rsidRDefault="007676B3"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2021</w:t>
            </w:r>
          </w:p>
        </w:tc>
        <w:tc>
          <w:tcPr>
            <w:tcW w:w="1027" w:type="dxa"/>
            <w:vAlign w:val="center"/>
          </w:tcPr>
          <w:p w14:paraId="1BAFA1A2" w14:textId="77777777" w:rsidR="007676B3" w:rsidRPr="003F665C" w:rsidRDefault="007676B3"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2022</w:t>
            </w:r>
          </w:p>
        </w:tc>
        <w:tc>
          <w:tcPr>
            <w:tcW w:w="1027" w:type="dxa"/>
            <w:vAlign w:val="center"/>
          </w:tcPr>
          <w:p w14:paraId="3BD8778D" w14:textId="77777777" w:rsidR="007676B3" w:rsidRPr="003F665C" w:rsidRDefault="007676B3"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2023</w:t>
            </w:r>
          </w:p>
        </w:tc>
        <w:tc>
          <w:tcPr>
            <w:tcW w:w="1027" w:type="dxa"/>
            <w:vAlign w:val="center"/>
          </w:tcPr>
          <w:p w14:paraId="7A6F42CC" w14:textId="77777777" w:rsidR="007676B3" w:rsidRPr="003F665C" w:rsidRDefault="007676B3"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2024</w:t>
            </w:r>
          </w:p>
        </w:tc>
        <w:tc>
          <w:tcPr>
            <w:tcW w:w="1027" w:type="dxa"/>
            <w:vAlign w:val="center"/>
          </w:tcPr>
          <w:p w14:paraId="19627F80" w14:textId="77777777" w:rsidR="007676B3" w:rsidRPr="003F665C" w:rsidRDefault="007676B3"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2025</w:t>
            </w:r>
          </w:p>
        </w:tc>
        <w:tc>
          <w:tcPr>
            <w:tcW w:w="1027" w:type="dxa"/>
            <w:vAlign w:val="center"/>
          </w:tcPr>
          <w:p w14:paraId="72C220D9" w14:textId="77777777" w:rsidR="007676B3" w:rsidRPr="003F665C" w:rsidRDefault="007676B3"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2026</w:t>
            </w:r>
          </w:p>
        </w:tc>
        <w:tc>
          <w:tcPr>
            <w:tcW w:w="1003" w:type="dxa"/>
            <w:vAlign w:val="center"/>
          </w:tcPr>
          <w:p w14:paraId="1540E0AA" w14:textId="28035460" w:rsidR="007676B3" w:rsidRPr="00957129" w:rsidRDefault="007676B3"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957129">
              <w:rPr>
                <w:rFonts w:ascii="Verdana" w:hAnsi="Verdana"/>
                <w:b/>
                <w:i/>
                <w:iCs/>
                <w:sz w:val="16"/>
                <w:szCs w:val="20"/>
              </w:rPr>
              <w:t>totale</w:t>
            </w:r>
          </w:p>
        </w:tc>
      </w:tr>
      <w:tr w:rsidR="006F1A2A" w:rsidRPr="002C3A56" w14:paraId="27173C76" w14:textId="74F79699" w:rsidTr="006F1A2A">
        <w:trPr>
          <w:trHeight w:val="493"/>
          <w:jc w:val="center"/>
        </w:trPr>
        <w:tc>
          <w:tcPr>
            <w:tcW w:w="319" w:type="dxa"/>
            <w:vMerge w:val="restart"/>
            <w:vAlign w:val="center"/>
          </w:tcPr>
          <w:p w14:paraId="6DAAE03B" w14:textId="60AB777C" w:rsidR="007676B3" w:rsidRPr="005E5EAD" w:rsidRDefault="007676B3"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1</w:t>
            </w:r>
          </w:p>
        </w:tc>
        <w:tc>
          <w:tcPr>
            <w:tcW w:w="1406" w:type="dxa"/>
            <w:vMerge w:val="restart"/>
            <w:vAlign w:val="center"/>
          </w:tcPr>
          <w:p w14:paraId="54747526" w14:textId="50EA29F1" w:rsidR="007676B3" w:rsidRPr="005E5EAD" w:rsidRDefault="007676B3"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5E5EAD">
              <w:rPr>
                <w:rFonts w:ascii="Verdana" w:hAnsi="Verdana"/>
                <w:bCs/>
                <w:i/>
                <w:iCs/>
                <w:sz w:val="16"/>
                <w:szCs w:val="20"/>
              </w:rPr>
              <w:t>Mantenimento occupazione 2019</w:t>
            </w:r>
            <w:r>
              <w:rPr>
                <w:rFonts w:ascii="Verdana" w:hAnsi="Verdana"/>
                <w:bCs/>
                <w:i/>
                <w:iCs/>
                <w:sz w:val="16"/>
                <w:szCs w:val="20"/>
              </w:rPr>
              <w:t>*</w:t>
            </w:r>
          </w:p>
        </w:tc>
        <w:tc>
          <w:tcPr>
            <w:tcW w:w="1028" w:type="dxa"/>
          </w:tcPr>
          <w:p w14:paraId="6B40BDD8" w14:textId="09CD72B1" w:rsidR="007676B3" w:rsidRPr="00045C9F"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n° addetti</w:t>
            </w:r>
          </w:p>
        </w:tc>
        <w:tc>
          <w:tcPr>
            <w:tcW w:w="1027" w:type="dxa"/>
          </w:tcPr>
          <w:p w14:paraId="2DC0020E" w14:textId="30CFF0D3" w:rsidR="007676B3" w:rsidRPr="00045C9F"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n° addetti</w:t>
            </w:r>
          </w:p>
        </w:tc>
        <w:tc>
          <w:tcPr>
            <w:tcW w:w="1027" w:type="dxa"/>
          </w:tcPr>
          <w:p w14:paraId="3A1B8CDB" w14:textId="7A938690" w:rsidR="007676B3" w:rsidRPr="00045C9F"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n° addetti</w:t>
            </w:r>
          </w:p>
        </w:tc>
        <w:tc>
          <w:tcPr>
            <w:tcW w:w="1027" w:type="dxa"/>
          </w:tcPr>
          <w:p w14:paraId="4DF7891F" w14:textId="1D9915B4" w:rsidR="007676B3" w:rsidRPr="00045C9F"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n° addetti</w:t>
            </w:r>
          </w:p>
        </w:tc>
        <w:tc>
          <w:tcPr>
            <w:tcW w:w="1027" w:type="dxa"/>
          </w:tcPr>
          <w:p w14:paraId="2C5442C1" w14:textId="1F67A1BA" w:rsidR="007676B3" w:rsidRPr="00045C9F"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n° addetti</w:t>
            </w:r>
          </w:p>
        </w:tc>
        <w:tc>
          <w:tcPr>
            <w:tcW w:w="1027" w:type="dxa"/>
          </w:tcPr>
          <w:p w14:paraId="3791AD72" w14:textId="3F91B1FA" w:rsidR="007676B3" w:rsidRPr="00045C9F"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n° addetti</w:t>
            </w:r>
          </w:p>
        </w:tc>
        <w:tc>
          <w:tcPr>
            <w:tcW w:w="1027" w:type="dxa"/>
          </w:tcPr>
          <w:p w14:paraId="6AB7C541" w14:textId="72BD8BCF" w:rsidR="007676B3" w:rsidRPr="00045C9F"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n° addetti</w:t>
            </w:r>
          </w:p>
        </w:tc>
        <w:tc>
          <w:tcPr>
            <w:tcW w:w="1003" w:type="dxa"/>
          </w:tcPr>
          <w:p w14:paraId="5959584D" w14:textId="77777777" w:rsidR="007676B3" w:rsidRPr="00045C9F"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p>
        </w:tc>
      </w:tr>
      <w:tr w:rsidR="006F1A2A" w:rsidRPr="002C3A56" w14:paraId="66517949" w14:textId="539D7164" w:rsidTr="006F1A2A">
        <w:trPr>
          <w:trHeight w:val="760"/>
          <w:jc w:val="center"/>
        </w:trPr>
        <w:tc>
          <w:tcPr>
            <w:tcW w:w="319" w:type="dxa"/>
            <w:vMerge/>
            <w:vAlign w:val="center"/>
          </w:tcPr>
          <w:p w14:paraId="10B96EDC" w14:textId="77777777" w:rsidR="00957129" w:rsidRPr="005E5EAD"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p>
        </w:tc>
        <w:tc>
          <w:tcPr>
            <w:tcW w:w="1406" w:type="dxa"/>
            <w:vMerge/>
          </w:tcPr>
          <w:p w14:paraId="50F36967" w14:textId="4F692B92" w:rsidR="00957129" w:rsidRPr="005E5EAD"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p>
        </w:tc>
        <w:tc>
          <w:tcPr>
            <w:tcW w:w="1028" w:type="dxa"/>
          </w:tcPr>
          <w:p w14:paraId="251F7B72" w14:textId="2328B3C8" w:rsidR="00957129" w:rsidRPr="006F1A2A"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6F1A2A">
              <w:rPr>
                <w:rFonts w:ascii="Verdana" w:hAnsi="Verdana"/>
                <w:bCs/>
                <w:i/>
                <w:iCs/>
                <w:sz w:val="16"/>
                <w:szCs w:val="20"/>
              </w:rPr>
              <w:t>Costo del personale</w:t>
            </w:r>
          </w:p>
        </w:tc>
        <w:tc>
          <w:tcPr>
            <w:tcW w:w="1027" w:type="dxa"/>
          </w:tcPr>
          <w:p w14:paraId="43CF94E3" w14:textId="26BCBA26" w:rsidR="00957129" w:rsidRPr="006F1A2A"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6F1A2A">
              <w:rPr>
                <w:rFonts w:ascii="Verdana" w:hAnsi="Verdana"/>
                <w:bCs/>
                <w:i/>
                <w:iCs/>
                <w:sz w:val="16"/>
                <w:szCs w:val="20"/>
              </w:rPr>
              <w:t>Costo del personale</w:t>
            </w:r>
          </w:p>
        </w:tc>
        <w:tc>
          <w:tcPr>
            <w:tcW w:w="1027" w:type="dxa"/>
          </w:tcPr>
          <w:p w14:paraId="0D8FA574" w14:textId="335DDEA5" w:rsidR="00957129" w:rsidRPr="006F1A2A"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6F1A2A">
              <w:rPr>
                <w:rFonts w:ascii="Verdana" w:hAnsi="Verdana"/>
                <w:bCs/>
                <w:i/>
                <w:iCs/>
                <w:sz w:val="16"/>
                <w:szCs w:val="20"/>
              </w:rPr>
              <w:t>Costo del personale</w:t>
            </w:r>
          </w:p>
        </w:tc>
        <w:tc>
          <w:tcPr>
            <w:tcW w:w="1027" w:type="dxa"/>
          </w:tcPr>
          <w:p w14:paraId="5ACB1693" w14:textId="4EA9E5EC" w:rsidR="00957129" w:rsidRPr="006F1A2A"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6F1A2A">
              <w:rPr>
                <w:rFonts w:ascii="Verdana" w:hAnsi="Verdana"/>
                <w:bCs/>
                <w:i/>
                <w:iCs/>
                <w:sz w:val="16"/>
                <w:szCs w:val="20"/>
              </w:rPr>
              <w:t>Costo del personale</w:t>
            </w:r>
          </w:p>
        </w:tc>
        <w:tc>
          <w:tcPr>
            <w:tcW w:w="1027" w:type="dxa"/>
          </w:tcPr>
          <w:p w14:paraId="3C2DF186" w14:textId="32F5A22B" w:rsidR="00957129" w:rsidRPr="006F1A2A"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6F1A2A">
              <w:rPr>
                <w:rFonts w:ascii="Verdana" w:hAnsi="Verdana"/>
                <w:bCs/>
                <w:i/>
                <w:iCs/>
                <w:sz w:val="16"/>
                <w:szCs w:val="20"/>
              </w:rPr>
              <w:t>Costo del personale</w:t>
            </w:r>
          </w:p>
        </w:tc>
        <w:tc>
          <w:tcPr>
            <w:tcW w:w="1027" w:type="dxa"/>
          </w:tcPr>
          <w:p w14:paraId="49977FA4" w14:textId="03C7FEF0" w:rsidR="00957129" w:rsidRPr="006F1A2A"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6F1A2A">
              <w:rPr>
                <w:rFonts w:ascii="Verdana" w:hAnsi="Verdana"/>
                <w:bCs/>
                <w:i/>
                <w:iCs/>
                <w:sz w:val="16"/>
                <w:szCs w:val="20"/>
              </w:rPr>
              <w:t>Costo del personale</w:t>
            </w:r>
          </w:p>
        </w:tc>
        <w:tc>
          <w:tcPr>
            <w:tcW w:w="1027" w:type="dxa"/>
          </w:tcPr>
          <w:p w14:paraId="540887E0" w14:textId="53D92FBC" w:rsidR="00957129" w:rsidRPr="006F1A2A"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6F1A2A">
              <w:rPr>
                <w:rFonts w:ascii="Verdana" w:hAnsi="Verdana"/>
                <w:bCs/>
                <w:i/>
                <w:iCs/>
                <w:sz w:val="16"/>
                <w:szCs w:val="20"/>
              </w:rPr>
              <w:t>Costo del personale</w:t>
            </w:r>
          </w:p>
        </w:tc>
        <w:tc>
          <w:tcPr>
            <w:tcW w:w="1003" w:type="dxa"/>
          </w:tcPr>
          <w:p w14:paraId="5A13E6FD" w14:textId="6B85B1C8" w:rsidR="00957129" w:rsidRPr="00045C9F"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p>
        </w:tc>
      </w:tr>
      <w:tr w:rsidR="006F1A2A" w:rsidRPr="002C3A56" w14:paraId="6F63DE8D" w14:textId="489153B2" w:rsidTr="006F1A2A">
        <w:trPr>
          <w:trHeight w:val="750"/>
          <w:jc w:val="center"/>
        </w:trPr>
        <w:tc>
          <w:tcPr>
            <w:tcW w:w="319" w:type="dxa"/>
            <w:vAlign w:val="center"/>
          </w:tcPr>
          <w:p w14:paraId="5F9A0CEB" w14:textId="2D13B3DA" w:rsidR="007676B3" w:rsidRPr="005E5EAD" w:rsidRDefault="007676B3"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2</w:t>
            </w:r>
          </w:p>
        </w:tc>
        <w:tc>
          <w:tcPr>
            <w:tcW w:w="1406" w:type="dxa"/>
          </w:tcPr>
          <w:p w14:paraId="0284650D" w14:textId="34DEBA33" w:rsidR="007676B3" w:rsidRPr="005E5EAD"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5E5EAD">
              <w:rPr>
                <w:rFonts w:ascii="Verdana" w:hAnsi="Verdana"/>
                <w:bCs/>
                <w:i/>
                <w:iCs/>
                <w:sz w:val="16"/>
                <w:szCs w:val="20"/>
              </w:rPr>
              <w:t>Investimenti di tutela ambientale</w:t>
            </w:r>
          </w:p>
        </w:tc>
        <w:tc>
          <w:tcPr>
            <w:tcW w:w="1028" w:type="dxa"/>
          </w:tcPr>
          <w:p w14:paraId="2C254DD5"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2E27C15E"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46320D96"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0940168D"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7AADD7A4"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7A36A629"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1D916F34"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03" w:type="dxa"/>
          </w:tcPr>
          <w:p w14:paraId="0A44C110"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r>
      <w:tr w:rsidR="006F1A2A" w:rsidRPr="002C3A56" w14:paraId="5555EF1B" w14:textId="0AAF3DC9" w:rsidTr="006F1A2A">
        <w:trPr>
          <w:trHeight w:val="750"/>
          <w:jc w:val="center"/>
        </w:trPr>
        <w:tc>
          <w:tcPr>
            <w:tcW w:w="319" w:type="dxa"/>
            <w:vAlign w:val="center"/>
          </w:tcPr>
          <w:p w14:paraId="5F5BC5B5" w14:textId="67E789EF" w:rsidR="007676B3" w:rsidRPr="005E5EAD" w:rsidRDefault="007676B3"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3</w:t>
            </w:r>
          </w:p>
        </w:tc>
        <w:tc>
          <w:tcPr>
            <w:tcW w:w="1406" w:type="dxa"/>
          </w:tcPr>
          <w:p w14:paraId="06F15ABC" w14:textId="33EE7DC5" w:rsidR="007676B3" w:rsidRPr="005E5EAD"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5E5EAD">
              <w:rPr>
                <w:rFonts w:ascii="Verdana" w:hAnsi="Verdana"/>
                <w:bCs/>
                <w:i/>
                <w:iCs/>
                <w:sz w:val="16"/>
                <w:szCs w:val="20"/>
              </w:rPr>
              <w:t>Investimenti in tecnologie 4.0</w:t>
            </w:r>
          </w:p>
        </w:tc>
        <w:tc>
          <w:tcPr>
            <w:tcW w:w="1028" w:type="dxa"/>
          </w:tcPr>
          <w:p w14:paraId="74328987"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51D2F8D4"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25A0AF5D"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20744E2A"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28E770C2"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51DD919A"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3C279397"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03" w:type="dxa"/>
          </w:tcPr>
          <w:p w14:paraId="7FE1F99E" w14:textId="77777777" w:rsidR="007676B3" w:rsidRPr="002C3A56" w:rsidRDefault="007676B3" w:rsidP="00903FD8">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r>
      <w:tr w:rsidR="006F1A2A" w:rsidRPr="002C3A56" w14:paraId="03E81190" w14:textId="1B322C0B" w:rsidTr="006F1A2A">
        <w:trPr>
          <w:trHeight w:val="503"/>
          <w:jc w:val="center"/>
        </w:trPr>
        <w:tc>
          <w:tcPr>
            <w:tcW w:w="319" w:type="dxa"/>
            <w:vMerge w:val="restart"/>
            <w:vAlign w:val="center"/>
          </w:tcPr>
          <w:p w14:paraId="038ACA78" w14:textId="38A38A90" w:rsidR="00957129" w:rsidRPr="005E5EAD"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4</w:t>
            </w:r>
          </w:p>
        </w:tc>
        <w:tc>
          <w:tcPr>
            <w:tcW w:w="1406" w:type="dxa"/>
            <w:vAlign w:val="center"/>
          </w:tcPr>
          <w:p w14:paraId="5CC2C42F" w14:textId="5EBC941B" w:rsidR="00957129" w:rsidRPr="005E5EAD"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5E5EAD">
              <w:rPr>
                <w:rFonts w:ascii="Verdana" w:hAnsi="Verdana"/>
                <w:bCs/>
                <w:i/>
                <w:iCs/>
                <w:sz w:val="16"/>
                <w:szCs w:val="20"/>
              </w:rPr>
              <w:t xml:space="preserve">Costi di personale </w:t>
            </w:r>
          </w:p>
        </w:tc>
        <w:tc>
          <w:tcPr>
            <w:tcW w:w="1028" w:type="dxa"/>
          </w:tcPr>
          <w:p w14:paraId="36ED3610" w14:textId="2646C14B" w:rsidR="00957129" w:rsidRPr="002C3A56"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453FC85F" w14:textId="789C7BD0" w:rsidR="00957129" w:rsidRPr="002C3A56"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3AF6C612" w14:textId="72D88CBF" w:rsidR="00957129" w:rsidRPr="002C3A56"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2819670C" w14:textId="0B87C68B" w:rsidR="00957129" w:rsidRPr="002C3A56"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71930E46" w14:textId="10F7BFDA" w:rsidR="00957129" w:rsidRPr="002C3A56"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3197883E" w14:textId="56A19C58" w:rsidR="00957129" w:rsidRPr="002C3A56"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27" w:type="dxa"/>
          </w:tcPr>
          <w:p w14:paraId="1D529342" w14:textId="754E445D" w:rsidR="00957129" w:rsidRPr="002C3A56"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highlight w:val="yellow"/>
              </w:rPr>
            </w:pPr>
          </w:p>
        </w:tc>
        <w:tc>
          <w:tcPr>
            <w:tcW w:w="1003" w:type="dxa"/>
          </w:tcPr>
          <w:p w14:paraId="6ED06F65" w14:textId="628DCF15" w:rsidR="00957129" w:rsidRPr="00045C9F" w:rsidRDefault="00957129" w:rsidP="0095712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p>
        </w:tc>
      </w:tr>
      <w:tr w:rsidR="006F1A2A" w:rsidRPr="002C3A56" w14:paraId="05C85978" w14:textId="4D4E67E2" w:rsidTr="006F1A2A">
        <w:trPr>
          <w:trHeight w:val="257"/>
          <w:jc w:val="center"/>
        </w:trPr>
        <w:tc>
          <w:tcPr>
            <w:tcW w:w="319" w:type="dxa"/>
            <w:vMerge/>
          </w:tcPr>
          <w:p w14:paraId="7A467A51" w14:textId="77777777" w:rsidR="007676B3" w:rsidRDefault="007676B3"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p>
        </w:tc>
        <w:tc>
          <w:tcPr>
            <w:tcW w:w="1406" w:type="dxa"/>
            <w:vAlign w:val="center"/>
          </w:tcPr>
          <w:p w14:paraId="5422B58B" w14:textId="7E861E54" w:rsidR="007676B3" w:rsidRPr="005E5EAD" w:rsidRDefault="007676B3"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I</w:t>
            </w:r>
            <w:r w:rsidRPr="005E5EAD">
              <w:rPr>
                <w:rFonts w:ascii="Verdana" w:hAnsi="Verdana"/>
                <w:bCs/>
                <w:i/>
                <w:iCs/>
                <w:sz w:val="16"/>
                <w:szCs w:val="20"/>
              </w:rPr>
              <w:t>nvestimenti</w:t>
            </w:r>
          </w:p>
        </w:tc>
        <w:tc>
          <w:tcPr>
            <w:tcW w:w="1028" w:type="dxa"/>
          </w:tcPr>
          <w:p w14:paraId="529B7EEB"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3260ED04"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4B717EA8"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5C14C274"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2374CAA9"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528F8C29"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6800E7C5"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03" w:type="dxa"/>
          </w:tcPr>
          <w:p w14:paraId="53F41C0C"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r>
      <w:tr w:rsidR="006F1A2A" w:rsidRPr="002C3A56" w14:paraId="334D7579" w14:textId="56E4D51F" w:rsidTr="006F1A2A">
        <w:trPr>
          <w:trHeight w:val="514"/>
          <w:jc w:val="center"/>
        </w:trPr>
        <w:tc>
          <w:tcPr>
            <w:tcW w:w="319" w:type="dxa"/>
            <w:vMerge/>
          </w:tcPr>
          <w:p w14:paraId="3DBDF4CA" w14:textId="77777777" w:rsidR="007676B3"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p>
        </w:tc>
        <w:tc>
          <w:tcPr>
            <w:tcW w:w="1406" w:type="dxa"/>
          </w:tcPr>
          <w:p w14:paraId="721D0F75" w14:textId="7CCF74BA" w:rsidR="007676B3" w:rsidRPr="005E5EAD"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Pr>
                <w:rFonts w:ascii="Verdana" w:hAnsi="Verdana"/>
                <w:bCs/>
                <w:i/>
                <w:iCs/>
                <w:sz w:val="16"/>
                <w:szCs w:val="20"/>
              </w:rPr>
              <w:t>C</w:t>
            </w:r>
            <w:r w:rsidRPr="005E5EAD">
              <w:rPr>
                <w:rFonts w:ascii="Verdana" w:hAnsi="Verdana"/>
                <w:bCs/>
                <w:i/>
                <w:iCs/>
                <w:sz w:val="16"/>
                <w:szCs w:val="20"/>
              </w:rPr>
              <w:t>apitale circolante</w:t>
            </w:r>
          </w:p>
        </w:tc>
        <w:tc>
          <w:tcPr>
            <w:tcW w:w="1028" w:type="dxa"/>
          </w:tcPr>
          <w:p w14:paraId="5FE6E48D"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37DAE88A"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6417BE83"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7DF49342"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2AC24BDB"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7AE4D437"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27" w:type="dxa"/>
          </w:tcPr>
          <w:p w14:paraId="37AE4302"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03" w:type="dxa"/>
          </w:tcPr>
          <w:p w14:paraId="23D0DB28" w14:textId="77777777" w:rsidR="007676B3" w:rsidRPr="002C3A56" w:rsidRDefault="007676B3"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r>
    </w:tbl>
    <w:p w14:paraId="4C85D77A" w14:textId="49859D3A" w:rsidR="00957129" w:rsidRPr="00957129" w:rsidRDefault="00632079" w:rsidP="006741E7">
      <w:pPr>
        <w:tabs>
          <w:tab w:val="left" w:pos="284"/>
          <w:tab w:val="left" w:pos="1008"/>
          <w:tab w:val="left" w:pos="1560"/>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Pr>
          <w:rFonts w:ascii="Verdana" w:hAnsi="Verdana"/>
          <w:bCs/>
          <w:i/>
          <w:iCs/>
          <w:sz w:val="20"/>
        </w:rPr>
        <w:t>*inserire solo gli addetti della Società Emittente</w:t>
      </w:r>
    </w:p>
    <w:p w14:paraId="15CCC05B" w14:textId="1B36DFA0" w:rsidR="005E38AA" w:rsidRPr="00957129" w:rsidRDefault="00957129" w:rsidP="009458BA">
      <w:pPr>
        <w:tabs>
          <w:tab w:val="left" w:pos="284"/>
          <w:tab w:val="left" w:pos="1008"/>
          <w:tab w:val="left" w:pos="1728"/>
          <w:tab w:val="left" w:pos="2448"/>
          <w:tab w:val="left" w:pos="3168"/>
          <w:tab w:val="left" w:pos="3888"/>
          <w:tab w:val="left" w:pos="4608"/>
          <w:tab w:val="left" w:pos="5328"/>
          <w:tab w:val="left" w:pos="6048"/>
          <w:tab w:val="left" w:pos="6768"/>
        </w:tabs>
        <w:spacing w:before="240" w:after="240" w:line="300" w:lineRule="auto"/>
        <w:jc w:val="both"/>
        <w:rPr>
          <w:rFonts w:ascii="Verdana" w:hAnsi="Verdana"/>
          <w:bCs/>
          <w:sz w:val="20"/>
        </w:rPr>
      </w:pPr>
      <w:r w:rsidRPr="00957129">
        <w:rPr>
          <w:rFonts w:ascii="Verdana" w:hAnsi="Verdana"/>
          <w:bCs/>
          <w:sz w:val="20"/>
        </w:rPr>
        <w:t>Per ciascuno degli obiettivi di cui ai punti numero 2), 3) e 4)</w:t>
      </w:r>
      <w:r w:rsidR="00903FD8" w:rsidRPr="00957129">
        <w:rPr>
          <w:rFonts w:ascii="Verdana" w:hAnsi="Verdana"/>
          <w:bCs/>
          <w:sz w:val="20"/>
        </w:rPr>
        <w:t xml:space="preserve"> s</w:t>
      </w:r>
      <w:r w:rsidR="005E38AA" w:rsidRPr="00957129">
        <w:rPr>
          <w:rFonts w:ascii="Verdana" w:hAnsi="Verdana"/>
          <w:bCs/>
          <w:sz w:val="20"/>
        </w:rPr>
        <w:t>pecificare l</w:t>
      </w:r>
      <w:r w:rsidR="00B552DE" w:rsidRPr="00957129">
        <w:rPr>
          <w:rFonts w:ascii="Verdana" w:hAnsi="Verdana"/>
          <w:bCs/>
          <w:sz w:val="20"/>
        </w:rPr>
        <w:t>a composizione delle</w:t>
      </w:r>
      <w:r w:rsidR="005E38AA" w:rsidRPr="00957129">
        <w:rPr>
          <w:rFonts w:ascii="Verdana" w:hAnsi="Verdana"/>
          <w:bCs/>
          <w:sz w:val="20"/>
        </w:rPr>
        <w:t xml:space="preserve"> diverse tipologie di spesa sostenuta</w:t>
      </w:r>
      <w:r w:rsidR="00B552DE" w:rsidRPr="00957129">
        <w:rPr>
          <w:rFonts w:ascii="Verdana" w:hAnsi="Verdana"/>
          <w:bCs/>
          <w:sz w:val="20"/>
        </w:rPr>
        <w:t>:</w:t>
      </w:r>
    </w:p>
    <w:tbl>
      <w:tblPr>
        <w:tblStyle w:val="Grigliatabella"/>
        <w:tblW w:w="9781" w:type="dxa"/>
        <w:tblInd w:w="-147" w:type="dxa"/>
        <w:tblLayout w:type="fixed"/>
        <w:tblLook w:val="04A0" w:firstRow="1" w:lastRow="0" w:firstColumn="1" w:lastColumn="0" w:noHBand="0" w:noVBand="1"/>
      </w:tblPr>
      <w:tblGrid>
        <w:gridCol w:w="798"/>
        <w:gridCol w:w="2179"/>
        <w:gridCol w:w="1268"/>
        <w:gridCol w:w="1319"/>
        <w:gridCol w:w="957"/>
        <w:gridCol w:w="1276"/>
        <w:gridCol w:w="985"/>
        <w:gridCol w:w="999"/>
      </w:tblGrid>
      <w:tr w:rsidR="006741E7" w:rsidRPr="00630B91" w14:paraId="1A95FE2E" w14:textId="77777777" w:rsidTr="006741E7">
        <w:trPr>
          <w:trHeight w:val="390"/>
        </w:trPr>
        <w:tc>
          <w:tcPr>
            <w:tcW w:w="9781" w:type="dxa"/>
            <w:gridSpan w:val="8"/>
          </w:tcPr>
          <w:p w14:paraId="77FB39CF" w14:textId="4CD46167" w:rsidR="006741E7" w:rsidRPr="00630B91" w:rsidRDefault="00685C29"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bookmarkStart w:id="16" w:name="_Hlk70950763"/>
            <w:r w:rsidRPr="00630B91">
              <w:rPr>
                <w:rFonts w:ascii="Verdana" w:hAnsi="Verdana"/>
                <w:b/>
                <w:i/>
                <w:iCs/>
                <w:sz w:val="18"/>
                <w:szCs w:val="18"/>
              </w:rPr>
              <w:t>INVESTIMENTI</w:t>
            </w:r>
          </w:p>
        </w:tc>
      </w:tr>
      <w:tr w:rsidR="006741E7" w:rsidRPr="00630B91" w14:paraId="3E63F978" w14:textId="77777777" w:rsidTr="00C14691">
        <w:trPr>
          <w:cantSplit/>
          <w:trHeight w:val="1447"/>
        </w:trPr>
        <w:tc>
          <w:tcPr>
            <w:tcW w:w="798" w:type="dxa"/>
            <w:textDirection w:val="tbRl"/>
            <w:vAlign w:val="center"/>
          </w:tcPr>
          <w:p w14:paraId="0744EDC7" w14:textId="56A53EE3"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ind w:left="113" w:right="113"/>
              <w:jc w:val="center"/>
              <w:rPr>
                <w:rFonts w:ascii="Verdana" w:hAnsi="Verdana"/>
                <w:b/>
                <w:i/>
                <w:iCs/>
                <w:sz w:val="20"/>
              </w:rPr>
            </w:pPr>
            <w:r w:rsidRPr="00630B91">
              <w:rPr>
                <w:rFonts w:ascii="Verdana" w:hAnsi="Verdana"/>
                <w:bCs/>
                <w:i/>
                <w:iCs/>
                <w:sz w:val="18"/>
                <w:szCs w:val="18"/>
              </w:rPr>
              <w:t>Obiettivo n.</w:t>
            </w:r>
          </w:p>
        </w:tc>
        <w:tc>
          <w:tcPr>
            <w:tcW w:w="2179" w:type="dxa"/>
            <w:vAlign w:val="center"/>
          </w:tcPr>
          <w:p w14:paraId="7A628E35" w14:textId="28BBEF34"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Cs/>
                <w:i/>
                <w:iCs/>
                <w:sz w:val="18"/>
                <w:szCs w:val="18"/>
              </w:rPr>
              <w:t>Descrizione bene</w:t>
            </w:r>
            <w:r w:rsidR="00685C29" w:rsidRPr="00630B91">
              <w:rPr>
                <w:rFonts w:ascii="Verdana" w:hAnsi="Verdana"/>
                <w:bCs/>
                <w:i/>
                <w:iCs/>
                <w:sz w:val="18"/>
                <w:szCs w:val="18"/>
              </w:rPr>
              <w:t xml:space="preserve"> strumentale</w:t>
            </w:r>
            <w:r w:rsidRPr="00630B91">
              <w:rPr>
                <w:rFonts w:ascii="Verdana" w:hAnsi="Verdana"/>
                <w:bCs/>
                <w:i/>
                <w:iCs/>
                <w:sz w:val="18"/>
                <w:szCs w:val="18"/>
              </w:rPr>
              <w:t xml:space="preserve"> e finalità correlata all’attività aziendale</w:t>
            </w:r>
          </w:p>
        </w:tc>
        <w:tc>
          <w:tcPr>
            <w:tcW w:w="1268" w:type="dxa"/>
            <w:vAlign w:val="center"/>
          </w:tcPr>
          <w:p w14:paraId="31F679D2" w14:textId="59CD194A"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Cs/>
                <w:i/>
                <w:iCs/>
                <w:sz w:val="18"/>
                <w:szCs w:val="18"/>
              </w:rPr>
              <w:t>Fornitore</w:t>
            </w:r>
          </w:p>
        </w:tc>
        <w:tc>
          <w:tcPr>
            <w:tcW w:w="1319" w:type="dxa"/>
            <w:vAlign w:val="center"/>
          </w:tcPr>
          <w:p w14:paraId="2A100558" w14:textId="06371FDE"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8"/>
                <w:szCs w:val="18"/>
              </w:rPr>
            </w:pPr>
            <w:r w:rsidRPr="00630B91">
              <w:rPr>
                <w:rFonts w:ascii="Verdana" w:hAnsi="Verdana"/>
                <w:bCs/>
                <w:i/>
                <w:iCs/>
                <w:sz w:val="18"/>
                <w:szCs w:val="18"/>
              </w:rPr>
              <w:t>Tipologia spese (acconto/saldo/ecc.)</w:t>
            </w:r>
          </w:p>
        </w:tc>
        <w:tc>
          <w:tcPr>
            <w:tcW w:w="957" w:type="dxa"/>
            <w:vAlign w:val="center"/>
          </w:tcPr>
          <w:p w14:paraId="33E578EE" w14:textId="17CE8D23"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8"/>
                <w:szCs w:val="18"/>
              </w:rPr>
            </w:pPr>
            <w:r w:rsidRPr="00630B91">
              <w:rPr>
                <w:rFonts w:ascii="Verdana" w:hAnsi="Verdana"/>
                <w:bCs/>
                <w:i/>
                <w:iCs/>
                <w:sz w:val="18"/>
                <w:szCs w:val="18"/>
              </w:rPr>
              <w:t>n. fattura e data</w:t>
            </w:r>
          </w:p>
        </w:tc>
        <w:tc>
          <w:tcPr>
            <w:tcW w:w="1276" w:type="dxa"/>
            <w:vAlign w:val="center"/>
          </w:tcPr>
          <w:p w14:paraId="57AC3CC9" w14:textId="7BE5A485"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Cs/>
                <w:i/>
                <w:iCs/>
                <w:sz w:val="18"/>
                <w:szCs w:val="18"/>
              </w:rPr>
              <w:t>Importo imponibile</w:t>
            </w:r>
          </w:p>
        </w:tc>
        <w:tc>
          <w:tcPr>
            <w:tcW w:w="985" w:type="dxa"/>
            <w:vAlign w:val="center"/>
          </w:tcPr>
          <w:p w14:paraId="05A4E083" w14:textId="198D271E"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Cs/>
                <w:i/>
                <w:iCs/>
                <w:sz w:val="18"/>
                <w:szCs w:val="18"/>
              </w:rPr>
              <w:t>IVA</w:t>
            </w:r>
          </w:p>
        </w:tc>
        <w:tc>
          <w:tcPr>
            <w:tcW w:w="999" w:type="dxa"/>
            <w:vAlign w:val="center"/>
          </w:tcPr>
          <w:p w14:paraId="2145ADE0" w14:textId="57226384"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Cs/>
                <w:i/>
                <w:iCs/>
                <w:sz w:val="18"/>
                <w:szCs w:val="18"/>
              </w:rPr>
              <w:t>Importo Totale</w:t>
            </w:r>
          </w:p>
        </w:tc>
      </w:tr>
      <w:tr w:rsidR="006741E7" w:rsidRPr="00630B91" w14:paraId="63B54DA6" w14:textId="77777777" w:rsidTr="00C14691">
        <w:trPr>
          <w:trHeight w:val="420"/>
        </w:trPr>
        <w:tc>
          <w:tcPr>
            <w:tcW w:w="798" w:type="dxa"/>
          </w:tcPr>
          <w:p w14:paraId="1C663528"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79" w:type="dxa"/>
          </w:tcPr>
          <w:p w14:paraId="1811FABA" w14:textId="22325750"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sz w:val="20"/>
              </w:rPr>
            </w:pPr>
            <w:r w:rsidRPr="00630B91">
              <w:rPr>
                <w:rFonts w:ascii="Verdana" w:hAnsi="Verdana"/>
                <w:bCs/>
                <w:i/>
                <w:iCs/>
                <w:sz w:val="18"/>
                <w:szCs w:val="18"/>
              </w:rPr>
              <w:t>Es. macchinari, impianti, attrezzature</w:t>
            </w:r>
            <w:r w:rsidR="00584050" w:rsidRPr="00630B91">
              <w:rPr>
                <w:rFonts w:ascii="Verdana" w:hAnsi="Verdana"/>
                <w:bCs/>
                <w:i/>
                <w:iCs/>
                <w:sz w:val="18"/>
                <w:szCs w:val="18"/>
              </w:rPr>
              <w:t xml:space="preserve">, ecc. </w:t>
            </w:r>
            <w:r w:rsidR="00C14691" w:rsidRPr="00630B91">
              <w:rPr>
                <w:rFonts w:ascii="Verdana" w:hAnsi="Verdana"/>
                <w:bCs/>
                <w:i/>
                <w:iCs/>
                <w:sz w:val="18"/>
                <w:szCs w:val="18"/>
              </w:rPr>
              <w:t xml:space="preserve"> </w:t>
            </w:r>
          </w:p>
        </w:tc>
        <w:tc>
          <w:tcPr>
            <w:tcW w:w="1268" w:type="dxa"/>
          </w:tcPr>
          <w:p w14:paraId="04CC7815"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319" w:type="dxa"/>
          </w:tcPr>
          <w:p w14:paraId="62DDAFAB"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57" w:type="dxa"/>
          </w:tcPr>
          <w:p w14:paraId="5D6D262A"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76" w:type="dxa"/>
          </w:tcPr>
          <w:p w14:paraId="33276E2F" w14:textId="055D0A9F"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85" w:type="dxa"/>
          </w:tcPr>
          <w:p w14:paraId="0ABACF87"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99" w:type="dxa"/>
          </w:tcPr>
          <w:p w14:paraId="3BB82856"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741E7" w:rsidRPr="00630B91" w14:paraId="2030E995" w14:textId="77777777" w:rsidTr="00C14691">
        <w:trPr>
          <w:trHeight w:val="420"/>
        </w:trPr>
        <w:tc>
          <w:tcPr>
            <w:tcW w:w="798" w:type="dxa"/>
          </w:tcPr>
          <w:p w14:paraId="3D70BDEF"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79" w:type="dxa"/>
          </w:tcPr>
          <w:p w14:paraId="2933517E"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68" w:type="dxa"/>
          </w:tcPr>
          <w:p w14:paraId="30CA162E"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319" w:type="dxa"/>
          </w:tcPr>
          <w:p w14:paraId="0A9F3CD1"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57" w:type="dxa"/>
          </w:tcPr>
          <w:p w14:paraId="14380141"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76" w:type="dxa"/>
          </w:tcPr>
          <w:p w14:paraId="53C1C085" w14:textId="3F5E0022"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85" w:type="dxa"/>
          </w:tcPr>
          <w:p w14:paraId="4B03980A"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99" w:type="dxa"/>
          </w:tcPr>
          <w:p w14:paraId="63EC9CC9"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741E7" w:rsidRPr="00630B91" w14:paraId="40888C9E" w14:textId="77777777" w:rsidTr="00C14691">
        <w:trPr>
          <w:trHeight w:val="420"/>
        </w:trPr>
        <w:tc>
          <w:tcPr>
            <w:tcW w:w="798" w:type="dxa"/>
          </w:tcPr>
          <w:p w14:paraId="467408F2"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79" w:type="dxa"/>
          </w:tcPr>
          <w:p w14:paraId="6C87F4D1"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68" w:type="dxa"/>
          </w:tcPr>
          <w:p w14:paraId="36C7EC03"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319" w:type="dxa"/>
          </w:tcPr>
          <w:p w14:paraId="2EB6131F"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57" w:type="dxa"/>
          </w:tcPr>
          <w:p w14:paraId="1A08528C"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76" w:type="dxa"/>
          </w:tcPr>
          <w:p w14:paraId="4C5386DF"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85" w:type="dxa"/>
          </w:tcPr>
          <w:p w14:paraId="3B69F3D3"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99" w:type="dxa"/>
          </w:tcPr>
          <w:p w14:paraId="6ABBC52F"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741E7" w:rsidRPr="00630B91" w14:paraId="70C1D410" w14:textId="77777777" w:rsidTr="00C14691">
        <w:trPr>
          <w:trHeight w:val="420"/>
        </w:trPr>
        <w:tc>
          <w:tcPr>
            <w:tcW w:w="798" w:type="dxa"/>
          </w:tcPr>
          <w:p w14:paraId="1BDBEFF2"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79" w:type="dxa"/>
          </w:tcPr>
          <w:p w14:paraId="5F90D9D3"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68" w:type="dxa"/>
          </w:tcPr>
          <w:p w14:paraId="5301555C"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319" w:type="dxa"/>
          </w:tcPr>
          <w:p w14:paraId="75347EDD"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57" w:type="dxa"/>
          </w:tcPr>
          <w:p w14:paraId="4068065F"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76" w:type="dxa"/>
          </w:tcPr>
          <w:p w14:paraId="79F3D952" w14:textId="4394D97A"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85" w:type="dxa"/>
          </w:tcPr>
          <w:p w14:paraId="1AE51481"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99" w:type="dxa"/>
          </w:tcPr>
          <w:p w14:paraId="61505A20" w14:textId="77777777" w:rsidR="006741E7" w:rsidRPr="00630B91" w:rsidRDefault="006741E7" w:rsidP="004149A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741E7" w:rsidRPr="00630B91" w14:paraId="08CFB659" w14:textId="77777777" w:rsidTr="00C14691">
        <w:trPr>
          <w:trHeight w:val="430"/>
        </w:trPr>
        <w:tc>
          <w:tcPr>
            <w:tcW w:w="798" w:type="dxa"/>
          </w:tcPr>
          <w:p w14:paraId="0F7DCA34" w14:textId="77777777"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79" w:type="dxa"/>
          </w:tcPr>
          <w:p w14:paraId="67C2F4E5" w14:textId="77777777"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68" w:type="dxa"/>
          </w:tcPr>
          <w:p w14:paraId="3D39E463" w14:textId="45C15769"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319" w:type="dxa"/>
          </w:tcPr>
          <w:p w14:paraId="2E2722B6" w14:textId="77777777"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8"/>
                <w:szCs w:val="18"/>
              </w:rPr>
            </w:pPr>
          </w:p>
        </w:tc>
        <w:tc>
          <w:tcPr>
            <w:tcW w:w="957" w:type="dxa"/>
          </w:tcPr>
          <w:p w14:paraId="4F5BD8DF" w14:textId="77777777"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8"/>
                <w:szCs w:val="18"/>
              </w:rPr>
            </w:pPr>
          </w:p>
        </w:tc>
        <w:tc>
          <w:tcPr>
            <w:tcW w:w="1276" w:type="dxa"/>
          </w:tcPr>
          <w:p w14:paraId="70FB72B8" w14:textId="71C9374F"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r w:rsidRPr="00630B91">
              <w:rPr>
                <w:rFonts w:ascii="Verdana" w:hAnsi="Verdana"/>
                <w:b/>
                <w:i/>
                <w:iCs/>
                <w:sz w:val="18"/>
                <w:szCs w:val="18"/>
              </w:rPr>
              <w:t>Totale</w:t>
            </w:r>
          </w:p>
        </w:tc>
        <w:tc>
          <w:tcPr>
            <w:tcW w:w="985" w:type="dxa"/>
          </w:tcPr>
          <w:p w14:paraId="796CE4FE" w14:textId="51EEFF79"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r w:rsidRPr="00630B91">
              <w:rPr>
                <w:rFonts w:ascii="Verdana" w:hAnsi="Verdana"/>
                <w:b/>
                <w:i/>
                <w:iCs/>
                <w:sz w:val="18"/>
                <w:szCs w:val="18"/>
              </w:rPr>
              <w:t>Totale</w:t>
            </w:r>
          </w:p>
        </w:tc>
        <w:tc>
          <w:tcPr>
            <w:tcW w:w="999" w:type="dxa"/>
          </w:tcPr>
          <w:p w14:paraId="6199D0B1" w14:textId="58CBAC95" w:rsidR="006741E7" w:rsidRPr="00630B91" w:rsidRDefault="006741E7" w:rsidP="006741E7">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r w:rsidRPr="00630B91">
              <w:rPr>
                <w:rFonts w:ascii="Verdana" w:hAnsi="Verdana"/>
                <w:b/>
                <w:i/>
                <w:iCs/>
                <w:sz w:val="18"/>
                <w:szCs w:val="18"/>
              </w:rPr>
              <w:t>Totale</w:t>
            </w:r>
          </w:p>
        </w:tc>
      </w:tr>
      <w:bookmarkEnd w:id="16"/>
    </w:tbl>
    <w:p w14:paraId="0E98F5AC" w14:textId="77777777" w:rsidR="009458BA" w:rsidRDefault="009458BA" w:rsidP="001F31B2">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highlight w:val="green"/>
        </w:rPr>
      </w:pPr>
    </w:p>
    <w:tbl>
      <w:tblPr>
        <w:tblStyle w:val="Grigliatabella"/>
        <w:tblW w:w="9776" w:type="dxa"/>
        <w:tblInd w:w="-147" w:type="dxa"/>
        <w:tblLook w:val="04A0" w:firstRow="1" w:lastRow="0" w:firstColumn="1" w:lastColumn="0" w:noHBand="0" w:noVBand="1"/>
      </w:tblPr>
      <w:tblGrid>
        <w:gridCol w:w="802"/>
        <w:gridCol w:w="2019"/>
        <w:gridCol w:w="2162"/>
        <w:gridCol w:w="1599"/>
        <w:gridCol w:w="1599"/>
        <w:gridCol w:w="1595"/>
      </w:tblGrid>
      <w:tr w:rsidR="00C14691" w:rsidRPr="00630B91" w14:paraId="434C4324" w14:textId="77777777" w:rsidTr="00685C29">
        <w:trPr>
          <w:trHeight w:val="364"/>
        </w:trPr>
        <w:tc>
          <w:tcPr>
            <w:tcW w:w="9776" w:type="dxa"/>
            <w:gridSpan w:val="6"/>
            <w:vAlign w:val="center"/>
          </w:tcPr>
          <w:p w14:paraId="35742215" w14:textId="6AF0D0C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20"/>
              </w:rPr>
            </w:pPr>
            <w:r w:rsidRPr="00630B91">
              <w:rPr>
                <w:rFonts w:ascii="Verdana" w:hAnsi="Verdana"/>
                <w:b/>
                <w:i/>
                <w:iCs/>
                <w:sz w:val="18"/>
                <w:szCs w:val="18"/>
              </w:rPr>
              <w:t>COSTI DI PERSONALE</w:t>
            </w:r>
          </w:p>
        </w:tc>
      </w:tr>
      <w:tr w:rsidR="00C14691" w:rsidRPr="00630B91" w14:paraId="75D8F8DB" w14:textId="77777777" w:rsidTr="00584050">
        <w:trPr>
          <w:trHeight w:val="1067"/>
        </w:trPr>
        <w:tc>
          <w:tcPr>
            <w:tcW w:w="802" w:type="dxa"/>
            <w:textDirection w:val="tbRl"/>
            <w:vAlign w:val="center"/>
          </w:tcPr>
          <w:p w14:paraId="7320C923" w14:textId="73F60098"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r w:rsidRPr="00630B91">
              <w:rPr>
                <w:rFonts w:ascii="Verdana" w:hAnsi="Verdana"/>
                <w:bCs/>
                <w:i/>
                <w:iCs/>
                <w:sz w:val="18"/>
                <w:szCs w:val="18"/>
              </w:rPr>
              <w:t>Obiettivo n.</w:t>
            </w:r>
          </w:p>
        </w:tc>
        <w:tc>
          <w:tcPr>
            <w:tcW w:w="2019" w:type="dxa"/>
            <w:vAlign w:val="center"/>
          </w:tcPr>
          <w:p w14:paraId="4BD13E99" w14:textId="06CB703E" w:rsidR="00C14691" w:rsidRPr="00630B91" w:rsidRDefault="00C14691" w:rsidP="00584050">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20"/>
              </w:rPr>
            </w:pPr>
            <w:r w:rsidRPr="00630B91">
              <w:rPr>
                <w:rFonts w:ascii="Verdana" w:hAnsi="Verdana"/>
                <w:bCs/>
                <w:i/>
                <w:iCs/>
                <w:sz w:val="18"/>
                <w:szCs w:val="18"/>
              </w:rPr>
              <w:t>Dipendente</w:t>
            </w:r>
          </w:p>
        </w:tc>
        <w:tc>
          <w:tcPr>
            <w:tcW w:w="2162" w:type="dxa"/>
            <w:vAlign w:val="center"/>
          </w:tcPr>
          <w:p w14:paraId="355B604E" w14:textId="6F4DFD41" w:rsidR="00C14691" w:rsidRPr="00630B91" w:rsidRDefault="00C14691" w:rsidP="00584050">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20"/>
              </w:rPr>
            </w:pPr>
            <w:r w:rsidRPr="00630B91">
              <w:rPr>
                <w:rFonts w:ascii="Verdana" w:hAnsi="Verdana"/>
                <w:bCs/>
                <w:i/>
                <w:iCs/>
                <w:sz w:val="18"/>
                <w:szCs w:val="18"/>
              </w:rPr>
              <w:t>Oggetto documento di spesa</w:t>
            </w:r>
          </w:p>
        </w:tc>
        <w:tc>
          <w:tcPr>
            <w:tcW w:w="1599" w:type="dxa"/>
            <w:vAlign w:val="center"/>
          </w:tcPr>
          <w:p w14:paraId="0D8A5952" w14:textId="459DB6EA" w:rsidR="00C14691" w:rsidRPr="00630B91" w:rsidRDefault="00C14691" w:rsidP="00584050">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20"/>
              </w:rPr>
            </w:pPr>
            <w:r w:rsidRPr="00630B91">
              <w:rPr>
                <w:rFonts w:ascii="Verdana" w:hAnsi="Verdana"/>
                <w:bCs/>
                <w:i/>
                <w:iCs/>
                <w:sz w:val="18"/>
                <w:szCs w:val="18"/>
              </w:rPr>
              <w:t>n. documento di spesa</w:t>
            </w:r>
          </w:p>
        </w:tc>
        <w:tc>
          <w:tcPr>
            <w:tcW w:w="1599" w:type="dxa"/>
            <w:vAlign w:val="center"/>
          </w:tcPr>
          <w:p w14:paraId="0F914F1F" w14:textId="0B6DA9AD" w:rsidR="00C14691" w:rsidRPr="00630B91" w:rsidRDefault="00C14691" w:rsidP="00584050">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20"/>
              </w:rPr>
            </w:pPr>
            <w:r w:rsidRPr="00630B91">
              <w:rPr>
                <w:rFonts w:ascii="Verdana" w:hAnsi="Verdana"/>
                <w:bCs/>
                <w:i/>
                <w:iCs/>
                <w:sz w:val="18"/>
                <w:szCs w:val="18"/>
              </w:rPr>
              <w:t>Data documento di spesa</w:t>
            </w:r>
          </w:p>
        </w:tc>
        <w:tc>
          <w:tcPr>
            <w:tcW w:w="1595" w:type="dxa"/>
            <w:vAlign w:val="center"/>
          </w:tcPr>
          <w:p w14:paraId="549511CE" w14:textId="4E7F1848" w:rsidR="00C14691" w:rsidRPr="00630B91" w:rsidRDefault="00C14691" w:rsidP="00584050">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20"/>
              </w:rPr>
            </w:pPr>
            <w:r w:rsidRPr="00630B91">
              <w:rPr>
                <w:rFonts w:ascii="Verdana" w:hAnsi="Verdana"/>
                <w:bCs/>
                <w:i/>
                <w:iCs/>
                <w:sz w:val="18"/>
                <w:szCs w:val="18"/>
              </w:rPr>
              <w:t>Importo</w:t>
            </w:r>
          </w:p>
        </w:tc>
      </w:tr>
      <w:tr w:rsidR="00C14691" w:rsidRPr="00630B91" w14:paraId="5E05D628" w14:textId="77777777" w:rsidTr="00685C29">
        <w:trPr>
          <w:trHeight w:val="616"/>
        </w:trPr>
        <w:tc>
          <w:tcPr>
            <w:tcW w:w="802" w:type="dxa"/>
          </w:tcPr>
          <w:p w14:paraId="1FCFCE6A"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019" w:type="dxa"/>
          </w:tcPr>
          <w:p w14:paraId="022E7EDF"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62" w:type="dxa"/>
          </w:tcPr>
          <w:p w14:paraId="4CC5D3A1" w14:textId="3B0AA3F4"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8"/>
                <w:szCs w:val="18"/>
              </w:rPr>
            </w:pPr>
            <w:r w:rsidRPr="00630B91">
              <w:rPr>
                <w:rFonts w:ascii="Verdana" w:hAnsi="Verdana"/>
                <w:bCs/>
                <w:i/>
                <w:iCs/>
                <w:sz w:val="18"/>
                <w:szCs w:val="18"/>
              </w:rPr>
              <w:t>Es. busta paga</w:t>
            </w:r>
          </w:p>
        </w:tc>
        <w:tc>
          <w:tcPr>
            <w:tcW w:w="1599" w:type="dxa"/>
          </w:tcPr>
          <w:p w14:paraId="5C549E2E"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8"/>
                <w:szCs w:val="18"/>
              </w:rPr>
            </w:pPr>
          </w:p>
        </w:tc>
        <w:tc>
          <w:tcPr>
            <w:tcW w:w="1599" w:type="dxa"/>
          </w:tcPr>
          <w:p w14:paraId="354541A0" w14:textId="22409378"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18"/>
                <w:szCs w:val="18"/>
              </w:rPr>
            </w:pPr>
            <w:r w:rsidRPr="00630B91">
              <w:rPr>
                <w:rFonts w:ascii="Verdana" w:hAnsi="Verdana"/>
                <w:bCs/>
                <w:i/>
                <w:iCs/>
                <w:sz w:val="18"/>
                <w:szCs w:val="18"/>
              </w:rPr>
              <w:t xml:space="preserve">Es. mese busta paga </w:t>
            </w:r>
          </w:p>
        </w:tc>
        <w:tc>
          <w:tcPr>
            <w:tcW w:w="1595" w:type="dxa"/>
          </w:tcPr>
          <w:p w14:paraId="3CF354B7"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C14691" w:rsidRPr="00630B91" w14:paraId="7885CDFB" w14:textId="77777777" w:rsidTr="00685C29">
        <w:trPr>
          <w:trHeight w:val="401"/>
        </w:trPr>
        <w:tc>
          <w:tcPr>
            <w:tcW w:w="802" w:type="dxa"/>
          </w:tcPr>
          <w:p w14:paraId="20F5A908"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019" w:type="dxa"/>
          </w:tcPr>
          <w:p w14:paraId="0B624BFC"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62" w:type="dxa"/>
          </w:tcPr>
          <w:p w14:paraId="5509BF3D"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9" w:type="dxa"/>
          </w:tcPr>
          <w:p w14:paraId="71FA65F1"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9" w:type="dxa"/>
          </w:tcPr>
          <w:p w14:paraId="2E25C623"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5" w:type="dxa"/>
          </w:tcPr>
          <w:p w14:paraId="7A2F02A8"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C14691" w:rsidRPr="00630B91" w14:paraId="3834C988" w14:textId="77777777" w:rsidTr="00685C29">
        <w:trPr>
          <w:trHeight w:val="392"/>
        </w:trPr>
        <w:tc>
          <w:tcPr>
            <w:tcW w:w="802" w:type="dxa"/>
          </w:tcPr>
          <w:p w14:paraId="403C0634"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019" w:type="dxa"/>
          </w:tcPr>
          <w:p w14:paraId="59C6C1A5"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62" w:type="dxa"/>
          </w:tcPr>
          <w:p w14:paraId="38FFBF18"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9" w:type="dxa"/>
          </w:tcPr>
          <w:p w14:paraId="4652C1A0"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9" w:type="dxa"/>
          </w:tcPr>
          <w:p w14:paraId="6FDB0305"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5" w:type="dxa"/>
          </w:tcPr>
          <w:p w14:paraId="400FC63C" w14:textId="77777777" w:rsidR="00C14691" w:rsidRPr="00630B91" w:rsidRDefault="00C14691"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85C29" w:rsidRPr="00630B91" w14:paraId="4A9C7344" w14:textId="77777777" w:rsidTr="00685C29">
        <w:trPr>
          <w:trHeight w:val="392"/>
        </w:trPr>
        <w:tc>
          <w:tcPr>
            <w:tcW w:w="802" w:type="dxa"/>
          </w:tcPr>
          <w:p w14:paraId="368A9042"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019" w:type="dxa"/>
          </w:tcPr>
          <w:p w14:paraId="7CCD0B1D"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62" w:type="dxa"/>
          </w:tcPr>
          <w:p w14:paraId="61306140"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9" w:type="dxa"/>
          </w:tcPr>
          <w:p w14:paraId="180FCF0F"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9" w:type="dxa"/>
          </w:tcPr>
          <w:p w14:paraId="31874120"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5" w:type="dxa"/>
          </w:tcPr>
          <w:p w14:paraId="2CDA37D3"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85C29" w:rsidRPr="00630B91" w14:paraId="5241F744" w14:textId="77777777" w:rsidTr="00685C29">
        <w:trPr>
          <w:trHeight w:val="401"/>
        </w:trPr>
        <w:tc>
          <w:tcPr>
            <w:tcW w:w="802" w:type="dxa"/>
          </w:tcPr>
          <w:p w14:paraId="2C2DFFD4"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019" w:type="dxa"/>
          </w:tcPr>
          <w:p w14:paraId="7BBC442D"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62" w:type="dxa"/>
          </w:tcPr>
          <w:p w14:paraId="00905C3A"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9" w:type="dxa"/>
          </w:tcPr>
          <w:p w14:paraId="3D2EC382"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9" w:type="dxa"/>
          </w:tcPr>
          <w:p w14:paraId="460F3309"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5" w:type="dxa"/>
          </w:tcPr>
          <w:p w14:paraId="5025B949"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85C29" w:rsidRPr="00630B91" w14:paraId="392251E2" w14:textId="77777777" w:rsidTr="00685C29">
        <w:trPr>
          <w:trHeight w:val="392"/>
        </w:trPr>
        <w:tc>
          <w:tcPr>
            <w:tcW w:w="802" w:type="dxa"/>
          </w:tcPr>
          <w:p w14:paraId="1D36FF9F"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019" w:type="dxa"/>
          </w:tcPr>
          <w:p w14:paraId="61F942BD"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62" w:type="dxa"/>
          </w:tcPr>
          <w:p w14:paraId="32822D8B"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9" w:type="dxa"/>
          </w:tcPr>
          <w:p w14:paraId="471A0204"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9" w:type="dxa"/>
          </w:tcPr>
          <w:p w14:paraId="4BCC2919" w14:textId="77777777" w:rsidR="00685C29" w:rsidRPr="00630B91"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595" w:type="dxa"/>
          </w:tcPr>
          <w:p w14:paraId="72516F28" w14:textId="10C10F7F" w:rsidR="00685C29" w:rsidRPr="00C12F20" w:rsidRDefault="00685C29" w:rsidP="00C146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8"/>
                <w:szCs w:val="18"/>
              </w:rPr>
            </w:pPr>
            <w:r w:rsidRPr="00C12F20">
              <w:rPr>
                <w:rFonts w:ascii="Verdana" w:hAnsi="Verdana"/>
                <w:b/>
                <w:i/>
                <w:iCs/>
                <w:sz w:val="18"/>
                <w:szCs w:val="18"/>
              </w:rPr>
              <w:t>Totale</w:t>
            </w:r>
          </w:p>
        </w:tc>
      </w:tr>
    </w:tbl>
    <w:p w14:paraId="4E1947FF" w14:textId="43BF0D39" w:rsidR="004149A7" w:rsidRDefault="004149A7" w:rsidP="001F31B2">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highlight w:val="green"/>
        </w:rPr>
      </w:pPr>
    </w:p>
    <w:tbl>
      <w:tblPr>
        <w:tblStyle w:val="Grigliatabella"/>
        <w:tblW w:w="9781" w:type="dxa"/>
        <w:tblInd w:w="-147" w:type="dxa"/>
        <w:tblLayout w:type="fixed"/>
        <w:tblLook w:val="04A0" w:firstRow="1" w:lastRow="0" w:firstColumn="1" w:lastColumn="0" w:noHBand="0" w:noVBand="1"/>
      </w:tblPr>
      <w:tblGrid>
        <w:gridCol w:w="798"/>
        <w:gridCol w:w="2179"/>
        <w:gridCol w:w="1268"/>
        <w:gridCol w:w="1319"/>
        <w:gridCol w:w="957"/>
        <w:gridCol w:w="1276"/>
        <w:gridCol w:w="985"/>
        <w:gridCol w:w="999"/>
      </w:tblGrid>
      <w:tr w:rsidR="00685C29" w:rsidRPr="00630B91" w14:paraId="103330FF" w14:textId="77777777" w:rsidTr="00876595">
        <w:trPr>
          <w:trHeight w:val="390"/>
        </w:trPr>
        <w:tc>
          <w:tcPr>
            <w:tcW w:w="9781" w:type="dxa"/>
            <w:gridSpan w:val="8"/>
          </w:tcPr>
          <w:p w14:paraId="769012EE" w14:textId="1EAFA9B4"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
                <w:i/>
                <w:iCs/>
                <w:sz w:val="18"/>
                <w:szCs w:val="18"/>
              </w:rPr>
              <w:t>CAPITALE CIRCOLANTE</w:t>
            </w:r>
          </w:p>
        </w:tc>
      </w:tr>
      <w:tr w:rsidR="00685C29" w:rsidRPr="00630B91" w14:paraId="6ED9A3FB" w14:textId="77777777" w:rsidTr="00876595">
        <w:trPr>
          <w:cantSplit/>
          <w:trHeight w:val="1447"/>
        </w:trPr>
        <w:tc>
          <w:tcPr>
            <w:tcW w:w="798" w:type="dxa"/>
            <w:textDirection w:val="tbRl"/>
            <w:vAlign w:val="center"/>
          </w:tcPr>
          <w:p w14:paraId="16EB55EB"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ind w:left="113" w:right="113"/>
              <w:jc w:val="center"/>
              <w:rPr>
                <w:rFonts w:ascii="Verdana" w:hAnsi="Verdana"/>
                <w:b/>
                <w:i/>
                <w:iCs/>
                <w:sz w:val="20"/>
              </w:rPr>
            </w:pPr>
            <w:r w:rsidRPr="00630B91">
              <w:rPr>
                <w:rFonts w:ascii="Verdana" w:hAnsi="Verdana"/>
                <w:bCs/>
                <w:i/>
                <w:iCs/>
                <w:sz w:val="18"/>
                <w:szCs w:val="18"/>
              </w:rPr>
              <w:t>Obiettivo n.</w:t>
            </w:r>
          </w:p>
        </w:tc>
        <w:tc>
          <w:tcPr>
            <w:tcW w:w="2179" w:type="dxa"/>
            <w:vAlign w:val="center"/>
          </w:tcPr>
          <w:p w14:paraId="5D4BE373" w14:textId="529B2509"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Cs/>
                <w:i/>
                <w:iCs/>
                <w:sz w:val="18"/>
                <w:szCs w:val="18"/>
              </w:rPr>
              <w:t>Descrizione spesa e finalità correlata all’attività aziendale</w:t>
            </w:r>
          </w:p>
        </w:tc>
        <w:tc>
          <w:tcPr>
            <w:tcW w:w="1268" w:type="dxa"/>
            <w:vAlign w:val="center"/>
          </w:tcPr>
          <w:p w14:paraId="43618CC4"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Cs/>
                <w:i/>
                <w:iCs/>
                <w:sz w:val="18"/>
                <w:szCs w:val="18"/>
              </w:rPr>
              <w:t>Fornitore</w:t>
            </w:r>
          </w:p>
        </w:tc>
        <w:tc>
          <w:tcPr>
            <w:tcW w:w="1319" w:type="dxa"/>
            <w:vAlign w:val="center"/>
          </w:tcPr>
          <w:p w14:paraId="10621AD1"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8"/>
                <w:szCs w:val="18"/>
              </w:rPr>
            </w:pPr>
            <w:r w:rsidRPr="00630B91">
              <w:rPr>
                <w:rFonts w:ascii="Verdana" w:hAnsi="Verdana"/>
                <w:bCs/>
                <w:i/>
                <w:iCs/>
                <w:sz w:val="18"/>
                <w:szCs w:val="18"/>
              </w:rPr>
              <w:t>Tipologia spese (acconto/saldo/ecc.)</w:t>
            </w:r>
          </w:p>
        </w:tc>
        <w:tc>
          <w:tcPr>
            <w:tcW w:w="957" w:type="dxa"/>
            <w:vAlign w:val="center"/>
          </w:tcPr>
          <w:p w14:paraId="1EAB6EB6"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8"/>
                <w:szCs w:val="18"/>
              </w:rPr>
            </w:pPr>
            <w:r w:rsidRPr="00630B91">
              <w:rPr>
                <w:rFonts w:ascii="Verdana" w:hAnsi="Verdana"/>
                <w:bCs/>
                <w:i/>
                <w:iCs/>
                <w:sz w:val="18"/>
                <w:szCs w:val="18"/>
              </w:rPr>
              <w:t>n. fattura e data</w:t>
            </w:r>
          </w:p>
        </w:tc>
        <w:tc>
          <w:tcPr>
            <w:tcW w:w="1276" w:type="dxa"/>
            <w:vAlign w:val="center"/>
          </w:tcPr>
          <w:p w14:paraId="31C30B18"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Cs/>
                <w:i/>
                <w:iCs/>
                <w:sz w:val="18"/>
                <w:szCs w:val="18"/>
              </w:rPr>
              <w:t>Importo imponibile</w:t>
            </w:r>
          </w:p>
        </w:tc>
        <w:tc>
          <w:tcPr>
            <w:tcW w:w="985" w:type="dxa"/>
            <w:vAlign w:val="center"/>
          </w:tcPr>
          <w:p w14:paraId="228D5C6E"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Cs/>
                <w:i/>
                <w:iCs/>
                <w:sz w:val="18"/>
                <w:szCs w:val="18"/>
              </w:rPr>
              <w:t>IVA</w:t>
            </w:r>
          </w:p>
        </w:tc>
        <w:tc>
          <w:tcPr>
            <w:tcW w:w="999" w:type="dxa"/>
            <w:vAlign w:val="center"/>
          </w:tcPr>
          <w:p w14:paraId="241FB118"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
                <w:i/>
                <w:iCs/>
                <w:sz w:val="18"/>
                <w:szCs w:val="18"/>
              </w:rPr>
            </w:pPr>
            <w:r w:rsidRPr="00630B91">
              <w:rPr>
                <w:rFonts w:ascii="Verdana" w:hAnsi="Verdana"/>
                <w:bCs/>
                <w:i/>
                <w:iCs/>
                <w:sz w:val="18"/>
                <w:szCs w:val="18"/>
              </w:rPr>
              <w:t>Importo Totale</w:t>
            </w:r>
          </w:p>
        </w:tc>
      </w:tr>
      <w:tr w:rsidR="00685C29" w:rsidRPr="00630B91" w14:paraId="665D07E9" w14:textId="77777777" w:rsidTr="00584050">
        <w:trPr>
          <w:trHeight w:val="420"/>
        </w:trPr>
        <w:tc>
          <w:tcPr>
            <w:tcW w:w="798" w:type="dxa"/>
            <w:vAlign w:val="center"/>
          </w:tcPr>
          <w:p w14:paraId="2E74D237" w14:textId="750EDE2C" w:rsidR="00685C29" w:rsidRPr="00630B91" w:rsidRDefault="00685C29" w:rsidP="00584050">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8"/>
                <w:szCs w:val="18"/>
              </w:rPr>
            </w:pPr>
            <w:r w:rsidRPr="00630B91">
              <w:rPr>
                <w:rFonts w:ascii="Verdana" w:hAnsi="Verdana"/>
                <w:bCs/>
                <w:i/>
                <w:iCs/>
                <w:sz w:val="18"/>
                <w:szCs w:val="18"/>
              </w:rPr>
              <w:t>4</w:t>
            </w:r>
            <w:r w:rsidR="00630B91">
              <w:rPr>
                <w:rFonts w:ascii="Verdana" w:hAnsi="Verdana"/>
                <w:bCs/>
                <w:i/>
                <w:iCs/>
                <w:sz w:val="18"/>
                <w:szCs w:val="18"/>
              </w:rPr>
              <w:t>)</w:t>
            </w:r>
          </w:p>
        </w:tc>
        <w:tc>
          <w:tcPr>
            <w:tcW w:w="2179" w:type="dxa"/>
          </w:tcPr>
          <w:p w14:paraId="52B14F89" w14:textId="18D4DBBD"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sz w:val="20"/>
              </w:rPr>
            </w:pPr>
            <w:r w:rsidRPr="00630B91">
              <w:rPr>
                <w:rFonts w:ascii="Verdana" w:hAnsi="Verdana"/>
                <w:bCs/>
                <w:i/>
                <w:iCs/>
                <w:sz w:val="18"/>
                <w:szCs w:val="18"/>
              </w:rPr>
              <w:t>Es. spese generali, per servizi, costi per materie prime</w:t>
            </w:r>
            <w:r w:rsidR="00584050" w:rsidRPr="00630B91">
              <w:rPr>
                <w:rFonts w:ascii="Verdana" w:hAnsi="Verdana"/>
                <w:bCs/>
                <w:i/>
                <w:iCs/>
                <w:sz w:val="18"/>
                <w:szCs w:val="18"/>
              </w:rPr>
              <w:t>, ecc.</w:t>
            </w:r>
          </w:p>
        </w:tc>
        <w:tc>
          <w:tcPr>
            <w:tcW w:w="1268" w:type="dxa"/>
          </w:tcPr>
          <w:p w14:paraId="77452683"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319" w:type="dxa"/>
          </w:tcPr>
          <w:p w14:paraId="32E37770"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57" w:type="dxa"/>
          </w:tcPr>
          <w:p w14:paraId="5B69C34D"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76" w:type="dxa"/>
          </w:tcPr>
          <w:p w14:paraId="037642FC"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85" w:type="dxa"/>
          </w:tcPr>
          <w:p w14:paraId="6AF46123"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99" w:type="dxa"/>
          </w:tcPr>
          <w:p w14:paraId="3C3F6045"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85C29" w:rsidRPr="00630B91" w14:paraId="1ACFE6CD" w14:textId="77777777" w:rsidTr="00584050">
        <w:trPr>
          <w:trHeight w:val="420"/>
        </w:trPr>
        <w:tc>
          <w:tcPr>
            <w:tcW w:w="798" w:type="dxa"/>
            <w:vAlign w:val="center"/>
          </w:tcPr>
          <w:p w14:paraId="1A05757A" w14:textId="566E3678" w:rsidR="00685C29" w:rsidRPr="00630B91" w:rsidRDefault="00685C29" w:rsidP="00584050">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8"/>
                <w:szCs w:val="18"/>
              </w:rPr>
            </w:pPr>
            <w:r w:rsidRPr="00630B91">
              <w:rPr>
                <w:rFonts w:ascii="Verdana" w:hAnsi="Verdana"/>
                <w:bCs/>
                <w:i/>
                <w:iCs/>
                <w:sz w:val="18"/>
                <w:szCs w:val="18"/>
              </w:rPr>
              <w:t>4</w:t>
            </w:r>
            <w:r w:rsidR="00630B91">
              <w:rPr>
                <w:rFonts w:ascii="Verdana" w:hAnsi="Verdana"/>
                <w:bCs/>
                <w:i/>
                <w:iCs/>
                <w:sz w:val="18"/>
                <w:szCs w:val="18"/>
              </w:rPr>
              <w:t>)</w:t>
            </w:r>
          </w:p>
        </w:tc>
        <w:tc>
          <w:tcPr>
            <w:tcW w:w="2179" w:type="dxa"/>
          </w:tcPr>
          <w:p w14:paraId="5E787826"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68" w:type="dxa"/>
          </w:tcPr>
          <w:p w14:paraId="4EA637CD"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319" w:type="dxa"/>
          </w:tcPr>
          <w:p w14:paraId="59B77FD3"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57" w:type="dxa"/>
          </w:tcPr>
          <w:p w14:paraId="6FAF9F03"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76" w:type="dxa"/>
          </w:tcPr>
          <w:p w14:paraId="3F741C5E"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85" w:type="dxa"/>
          </w:tcPr>
          <w:p w14:paraId="647119BD"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99" w:type="dxa"/>
          </w:tcPr>
          <w:p w14:paraId="61F54E76"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85C29" w:rsidRPr="00630B91" w14:paraId="391ACE66" w14:textId="77777777" w:rsidTr="00584050">
        <w:trPr>
          <w:trHeight w:val="420"/>
        </w:trPr>
        <w:tc>
          <w:tcPr>
            <w:tcW w:w="798" w:type="dxa"/>
            <w:vAlign w:val="center"/>
          </w:tcPr>
          <w:p w14:paraId="34D60976" w14:textId="5D2C766E" w:rsidR="00685C29" w:rsidRPr="00630B91" w:rsidRDefault="00685C29" w:rsidP="00584050">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8"/>
                <w:szCs w:val="18"/>
              </w:rPr>
            </w:pPr>
            <w:r w:rsidRPr="00630B91">
              <w:rPr>
                <w:rFonts w:ascii="Verdana" w:hAnsi="Verdana"/>
                <w:bCs/>
                <w:i/>
                <w:iCs/>
                <w:sz w:val="18"/>
                <w:szCs w:val="18"/>
              </w:rPr>
              <w:t>4</w:t>
            </w:r>
            <w:r w:rsidR="00630B91">
              <w:rPr>
                <w:rFonts w:ascii="Verdana" w:hAnsi="Verdana"/>
                <w:bCs/>
                <w:i/>
                <w:iCs/>
                <w:sz w:val="18"/>
                <w:szCs w:val="18"/>
              </w:rPr>
              <w:t>)</w:t>
            </w:r>
          </w:p>
        </w:tc>
        <w:tc>
          <w:tcPr>
            <w:tcW w:w="2179" w:type="dxa"/>
          </w:tcPr>
          <w:p w14:paraId="1235B62F"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68" w:type="dxa"/>
          </w:tcPr>
          <w:p w14:paraId="319AD309"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319" w:type="dxa"/>
          </w:tcPr>
          <w:p w14:paraId="1B9ECF52"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57" w:type="dxa"/>
          </w:tcPr>
          <w:p w14:paraId="36844878"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76" w:type="dxa"/>
          </w:tcPr>
          <w:p w14:paraId="0BDCE89B"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85" w:type="dxa"/>
          </w:tcPr>
          <w:p w14:paraId="34D440F3"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99" w:type="dxa"/>
          </w:tcPr>
          <w:p w14:paraId="4DCC7E6C"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85C29" w:rsidRPr="00630B91" w14:paraId="3487E8A2" w14:textId="77777777" w:rsidTr="00584050">
        <w:trPr>
          <w:trHeight w:val="420"/>
        </w:trPr>
        <w:tc>
          <w:tcPr>
            <w:tcW w:w="798" w:type="dxa"/>
            <w:vAlign w:val="center"/>
          </w:tcPr>
          <w:p w14:paraId="546CFEBD" w14:textId="0DC835D4" w:rsidR="00685C29" w:rsidRPr="00630B91" w:rsidRDefault="00685C29" w:rsidP="00584050">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center"/>
              <w:rPr>
                <w:rFonts w:ascii="Verdana" w:hAnsi="Verdana"/>
                <w:bCs/>
                <w:i/>
                <w:iCs/>
                <w:sz w:val="18"/>
                <w:szCs w:val="18"/>
              </w:rPr>
            </w:pPr>
            <w:r w:rsidRPr="00630B91">
              <w:rPr>
                <w:rFonts w:ascii="Verdana" w:hAnsi="Verdana"/>
                <w:bCs/>
                <w:i/>
                <w:iCs/>
                <w:sz w:val="18"/>
                <w:szCs w:val="18"/>
              </w:rPr>
              <w:t>4</w:t>
            </w:r>
            <w:r w:rsidR="00630B91">
              <w:rPr>
                <w:rFonts w:ascii="Verdana" w:hAnsi="Verdana"/>
                <w:bCs/>
                <w:i/>
                <w:iCs/>
                <w:sz w:val="18"/>
                <w:szCs w:val="18"/>
              </w:rPr>
              <w:t>)</w:t>
            </w:r>
          </w:p>
        </w:tc>
        <w:tc>
          <w:tcPr>
            <w:tcW w:w="2179" w:type="dxa"/>
          </w:tcPr>
          <w:p w14:paraId="747570C6"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68" w:type="dxa"/>
          </w:tcPr>
          <w:p w14:paraId="58744D25"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319" w:type="dxa"/>
          </w:tcPr>
          <w:p w14:paraId="00C06FF8"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57" w:type="dxa"/>
          </w:tcPr>
          <w:p w14:paraId="7194234E"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76" w:type="dxa"/>
          </w:tcPr>
          <w:p w14:paraId="5B1B599A"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85" w:type="dxa"/>
          </w:tcPr>
          <w:p w14:paraId="43494E79"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999" w:type="dxa"/>
          </w:tcPr>
          <w:p w14:paraId="6E545684"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r>
      <w:tr w:rsidR="00685C29" w:rsidRPr="00630B91" w14:paraId="573EF76E" w14:textId="77777777" w:rsidTr="00876595">
        <w:trPr>
          <w:trHeight w:val="430"/>
        </w:trPr>
        <w:tc>
          <w:tcPr>
            <w:tcW w:w="798" w:type="dxa"/>
          </w:tcPr>
          <w:p w14:paraId="5CF4713B"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2179" w:type="dxa"/>
          </w:tcPr>
          <w:p w14:paraId="28A8D13B"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268" w:type="dxa"/>
          </w:tcPr>
          <w:p w14:paraId="6F6F9461"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p>
        </w:tc>
        <w:tc>
          <w:tcPr>
            <w:tcW w:w="1319" w:type="dxa"/>
          </w:tcPr>
          <w:p w14:paraId="269C462D"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8"/>
                <w:szCs w:val="18"/>
              </w:rPr>
            </w:pPr>
          </w:p>
        </w:tc>
        <w:tc>
          <w:tcPr>
            <w:tcW w:w="957" w:type="dxa"/>
          </w:tcPr>
          <w:p w14:paraId="543CE66B"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18"/>
                <w:szCs w:val="18"/>
              </w:rPr>
            </w:pPr>
          </w:p>
        </w:tc>
        <w:tc>
          <w:tcPr>
            <w:tcW w:w="1276" w:type="dxa"/>
          </w:tcPr>
          <w:p w14:paraId="3F6067F2"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r w:rsidRPr="00630B91">
              <w:rPr>
                <w:rFonts w:ascii="Verdana" w:hAnsi="Verdana"/>
                <w:b/>
                <w:i/>
                <w:iCs/>
                <w:sz w:val="18"/>
                <w:szCs w:val="18"/>
              </w:rPr>
              <w:t>Totale</w:t>
            </w:r>
          </w:p>
        </w:tc>
        <w:tc>
          <w:tcPr>
            <w:tcW w:w="985" w:type="dxa"/>
          </w:tcPr>
          <w:p w14:paraId="708076EB"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r w:rsidRPr="00630B91">
              <w:rPr>
                <w:rFonts w:ascii="Verdana" w:hAnsi="Verdana"/>
                <w:b/>
                <w:i/>
                <w:iCs/>
                <w:sz w:val="18"/>
                <w:szCs w:val="18"/>
              </w:rPr>
              <w:t>Totale</w:t>
            </w:r>
          </w:p>
        </w:tc>
        <w:tc>
          <w:tcPr>
            <w:tcW w:w="999" w:type="dxa"/>
          </w:tcPr>
          <w:p w14:paraId="0B5F0491" w14:textId="77777777" w:rsidR="00685C29" w:rsidRPr="00630B91" w:rsidRDefault="00685C29" w:rsidP="00876595">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r w:rsidRPr="00630B91">
              <w:rPr>
                <w:rFonts w:ascii="Verdana" w:hAnsi="Verdana"/>
                <w:b/>
                <w:i/>
                <w:iCs/>
                <w:sz w:val="18"/>
                <w:szCs w:val="18"/>
              </w:rPr>
              <w:t>Totale</w:t>
            </w:r>
          </w:p>
        </w:tc>
      </w:tr>
    </w:tbl>
    <w:p w14:paraId="432B0937" w14:textId="77777777" w:rsidR="00630B91" w:rsidRPr="00630B91" w:rsidRDefault="00584050" w:rsidP="009458BA">
      <w:pPr>
        <w:tabs>
          <w:tab w:val="left" w:pos="284"/>
          <w:tab w:val="left" w:pos="1008"/>
          <w:tab w:val="left" w:pos="1728"/>
          <w:tab w:val="left" w:pos="2448"/>
          <w:tab w:val="left" w:pos="3168"/>
          <w:tab w:val="left" w:pos="3888"/>
          <w:tab w:val="left" w:pos="4608"/>
          <w:tab w:val="left" w:pos="5328"/>
          <w:tab w:val="left" w:pos="6048"/>
          <w:tab w:val="left" w:pos="6768"/>
        </w:tabs>
        <w:spacing w:before="240" w:line="300" w:lineRule="auto"/>
        <w:jc w:val="both"/>
        <w:rPr>
          <w:rFonts w:ascii="Verdana" w:hAnsi="Verdana"/>
          <w:b/>
          <w:sz w:val="20"/>
        </w:rPr>
      </w:pPr>
      <w:r w:rsidRPr="00630B91">
        <w:rPr>
          <w:rFonts w:ascii="Verdana" w:hAnsi="Verdana"/>
          <w:b/>
          <w:sz w:val="20"/>
        </w:rPr>
        <w:t>Per ciascuna delle spese sostenute nel corso del trimestre ed indicate nelle tabelle sopra esposte, fornire una descrizione puntuale delle stesse</w:t>
      </w:r>
      <w:r w:rsidR="00630B91" w:rsidRPr="00630B91">
        <w:rPr>
          <w:rFonts w:ascii="Verdana" w:hAnsi="Verdana"/>
          <w:b/>
          <w:sz w:val="20"/>
        </w:rPr>
        <w:t>,</w:t>
      </w:r>
      <w:r w:rsidRPr="00630B91">
        <w:rPr>
          <w:rFonts w:ascii="Verdana" w:hAnsi="Verdana"/>
          <w:b/>
          <w:sz w:val="20"/>
        </w:rPr>
        <w:t xml:space="preserve"> nonché l’attestazione della loro conformità rispetto all’attività produttiva svolta dalla Società Emittente</w:t>
      </w:r>
      <w:r w:rsidR="00630B91" w:rsidRPr="00630B91">
        <w:rPr>
          <w:rFonts w:ascii="Verdana" w:hAnsi="Verdana"/>
          <w:b/>
          <w:sz w:val="20"/>
        </w:rPr>
        <w:t xml:space="preserve">. Inoltre, per ogni obiettivo realizzato, indicare lo stato di avanzamento dello stesso e allegare l’estratto del conto dedicato (fino a completo utilizzo del Prestito).  </w:t>
      </w:r>
    </w:p>
    <w:p w14:paraId="3FB7E57E" w14:textId="2B6FA373" w:rsidR="00584050" w:rsidRPr="00630B91" w:rsidRDefault="00630B91" w:rsidP="00630B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sz w:val="20"/>
        </w:rPr>
      </w:pPr>
      <w:r w:rsidRPr="00630B91">
        <w:rPr>
          <w:rFonts w:ascii="Verdana" w:hAnsi="Verdana"/>
          <w:b/>
          <w:sz w:val="20"/>
        </w:rPr>
        <w:t>n.b.: la relazione relativa agli obiettivi perseguiti/raggiunti (incluso avanzamento e tabella) dovrà essere ripresa nella Nota Integrativa del Bilancio d’esercizio.</w:t>
      </w:r>
    </w:p>
    <w:p w14:paraId="0044A0B4" w14:textId="29BA5EDB" w:rsidR="00584050" w:rsidRPr="00630B91" w:rsidRDefault="00584050" w:rsidP="00584050">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Cs/>
          <w:i/>
          <w:iCs/>
          <w:sz w:val="20"/>
        </w:rPr>
      </w:pPr>
      <w:r w:rsidRPr="00630B91">
        <w:rPr>
          <w:rFonts w:ascii="Verdana" w:hAnsi="Verdana"/>
          <w:bCs/>
          <w:i/>
          <w:i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5"/>
    <w:p w14:paraId="2B87CF6C" w14:textId="77777777" w:rsidR="00630B91" w:rsidRDefault="00630B91" w:rsidP="00630B91">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r w:rsidRPr="00685C29">
        <w:rPr>
          <w:rFonts w:ascii="Verdana" w:hAnsi="Verdana"/>
          <w:b/>
          <w:i/>
          <w:iCs/>
          <w:sz w:val="20"/>
        </w:rPr>
        <w:lastRenderedPageBreak/>
        <w:t>L’Agenzia si riserva, nello svolgimento delle attività previste dalla normativa, di procedere con l’acquisizione, qualora lo ritenga necessario, di ulteriori elementi ed informazioni inerenti alle spese sostenute dalla Società Emittente.</w:t>
      </w:r>
    </w:p>
    <w:p w14:paraId="6D1E38C2" w14:textId="77777777" w:rsidR="005E5EAD" w:rsidRDefault="005E5EAD" w:rsidP="00D26FCA">
      <w:pPr>
        <w:spacing w:line="300" w:lineRule="auto"/>
        <w:jc w:val="center"/>
        <w:rPr>
          <w:rFonts w:ascii="Verdana" w:hAnsi="Verdana"/>
          <w:b/>
        </w:rPr>
      </w:pPr>
    </w:p>
    <w:p w14:paraId="2729E208" w14:textId="75A8F079" w:rsidR="00D26FCA" w:rsidRDefault="001A10FF" w:rsidP="00D26FCA">
      <w:pPr>
        <w:spacing w:line="300" w:lineRule="auto"/>
        <w:jc w:val="center"/>
        <w:rPr>
          <w:rFonts w:ascii="Verdana" w:hAnsi="Verdana"/>
          <w:b/>
        </w:rPr>
      </w:pPr>
      <w:r>
        <w:rPr>
          <w:rFonts w:ascii="Verdana" w:hAnsi="Verdana"/>
          <w:b/>
        </w:rPr>
        <w:t>ATTESTA</w:t>
      </w:r>
    </w:p>
    <w:p w14:paraId="5A039F95" w14:textId="77777777" w:rsidR="00F763FB" w:rsidRDefault="00F763FB" w:rsidP="00D26FCA">
      <w:pPr>
        <w:pStyle w:val="Paragrafoelenco"/>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0"/>
        <w:jc w:val="both"/>
        <w:rPr>
          <w:rFonts w:ascii="Verdana" w:hAnsi="Verdana"/>
          <w:sz w:val="20"/>
        </w:rPr>
      </w:pPr>
    </w:p>
    <w:p w14:paraId="3301A168" w14:textId="4B51BB9C" w:rsidR="00A21D57" w:rsidRDefault="00D26FCA" w:rsidP="00D93B1B">
      <w:pPr>
        <w:pStyle w:val="Paragrafoelenco"/>
        <w:tabs>
          <w:tab w:val="left" w:pos="0"/>
          <w:tab w:val="left" w:pos="1008"/>
          <w:tab w:val="left" w:pos="1728"/>
          <w:tab w:val="left" w:pos="2448"/>
          <w:tab w:val="left" w:pos="3168"/>
          <w:tab w:val="left" w:pos="3888"/>
          <w:tab w:val="left" w:pos="4608"/>
          <w:tab w:val="left" w:pos="5328"/>
          <w:tab w:val="left" w:pos="6048"/>
          <w:tab w:val="left" w:pos="6768"/>
        </w:tabs>
        <w:spacing w:line="300" w:lineRule="auto"/>
        <w:ind w:left="0"/>
        <w:jc w:val="both"/>
        <w:rPr>
          <w:rFonts w:ascii="Verdana" w:hAnsi="Verdana"/>
          <w:bCs/>
          <w:i/>
          <w:iCs/>
          <w:sz w:val="20"/>
        </w:rPr>
      </w:pPr>
      <w:r w:rsidRPr="00D26FCA">
        <w:rPr>
          <w:rFonts w:ascii="Verdana" w:hAnsi="Verdana"/>
          <w:sz w:val="20"/>
        </w:rPr>
        <w:t xml:space="preserve">che la Società rispetta </w:t>
      </w:r>
      <w:r w:rsidR="00EF0CCF" w:rsidRPr="00D26FCA">
        <w:rPr>
          <w:rFonts w:ascii="Verdana" w:hAnsi="Verdana"/>
          <w:bCs/>
          <w:sz w:val="20"/>
        </w:rPr>
        <w:t>le</w:t>
      </w:r>
      <w:r w:rsidR="00EF0CCF">
        <w:rPr>
          <w:rFonts w:ascii="Verdana" w:hAnsi="Verdana"/>
          <w:sz w:val="20"/>
        </w:rPr>
        <w:t xml:space="preserve"> seguenti </w:t>
      </w:r>
      <w:r w:rsidRPr="00D26FCA">
        <w:rPr>
          <w:rFonts w:ascii="Verdana" w:hAnsi="Verdana"/>
          <w:bCs/>
          <w:sz w:val="20"/>
        </w:rPr>
        <w:t>condizioni e i</w:t>
      </w:r>
      <w:r w:rsidR="00EF0CCF">
        <w:rPr>
          <w:rFonts w:ascii="Verdana" w:hAnsi="Verdana"/>
          <w:bCs/>
          <w:sz w:val="20"/>
        </w:rPr>
        <w:t xml:space="preserve"> seguenti</w:t>
      </w:r>
      <w:r w:rsidRPr="00D26FCA">
        <w:rPr>
          <w:rFonts w:ascii="Verdana" w:hAnsi="Verdana"/>
          <w:bCs/>
          <w:sz w:val="20"/>
        </w:rPr>
        <w:t xml:space="preserve"> termini del Prestito</w:t>
      </w:r>
      <w:r w:rsidR="00685C29">
        <w:rPr>
          <w:rFonts w:ascii="Verdana" w:hAnsi="Verdana"/>
          <w:bCs/>
          <w:sz w:val="20"/>
        </w:rPr>
        <w:t xml:space="preserve">: </w:t>
      </w:r>
    </w:p>
    <w:p w14:paraId="5D87A51D" w14:textId="4811C373" w:rsidR="002E0625" w:rsidRPr="002E0625" w:rsidRDefault="002E0625" w:rsidP="002E0625">
      <w:pPr>
        <w:numPr>
          <w:ilvl w:val="0"/>
          <w:numId w:val="19"/>
        </w:numPr>
        <w:spacing w:line="300" w:lineRule="auto"/>
        <w:ind w:left="709"/>
        <w:contextualSpacing/>
        <w:jc w:val="both"/>
        <w:rPr>
          <w:rFonts w:ascii="Verdana" w:hAnsi="Verdana"/>
          <w:bCs/>
          <w:i/>
          <w:iCs/>
          <w:sz w:val="20"/>
        </w:rPr>
      </w:pPr>
      <w:bookmarkStart w:id="17" w:name="_Hlk62746214"/>
      <w:r w:rsidRPr="002E0625">
        <w:rPr>
          <w:rFonts w:ascii="Verdana" w:hAnsi="Verdana"/>
          <w:bCs/>
          <w:i/>
          <w:iCs/>
          <w:sz w:val="20"/>
        </w:rPr>
        <w:t>la Società non è soggetta a liquidazione ovvero non è cessata, in tutto o in parte rilevante, la sua attività; ovvero non è stata presentata nei propri confronti una istanza volta ad accertare e a far dichiarare lo stato di insolvenza e/o l'avvio di una procedura fallimentare o altra procedura concorsuale; ovvero non è stato depositato presso il tribunale competente di una domanda di concordato preventivo ex art. 161, anche comma 6, ovvero di una domanda di concordato preventivo in continuità aziendale ex art. 86-bis della Legge Fallimentare; ovvero la formalizzazione di un piano di risanamento ex art. 67, comma 3, lettera d), e seguenti della Legge Fallimentare; ovvero la domanda di omologa di un accordo di ristrutturazione dei propri debiti ex art. 182-bis e seguenti della Legge Fallimentare; ovvero l'avvio di trattative con i propri creditori al fine di ottenere moratorie o accordi di ristrutturazione o di riscadenzamento dei debiti (ivi inclusi accordi da perfezionare nelle forme di cui all'art. 182-bis o art. 67, comma 3, lettera d), della Legge Fallimentare) o concordati stragiudiziali o al fine di realizzare cessioni di beni ai propri creditori al fine dell'adempimento di un debito;</w:t>
      </w:r>
    </w:p>
    <w:p w14:paraId="0B4D38FA" w14:textId="774F09B5" w:rsidR="002E0625" w:rsidRPr="002E0625" w:rsidRDefault="002C55E7" w:rsidP="002E0625">
      <w:pPr>
        <w:numPr>
          <w:ilvl w:val="0"/>
          <w:numId w:val="19"/>
        </w:numPr>
        <w:spacing w:line="300" w:lineRule="auto"/>
        <w:ind w:left="709"/>
        <w:contextualSpacing/>
        <w:jc w:val="both"/>
        <w:rPr>
          <w:rFonts w:ascii="Verdana" w:hAnsi="Verdana"/>
          <w:bCs/>
          <w:i/>
          <w:iCs/>
          <w:sz w:val="20"/>
        </w:rPr>
      </w:pPr>
      <w:r w:rsidRPr="005915B9">
        <w:rPr>
          <w:rFonts w:ascii="Verdana" w:hAnsi="Verdana"/>
          <w:bCs/>
          <w:i/>
          <w:iCs/>
          <w:sz w:val="20"/>
        </w:rPr>
        <w:t>(</w:t>
      </w:r>
      <w:r w:rsidR="00685C29" w:rsidRPr="005915B9">
        <w:rPr>
          <w:rFonts w:ascii="Verdana" w:hAnsi="Verdana"/>
          <w:bCs/>
          <w:i/>
          <w:iCs/>
          <w:sz w:val="20"/>
        </w:rPr>
        <w:t xml:space="preserve">solo </w:t>
      </w:r>
      <w:r w:rsidR="002E0625" w:rsidRPr="005915B9">
        <w:rPr>
          <w:rFonts w:ascii="Verdana" w:hAnsi="Verdana"/>
          <w:bCs/>
          <w:i/>
          <w:iCs/>
          <w:sz w:val="20"/>
        </w:rPr>
        <w:t>in caso di imprese soggette a bilancio certificato</w:t>
      </w:r>
      <w:r w:rsidRPr="005915B9">
        <w:rPr>
          <w:rFonts w:ascii="Verdana" w:hAnsi="Verdana"/>
          <w:bCs/>
          <w:i/>
          <w:iCs/>
          <w:sz w:val="20"/>
        </w:rPr>
        <w:t xml:space="preserve">) </w:t>
      </w:r>
      <w:r w:rsidR="002E0625" w:rsidRPr="002E0625">
        <w:rPr>
          <w:rFonts w:ascii="Verdana" w:hAnsi="Verdana"/>
          <w:bCs/>
          <w:i/>
          <w:iCs/>
          <w:sz w:val="20"/>
        </w:rPr>
        <w:t>la società incaricata della certificazione non ha sollevato rilievi di particolare gravità;</w:t>
      </w:r>
    </w:p>
    <w:p w14:paraId="1E9CF0D0" w14:textId="486E17F0" w:rsidR="00E2265C" w:rsidRPr="005915B9" w:rsidRDefault="002E0625" w:rsidP="00E2265C">
      <w:pPr>
        <w:numPr>
          <w:ilvl w:val="0"/>
          <w:numId w:val="19"/>
        </w:numPr>
        <w:spacing w:line="300" w:lineRule="auto"/>
        <w:ind w:left="709"/>
        <w:contextualSpacing/>
        <w:jc w:val="both"/>
        <w:rPr>
          <w:rFonts w:ascii="Verdana" w:hAnsi="Verdana"/>
          <w:bCs/>
          <w:i/>
          <w:iCs/>
          <w:sz w:val="20"/>
        </w:rPr>
      </w:pPr>
      <w:r w:rsidRPr="005915B9">
        <w:rPr>
          <w:rFonts w:ascii="Verdana" w:hAnsi="Verdana"/>
          <w:bCs/>
          <w:i/>
          <w:iCs/>
          <w:sz w:val="20"/>
        </w:rPr>
        <w:t>la Società ha provveduto al pagamento, alla relativa scadenza, delle somme dovut</w:t>
      </w:r>
      <w:r w:rsidR="00630B91" w:rsidRPr="005915B9">
        <w:rPr>
          <w:rFonts w:ascii="Verdana" w:hAnsi="Verdana"/>
          <w:bCs/>
          <w:i/>
          <w:iCs/>
          <w:sz w:val="20"/>
        </w:rPr>
        <w:t>e</w:t>
      </w:r>
      <w:r w:rsidRPr="005915B9">
        <w:rPr>
          <w:rFonts w:ascii="Verdana" w:hAnsi="Verdana"/>
          <w:bCs/>
          <w:i/>
          <w:iCs/>
          <w:sz w:val="20"/>
        </w:rPr>
        <w:t xml:space="preserve"> in relazione agli Strumenti Finanziari</w:t>
      </w:r>
      <w:r w:rsidR="00E2265C" w:rsidRPr="005915B9">
        <w:rPr>
          <w:rFonts w:ascii="Verdana" w:hAnsi="Verdana"/>
          <w:bCs/>
          <w:i/>
          <w:iCs/>
          <w:sz w:val="20"/>
        </w:rPr>
        <w:t>;</w:t>
      </w:r>
      <w:bookmarkEnd w:id="17"/>
    </w:p>
    <w:p w14:paraId="42CA6140" w14:textId="22ECAC0E" w:rsidR="001534EA" w:rsidRPr="00630B91" w:rsidRDefault="003D2FCD" w:rsidP="00630B91">
      <w:pPr>
        <w:numPr>
          <w:ilvl w:val="0"/>
          <w:numId w:val="19"/>
        </w:numPr>
        <w:spacing w:line="300" w:lineRule="auto"/>
        <w:ind w:left="709"/>
        <w:contextualSpacing/>
        <w:jc w:val="both"/>
        <w:rPr>
          <w:rFonts w:ascii="Verdana" w:hAnsi="Verdana"/>
          <w:bCs/>
          <w:i/>
          <w:iCs/>
          <w:sz w:val="20"/>
        </w:rPr>
      </w:pPr>
      <w:r w:rsidRPr="00E2265C">
        <w:rPr>
          <w:rFonts w:ascii="Verdana" w:hAnsi="Verdana"/>
          <w:bCs/>
          <w:i/>
          <w:iCs/>
          <w:sz w:val="20"/>
        </w:rPr>
        <w:t>la Società ha</w:t>
      </w:r>
      <w:r w:rsidR="00F04EB2">
        <w:rPr>
          <w:rFonts w:ascii="Verdana" w:hAnsi="Verdana"/>
          <w:bCs/>
          <w:i/>
          <w:iCs/>
          <w:sz w:val="20"/>
        </w:rPr>
        <w:t>/non ha</w:t>
      </w:r>
      <w:r w:rsidRPr="00E2265C">
        <w:rPr>
          <w:rFonts w:ascii="Verdana" w:hAnsi="Verdana"/>
          <w:bCs/>
          <w:i/>
          <w:iCs/>
          <w:sz w:val="20"/>
        </w:rPr>
        <w:t xml:space="preserve"> provveduto a rimbors</w:t>
      </w:r>
      <w:r w:rsidR="00F04EB2">
        <w:rPr>
          <w:rFonts w:ascii="Verdana" w:hAnsi="Verdana"/>
          <w:bCs/>
          <w:i/>
          <w:iCs/>
          <w:sz w:val="20"/>
        </w:rPr>
        <w:t>i</w:t>
      </w:r>
      <w:r w:rsidRPr="00E2265C">
        <w:rPr>
          <w:rFonts w:ascii="Verdana" w:hAnsi="Verdana"/>
          <w:bCs/>
          <w:i/>
          <w:iCs/>
          <w:sz w:val="20"/>
        </w:rPr>
        <w:t xml:space="preserve"> parzial</w:t>
      </w:r>
      <w:r w:rsidR="00F04EB2">
        <w:rPr>
          <w:rFonts w:ascii="Verdana" w:hAnsi="Verdana"/>
          <w:bCs/>
          <w:i/>
          <w:iCs/>
          <w:sz w:val="20"/>
        </w:rPr>
        <w:t>i</w:t>
      </w:r>
      <w:r w:rsidRPr="00E2265C">
        <w:rPr>
          <w:rFonts w:ascii="Verdana" w:hAnsi="Verdana"/>
          <w:bCs/>
          <w:i/>
          <w:iCs/>
          <w:sz w:val="20"/>
        </w:rPr>
        <w:t xml:space="preserve"> degli Strumenti Finanziari (a decorrere dal terzo anno)</w:t>
      </w:r>
      <w:r w:rsidR="002C3A56">
        <w:rPr>
          <w:rFonts w:ascii="Verdana" w:hAnsi="Verdana"/>
          <w:bCs/>
          <w:i/>
          <w:iCs/>
          <w:sz w:val="20"/>
        </w:rPr>
        <w:t>.</w:t>
      </w:r>
      <w:bookmarkStart w:id="18" w:name="_Hlk49942568"/>
    </w:p>
    <w:p w14:paraId="7F8F04E3" w14:textId="77777777" w:rsidR="001534EA" w:rsidRDefault="001534EA"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1F03D26B" w14:textId="6901A7CB" w:rsidR="009D121C" w:rsidRDefault="00123358"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Pr>
          <w:rFonts w:ascii="Verdana" w:hAnsi="Verdana"/>
          <w:sz w:val="20"/>
        </w:rPr>
        <w:t>In fede</w:t>
      </w:r>
    </w:p>
    <w:p w14:paraId="156520FB" w14:textId="77777777" w:rsidR="00123358" w:rsidRDefault="00123358"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3F6DFE54" w14:textId="73021258" w:rsidR="00123358" w:rsidRPr="00534E6F" w:rsidRDefault="00123358"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Pr>
          <w:rFonts w:ascii="Verdana" w:hAnsi="Verdana"/>
          <w:sz w:val="20"/>
        </w:rPr>
        <w:t>Luogo, data</w:t>
      </w:r>
    </w:p>
    <w:p w14:paraId="278ECF6D" w14:textId="6BD65B29" w:rsidR="00630B91" w:rsidRDefault="00534E6F" w:rsidP="006F1A2A">
      <w:pPr>
        <w:autoSpaceDE w:val="0"/>
        <w:autoSpaceDN w:val="0"/>
        <w:adjustRightInd w:val="0"/>
        <w:spacing w:line="300" w:lineRule="auto"/>
        <w:rPr>
          <w:rFonts w:ascii="Verdana" w:hAnsi="Verdana" w:cs="Arial"/>
          <w:bCs/>
          <w:sz w:val="20"/>
          <w:szCs w:val="20"/>
        </w:rPr>
      </w:pPr>
      <w:bookmarkStart w:id="19" w:name="_Hlk49520065"/>
      <w:r w:rsidRPr="004A3872">
        <w:rPr>
          <w:rFonts w:ascii="Verdana" w:hAnsi="Verdana" w:cs="Arial"/>
          <w:bCs/>
          <w:sz w:val="20"/>
          <w:szCs w:val="20"/>
        </w:rPr>
        <w:tab/>
      </w:r>
      <w:bookmarkEnd w:id="18"/>
      <w:bookmarkEnd w:id="19"/>
    </w:p>
    <w:p w14:paraId="1B64E7DB" w14:textId="7D9CEB18" w:rsidR="005915B9" w:rsidRDefault="00B22847" w:rsidP="00B22847">
      <w:pPr>
        <w:spacing w:line="360" w:lineRule="auto"/>
        <w:jc w:val="center"/>
        <w:rPr>
          <w:rFonts w:ascii="Verdana" w:hAnsi="Verdana"/>
          <w:b/>
          <w:sz w:val="18"/>
          <w:szCs w:val="18"/>
        </w:rPr>
      </w:pPr>
      <w:r>
        <w:rPr>
          <w:rFonts w:ascii="Verdana" w:hAnsi="Verdana"/>
          <w:b/>
          <w:sz w:val="18"/>
          <w:szCs w:val="18"/>
        </w:rPr>
        <w:t xml:space="preserve">                                                                                             Firma</w:t>
      </w:r>
      <w:r w:rsidR="006F1A2A">
        <w:rPr>
          <w:rFonts w:ascii="Verdana" w:hAnsi="Verdana"/>
          <w:b/>
          <w:sz w:val="18"/>
          <w:szCs w:val="18"/>
        </w:rPr>
        <w:t xml:space="preserve">to </w:t>
      </w:r>
      <w:r>
        <w:rPr>
          <w:rFonts w:ascii="Verdana" w:hAnsi="Verdana"/>
          <w:b/>
          <w:sz w:val="18"/>
          <w:szCs w:val="18"/>
        </w:rPr>
        <w:t>digital</w:t>
      </w:r>
      <w:r w:rsidR="006F1A2A">
        <w:rPr>
          <w:rFonts w:ascii="Verdana" w:hAnsi="Verdana"/>
          <w:b/>
          <w:sz w:val="18"/>
          <w:szCs w:val="18"/>
        </w:rPr>
        <w:t>mente</w:t>
      </w:r>
    </w:p>
    <w:p w14:paraId="07F3F394" w14:textId="34D431FC" w:rsidR="006F1A2A" w:rsidRDefault="006F1A2A" w:rsidP="00B22847">
      <w:pPr>
        <w:spacing w:line="360" w:lineRule="auto"/>
        <w:jc w:val="center"/>
        <w:rPr>
          <w:rFonts w:ascii="Verdana" w:hAnsi="Verdana"/>
          <w:b/>
          <w:sz w:val="18"/>
          <w:szCs w:val="18"/>
        </w:rPr>
      </w:pPr>
    </w:p>
    <w:p w14:paraId="5D9D2F2B" w14:textId="5E1A4410" w:rsidR="006F1A2A" w:rsidRDefault="006F1A2A" w:rsidP="00B22847">
      <w:pPr>
        <w:spacing w:line="360" w:lineRule="auto"/>
        <w:jc w:val="center"/>
        <w:rPr>
          <w:rFonts w:ascii="Verdana" w:hAnsi="Verdana"/>
          <w:b/>
          <w:sz w:val="18"/>
          <w:szCs w:val="18"/>
        </w:rPr>
      </w:pPr>
    </w:p>
    <w:p w14:paraId="30B1F321" w14:textId="4F7E20CC" w:rsidR="009458BA" w:rsidRDefault="009458BA" w:rsidP="00B22847">
      <w:pPr>
        <w:spacing w:line="360" w:lineRule="auto"/>
        <w:jc w:val="center"/>
        <w:rPr>
          <w:rFonts w:ascii="Verdana" w:hAnsi="Verdana"/>
          <w:b/>
          <w:sz w:val="18"/>
          <w:szCs w:val="18"/>
        </w:rPr>
      </w:pPr>
    </w:p>
    <w:p w14:paraId="34BD1072" w14:textId="542CB330" w:rsidR="009458BA" w:rsidRDefault="009458BA" w:rsidP="00B22847">
      <w:pPr>
        <w:spacing w:line="360" w:lineRule="auto"/>
        <w:jc w:val="center"/>
        <w:rPr>
          <w:rFonts w:ascii="Verdana" w:hAnsi="Verdana"/>
          <w:b/>
          <w:sz w:val="18"/>
          <w:szCs w:val="18"/>
        </w:rPr>
      </w:pPr>
    </w:p>
    <w:p w14:paraId="51E3271B" w14:textId="12601B84" w:rsidR="009458BA" w:rsidRDefault="009458BA" w:rsidP="00B22847">
      <w:pPr>
        <w:spacing w:line="360" w:lineRule="auto"/>
        <w:jc w:val="center"/>
        <w:rPr>
          <w:rFonts w:ascii="Verdana" w:hAnsi="Verdana"/>
          <w:b/>
          <w:sz w:val="18"/>
          <w:szCs w:val="18"/>
        </w:rPr>
      </w:pPr>
    </w:p>
    <w:p w14:paraId="4FB941BE" w14:textId="77777777" w:rsidR="009458BA" w:rsidRDefault="009458BA" w:rsidP="00B22847">
      <w:pPr>
        <w:spacing w:line="360" w:lineRule="auto"/>
        <w:jc w:val="center"/>
        <w:rPr>
          <w:rFonts w:ascii="Verdana" w:hAnsi="Verdana"/>
          <w:b/>
          <w:sz w:val="18"/>
          <w:szCs w:val="18"/>
        </w:rPr>
      </w:pPr>
    </w:p>
    <w:p w14:paraId="1E1AAC3F" w14:textId="004EACBB" w:rsidR="009458BA" w:rsidRDefault="009458BA" w:rsidP="00B22847">
      <w:pPr>
        <w:spacing w:line="360" w:lineRule="auto"/>
        <w:jc w:val="center"/>
        <w:rPr>
          <w:rFonts w:ascii="Verdana" w:hAnsi="Verdana"/>
          <w:b/>
          <w:sz w:val="18"/>
          <w:szCs w:val="18"/>
        </w:rPr>
      </w:pPr>
    </w:p>
    <w:p w14:paraId="65452C1E" w14:textId="77777777" w:rsidR="009458BA" w:rsidRDefault="009458BA" w:rsidP="00B22847">
      <w:pPr>
        <w:spacing w:line="360" w:lineRule="auto"/>
        <w:jc w:val="center"/>
        <w:rPr>
          <w:rFonts w:ascii="Verdana" w:hAnsi="Verdana"/>
          <w:b/>
          <w:sz w:val="18"/>
          <w:szCs w:val="18"/>
        </w:rPr>
      </w:pPr>
    </w:p>
    <w:p w14:paraId="1A66F02D" w14:textId="77777777" w:rsidR="006F1A2A" w:rsidRDefault="006F1A2A" w:rsidP="006F1A2A">
      <w:pPr>
        <w:spacing w:line="300" w:lineRule="auto"/>
        <w:jc w:val="both"/>
        <w:rPr>
          <w:rFonts w:ascii="Verdana" w:hAnsi="Verdana" w:cs="Arial"/>
          <w:b/>
          <w:bCs/>
          <w:sz w:val="16"/>
          <w:szCs w:val="16"/>
        </w:rPr>
      </w:pPr>
    </w:p>
    <w:p w14:paraId="0512D0DE" w14:textId="49DCF072" w:rsidR="00B22847" w:rsidRPr="006F1A2A" w:rsidRDefault="006F1A2A" w:rsidP="006F1A2A">
      <w:pPr>
        <w:spacing w:line="300" w:lineRule="auto"/>
        <w:jc w:val="both"/>
        <w:rPr>
          <w:rFonts w:ascii="Verdana" w:hAnsi="Verdana" w:cs="Arial"/>
          <w:b/>
          <w:bCs/>
          <w:sz w:val="16"/>
          <w:szCs w:val="16"/>
        </w:rPr>
      </w:pPr>
      <w:r w:rsidRPr="002E0625">
        <w:rPr>
          <w:rFonts w:ascii="Verdana" w:hAnsi="Verdana" w:cs="Arial"/>
          <w:b/>
          <w:bCs/>
          <w:sz w:val="16"/>
          <w:szCs w:val="16"/>
        </w:rPr>
        <w:t>Documento sottoscritto con firma digitale, ai sensi del D.Lgs. 7 marzo 2005, n. 82 e del decreto del Presidente del Consiglio dei Ministri 30 marzo 2009 e successive modificazioni</w:t>
      </w:r>
    </w:p>
    <w:p w14:paraId="7AB36196" w14:textId="77777777" w:rsidR="009458BA" w:rsidRDefault="009458BA" w:rsidP="00632079">
      <w:pPr>
        <w:autoSpaceDE w:val="0"/>
        <w:autoSpaceDN w:val="0"/>
        <w:adjustRightInd w:val="0"/>
        <w:spacing w:line="300" w:lineRule="auto"/>
        <w:rPr>
          <w:rFonts w:ascii="Verdana" w:hAnsi="Verdana" w:cs="Arial"/>
          <w:b/>
          <w:bCs/>
          <w:sz w:val="20"/>
          <w:szCs w:val="20"/>
        </w:rPr>
      </w:pPr>
    </w:p>
    <w:p w14:paraId="0B34701B" w14:textId="111C0332" w:rsidR="00632079" w:rsidRPr="00632079" w:rsidRDefault="00632079" w:rsidP="00632079">
      <w:pPr>
        <w:autoSpaceDE w:val="0"/>
        <w:autoSpaceDN w:val="0"/>
        <w:adjustRightInd w:val="0"/>
        <w:spacing w:line="300" w:lineRule="auto"/>
        <w:rPr>
          <w:rFonts w:ascii="Verdana" w:hAnsi="Verdana" w:cs="Arial"/>
          <w:b/>
          <w:bCs/>
          <w:sz w:val="20"/>
          <w:szCs w:val="20"/>
        </w:rPr>
      </w:pPr>
      <w:r w:rsidRPr="00632079">
        <w:rPr>
          <w:rFonts w:ascii="Verdana" w:hAnsi="Verdana" w:cs="Arial"/>
          <w:b/>
          <w:bCs/>
          <w:sz w:val="20"/>
          <w:szCs w:val="20"/>
        </w:rPr>
        <w:lastRenderedPageBreak/>
        <w:t>Rendiconto n. ______ (1-2-3-4) Anno _______</w:t>
      </w:r>
    </w:p>
    <w:p w14:paraId="43D4343F" w14:textId="77777777" w:rsidR="005E5EAD" w:rsidRDefault="005E5EAD" w:rsidP="00632079">
      <w:pPr>
        <w:autoSpaceDE w:val="0"/>
        <w:autoSpaceDN w:val="0"/>
        <w:adjustRightInd w:val="0"/>
        <w:spacing w:line="300" w:lineRule="auto"/>
        <w:ind w:left="567" w:hanging="283"/>
        <w:rPr>
          <w:rFonts w:ascii="Verdana" w:hAnsi="Verdana" w:cs="Arial"/>
          <w:b/>
          <w:bCs/>
          <w:sz w:val="20"/>
          <w:szCs w:val="20"/>
        </w:rPr>
      </w:pPr>
    </w:p>
    <w:p w14:paraId="1CA7AA68" w14:textId="77777777" w:rsidR="002C15F6" w:rsidRDefault="002C15F6" w:rsidP="001534EA">
      <w:pPr>
        <w:autoSpaceDE w:val="0"/>
        <w:autoSpaceDN w:val="0"/>
        <w:adjustRightInd w:val="0"/>
        <w:spacing w:line="300" w:lineRule="auto"/>
        <w:rPr>
          <w:rFonts w:ascii="Verdana" w:hAnsi="Verdana" w:cs="Arial"/>
          <w:b/>
          <w:bCs/>
          <w:sz w:val="20"/>
          <w:szCs w:val="20"/>
        </w:rPr>
      </w:pPr>
    </w:p>
    <w:p w14:paraId="503F68D5" w14:textId="20A95ED4" w:rsidR="002E0625" w:rsidRPr="002E0625" w:rsidRDefault="002E0625" w:rsidP="002E0625">
      <w:pPr>
        <w:autoSpaceDE w:val="0"/>
        <w:autoSpaceDN w:val="0"/>
        <w:adjustRightInd w:val="0"/>
        <w:spacing w:line="300" w:lineRule="auto"/>
        <w:ind w:left="567" w:hanging="283"/>
        <w:jc w:val="center"/>
        <w:rPr>
          <w:rFonts w:ascii="Verdana" w:hAnsi="Verdana" w:cs="Arial"/>
          <w:b/>
          <w:bCs/>
          <w:sz w:val="20"/>
          <w:szCs w:val="20"/>
        </w:rPr>
      </w:pPr>
      <w:r w:rsidRPr="002E0625">
        <w:rPr>
          <w:rFonts w:ascii="Verdana" w:hAnsi="Verdana" w:cs="Arial"/>
          <w:b/>
          <w:bCs/>
          <w:sz w:val="20"/>
          <w:szCs w:val="20"/>
        </w:rPr>
        <w:t>DICHIARAZIONE SOSTITUTIVA DELL’ATTO DI NOTORIETÀ</w:t>
      </w:r>
    </w:p>
    <w:p w14:paraId="2BA59B88" w14:textId="77777777" w:rsidR="002E0625" w:rsidRPr="002E0625" w:rsidRDefault="002E0625" w:rsidP="002E0625">
      <w:pPr>
        <w:autoSpaceDE w:val="0"/>
        <w:autoSpaceDN w:val="0"/>
        <w:adjustRightInd w:val="0"/>
        <w:spacing w:line="300" w:lineRule="auto"/>
        <w:ind w:left="567" w:hanging="283"/>
        <w:jc w:val="center"/>
        <w:rPr>
          <w:rFonts w:ascii="Verdana" w:hAnsi="Verdana" w:cs="Arial"/>
          <w:b/>
          <w:bCs/>
          <w:sz w:val="20"/>
          <w:szCs w:val="20"/>
        </w:rPr>
      </w:pPr>
      <w:r w:rsidRPr="002E0625">
        <w:rPr>
          <w:rFonts w:ascii="Verdana" w:hAnsi="Verdana" w:cs="Arial"/>
          <w:b/>
          <w:bCs/>
          <w:sz w:val="20"/>
          <w:szCs w:val="20"/>
        </w:rPr>
        <w:t>ai sensi dell’art. 46 e 47 del DPR 28/12/2000 n. 445</w:t>
      </w:r>
    </w:p>
    <w:p w14:paraId="0B4C7651" w14:textId="77777777" w:rsidR="002E0625" w:rsidRPr="002E0625" w:rsidRDefault="002E0625" w:rsidP="002E0625">
      <w:pPr>
        <w:spacing w:line="300" w:lineRule="auto"/>
        <w:rPr>
          <w:rFonts w:ascii="Verdana" w:hAnsi="Verdana"/>
          <w:sz w:val="20"/>
          <w:szCs w:val="20"/>
        </w:rPr>
      </w:pPr>
    </w:p>
    <w:p w14:paraId="0F63C6F6" w14:textId="5B45C094" w:rsidR="002E0625" w:rsidRPr="002E0625" w:rsidRDefault="002E0625" w:rsidP="002E0625">
      <w:pPr>
        <w:spacing w:line="300" w:lineRule="auto"/>
        <w:jc w:val="both"/>
        <w:rPr>
          <w:rFonts w:ascii="Verdana" w:hAnsi="Verdana"/>
          <w:b/>
          <w:color w:val="000000"/>
          <w:sz w:val="20"/>
          <w:szCs w:val="20"/>
        </w:rPr>
      </w:pPr>
      <w:r w:rsidRPr="002E0625">
        <w:rPr>
          <w:rFonts w:ascii="Verdana" w:hAnsi="Verdana"/>
          <w:b/>
          <w:color w:val="000000"/>
          <w:sz w:val="20"/>
          <w:szCs w:val="20"/>
        </w:rPr>
        <w:t>Da compilare a cura del legale rappresentante della Società e da presentare con cadenza trimestrale</w:t>
      </w:r>
      <w:r w:rsidR="00185D70">
        <w:rPr>
          <w:rFonts w:ascii="Verdana" w:hAnsi="Verdana"/>
          <w:b/>
          <w:color w:val="000000"/>
          <w:sz w:val="20"/>
          <w:szCs w:val="20"/>
        </w:rPr>
        <w:t xml:space="preserve"> come allegato al </w:t>
      </w:r>
      <w:r w:rsidR="00EC43A7">
        <w:rPr>
          <w:rFonts w:ascii="Verdana" w:hAnsi="Verdana"/>
          <w:b/>
          <w:color w:val="000000"/>
          <w:sz w:val="20"/>
          <w:szCs w:val="20"/>
        </w:rPr>
        <w:t>R</w:t>
      </w:r>
      <w:r w:rsidR="00185D70">
        <w:rPr>
          <w:rFonts w:ascii="Verdana" w:hAnsi="Verdana"/>
          <w:b/>
          <w:color w:val="000000"/>
          <w:sz w:val="20"/>
          <w:szCs w:val="20"/>
        </w:rPr>
        <w:t xml:space="preserve">endiconto </w:t>
      </w:r>
      <w:r w:rsidR="00EC43A7">
        <w:rPr>
          <w:rFonts w:ascii="Verdana" w:hAnsi="Verdana"/>
          <w:b/>
          <w:color w:val="000000"/>
          <w:sz w:val="20"/>
          <w:szCs w:val="20"/>
        </w:rPr>
        <w:t>P</w:t>
      </w:r>
      <w:r w:rsidR="00185D70">
        <w:rPr>
          <w:rFonts w:ascii="Verdana" w:hAnsi="Verdana"/>
          <w:b/>
          <w:color w:val="000000"/>
          <w:sz w:val="20"/>
          <w:szCs w:val="20"/>
        </w:rPr>
        <w:t>eriodico</w:t>
      </w:r>
      <w:r w:rsidR="002242F3">
        <w:rPr>
          <w:rFonts w:ascii="Verdana" w:hAnsi="Verdana"/>
          <w:b/>
          <w:color w:val="000000"/>
          <w:sz w:val="20"/>
          <w:szCs w:val="20"/>
        </w:rPr>
        <w:t xml:space="preserve"> </w:t>
      </w:r>
      <w:r w:rsidR="00077AA2">
        <w:rPr>
          <w:rFonts w:ascii="Verdana" w:hAnsi="Verdana"/>
          <w:b/>
          <w:color w:val="000000"/>
          <w:sz w:val="20"/>
          <w:szCs w:val="20"/>
        </w:rPr>
        <w:t xml:space="preserve">sull’utilizzo del prestito del </w:t>
      </w:r>
      <w:r w:rsidR="002242F3">
        <w:rPr>
          <w:rFonts w:ascii="Verdana" w:hAnsi="Verdana"/>
          <w:b/>
          <w:color w:val="000000"/>
          <w:sz w:val="20"/>
          <w:szCs w:val="20"/>
        </w:rPr>
        <w:t>Fondo</w:t>
      </w:r>
      <w:r w:rsidR="00077AA2">
        <w:rPr>
          <w:rFonts w:ascii="Verdana" w:hAnsi="Verdana"/>
          <w:b/>
          <w:color w:val="000000"/>
          <w:sz w:val="20"/>
          <w:szCs w:val="20"/>
        </w:rPr>
        <w:t xml:space="preserve"> Patrimonio PMI</w:t>
      </w:r>
    </w:p>
    <w:p w14:paraId="01D4946D" w14:textId="77777777" w:rsidR="002E0625" w:rsidRPr="002E0625" w:rsidRDefault="002E0625" w:rsidP="002E0625">
      <w:pPr>
        <w:spacing w:line="300" w:lineRule="auto"/>
        <w:jc w:val="both"/>
        <w:rPr>
          <w:rFonts w:ascii="Verdana" w:hAnsi="Verdana"/>
          <w:b/>
          <w:color w:val="000000"/>
          <w:sz w:val="20"/>
          <w:szCs w:val="20"/>
        </w:rPr>
      </w:pPr>
    </w:p>
    <w:p w14:paraId="534ED0E5" w14:textId="77777777" w:rsidR="002E0625" w:rsidRPr="002E0625" w:rsidRDefault="002E0625" w:rsidP="002E0625">
      <w:pPr>
        <w:spacing w:line="300" w:lineRule="auto"/>
        <w:rPr>
          <w:rFonts w:ascii="Verdana" w:hAnsi="Verdana"/>
          <w:smallCaps/>
          <w:sz w:val="20"/>
        </w:rPr>
      </w:pPr>
    </w:p>
    <w:p w14:paraId="11B0BCFC" w14:textId="0D4A7BF1" w:rsidR="002E0625" w:rsidRDefault="002E0625" w:rsidP="002E0625">
      <w:pPr>
        <w:spacing w:line="300" w:lineRule="auto"/>
        <w:jc w:val="both"/>
        <w:rPr>
          <w:rFonts w:ascii="Verdana" w:hAnsi="Verdana"/>
          <w:sz w:val="20"/>
        </w:rPr>
      </w:pPr>
      <w:r w:rsidRPr="002E0625">
        <w:rPr>
          <w:rFonts w:ascii="Verdana" w:hAnsi="Verdana"/>
          <w:sz w:val="20"/>
          <w:szCs w:val="20"/>
        </w:rPr>
        <w:t>Il</w:t>
      </w:r>
      <w:r>
        <w:rPr>
          <w:rFonts w:ascii="Verdana" w:hAnsi="Verdana"/>
          <w:sz w:val="20"/>
          <w:szCs w:val="20"/>
        </w:rPr>
        <w:t>/La</w:t>
      </w:r>
      <w:r w:rsidRPr="002E0625">
        <w:rPr>
          <w:rFonts w:ascii="Verdana" w:hAnsi="Verdana"/>
          <w:sz w:val="20"/>
          <w:szCs w:val="20"/>
        </w:rPr>
        <w:t xml:space="preserve"> Sottoscritt</w:t>
      </w:r>
      <w:r>
        <w:rPr>
          <w:rFonts w:ascii="Verdana" w:hAnsi="Verdana"/>
          <w:sz w:val="20"/>
          <w:szCs w:val="20"/>
        </w:rPr>
        <w:t>o/a</w:t>
      </w:r>
      <w:r w:rsidRPr="002E0625">
        <w:rPr>
          <w:rFonts w:ascii="Verdana" w:hAnsi="Verdana"/>
          <w:sz w:val="20"/>
          <w:szCs w:val="20"/>
        </w:rPr>
        <w:t xml:space="preserve"> ___________________________________ nato</w:t>
      </w:r>
      <w:r>
        <w:rPr>
          <w:rFonts w:ascii="Verdana" w:hAnsi="Verdana"/>
          <w:sz w:val="20"/>
          <w:szCs w:val="20"/>
        </w:rPr>
        <w:t>/a</w:t>
      </w:r>
      <w:r w:rsidRPr="002E0625">
        <w:rPr>
          <w:rFonts w:ascii="Verdana" w:hAnsi="Verdana"/>
          <w:sz w:val="20"/>
          <w:szCs w:val="20"/>
        </w:rPr>
        <w:t xml:space="preserve"> a 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(di seguito “Società”) </w:t>
      </w:r>
      <w:r w:rsidRPr="002E0625">
        <w:rPr>
          <w:rFonts w:ascii="Verdana" w:hAnsi="Verdana"/>
          <w:sz w:val="20"/>
        </w:rPr>
        <w:t xml:space="preserve">a conoscenza di quanto previsto dall’art. 76 del </w:t>
      </w:r>
      <w:r w:rsidRPr="002E0625">
        <w:rPr>
          <w:rFonts w:ascii="Verdana" w:hAnsi="Verdana"/>
          <w:bCs/>
          <w:sz w:val="20"/>
        </w:rPr>
        <w:t>D.P.R. 28 dicembre 2000 N. 445</w:t>
      </w:r>
      <w:r w:rsidRPr="002E0625">
        <w:rPr>
          <w:rFonts w:ascii="Verdana" w:hAnsi="Verdana"/>
          <w:sz w:val="20"/>
        </w:rPr>
        <w:t xml:space="preserve"> sulla responsabilità penale cui può andare incontro in caso di dichiarazioni mendaci e di formazione o uso di atti falsi</w:t>
      </w:r>
    </w:p>
    <w:p w14:paraId="6CE57508" w14:textId="77777777" w:rsidR="00A72D6F" w:rsidRDefault="00A72D6F" w:rsidP="002E0625">
      <w:pPr>
        <w:spacing w:line="300" w:lineRule="auto"/>
        <w:jc w:val="both"/>
        <w:rPr>
          <w:rFonts w:ascii="Verdana" w:hAnsi="Verdana"/>
          <w:sz w:val="20"/>
        </w:rPr>
      </w:pPr>
    </w:p>
    <w:p w14:paraId="4709F550" w14:textId="0A9EA842" w:rsidR="00FC2C60" w:rsidRPr="00EF0CCF" w:rsidRDefault="00A72D6F" w:rsidP="002E0625">
      <w:pPr>
        <w:spacing w:line="300" w:lineRule="auto"/>
        <w:jc w:val="both"/>
        <w:rPr>
          <w:rFonts w:ascii="Verdana" w:hAnsi="Verdana"/>
          <w:sz w:val="20"/>
        </w:rPr>
      </w:pPr>
      <w:r w:rsidRPr="00EF0CCF">
        <w:rPr>
          <w:rFonts w:ascii="Verdana" w:hAnsi="Verdana"/>
          <w:sz w:val="20"/>
        </w:rPr>
        <w:t xml:space="preserve">e </w:t>
      </w:r>
      <w:r w:rsidR="002E0625" w:rsidRPr="00EF0CCF">
        <w:rPr>
          <w:rFonts w:ascii="Verdana" w:hAnsi="Verdana"/>
          <w:sz w:val="20"/>
        </w:rPr>
        <w:t xml:space="preserve">a completamento </w:t>
      </w:r>
      <w:r w:rsidR="00B06361">
        <w:rPr>
          <w:rFonts w:ascii="Verdana" w:hAnsi="Verdana"/>
          <w:sz w:val="20"/>
        </w:rPr>
        <w:t>del</w:t>
      </w:r>
      <w:r w:rsidR="002242F3">
        <w:rPr>
          <w:rFonts w:ascii="Verdana" w:hAnsi="Verdana"/>
          <w:sz w:val="20"/>
        </w:rPr>
        <w:t xml:space="preserve">la relazione firmata </w:t>
      </w:r>
      <w:r w:rsidR="002E0625" w:rsidRPr="00EF0CCF">
        <w:rPr>
          <w:rFonts w:ascii="Verdana" w:hAnsi="Verdana"/>
          <w:sz w:val="20"/>
        </w:rPr>
        <w:t>dal</w:t>
      </w:r>
    </w:p>
    <w:p w14:paraId="1C3CE6A6" w14:textId="5E16D8E1" w:rsidR="002E0625" w:rsidRPr="00EF0CCF" w:rsidRDefault="002E0625" w:rsidP="002E0625">
      <w:pPr>
        <w:spacing w:line="300" w:lineRule="auto"/>
        <w:jc w:val="both"/>
        <w:rPr>
          <w:rFonts w:ascii="Verdana" w:hAnsi="Verdana"/>
          <w:sz w:val="20"/>
        </w:rPr>
      </w:pPr>
      <w:r w:rsidRPr="00EF0CCF">
        <w:rPr>
          <w:rFonts w:ascii="Verdana" w:hAnsi="Verdana"/>
          <w:sz w:val="32"/>
          <w:szCs w:val="32"/>
        </w:rPr>
        <w:t>□</w:t>
      </w:r>
      <w:r w:rsidRPr="00EF0CCF">
        <w:rPr>
          <w:rFonts w:ascii="Verdana" w:hAnsi="Verdana"/>
          <w:sz w:val="20"/>
        </w:rPr>
        <w:t xml:space="preserve"> Revisore Unico </w:t>
      </w:r>
      <w:r w:rsidRPr="00EF0CCF">
        <w:rPr>
          <w:rFonts w:ascii="Verdana" w:hAnsi="Verdana"/>
          <w:sz w:val="32"/>
          <w:szCs w:val="32"/>
        </w:rPr>
        <w:t>□</w:t>
      </w:r>
      <w:r w:rsidRPr="00EF0CCF">
        <w:rPr>
          <w:rFonts w:ascii="Verdana" w:hAnsi="Verdana"/>
          <w:sz w:val="20"/>
        </w:rPr>
        <w:t xml:space="preserve"> Presidente del Collegio Sindacale </w:t>
      </w:r>
      <w:r w:rsidRPr="00EF0CCF">
        <w:rPr>
          <w:rFonts w:ascii="Verdana" w:hAnsi="Verdana"/>
          <w:i/>
          <w:iCs/>
          <w:sz w:val="20"/>
        </w:rPr>
        <w:t>[nome e cognome]</w:t>
      </w:r>
      <w:r w:rsidRPr="00EF0CCF">
        <w:rPr>
          <w:rFonts w:ascii="Verdana" w:hAnsi="Verdana"/>
          <w:sz w:val="20"/>
        </w:rPr>
        <w:t xml:space="preserve"> _______________________________________________________________</w:t>
      </w:r>
      <w:r w:rsidR="00C437CD">
        <w:rPr>
          <w:rFonts w:ascii="Verdana" w:hAnsi="Verdana"/>
          <w:sz w:val="20"/>
        </w:rPr>
        <w:t xml:space="preserve"> </w:t>
      </w:r>
    </w:p>
    <w:p w14:paraId="0577B632" w14:textId="77777777" w:rsidR="002E0625" w:rsidRPr="002E0625" w:rsidRDefault="002E0625" w:rsidP="002E0625">
      <w:pPr>
        <w:spacing w:line="300" w:lineRule="auto"/>
        <w:jc w:val="both"/>
        <w:rPr>
          <w:rFonts w:ascii="Verdana" w:hAnsi="Verdana"/>
          <w:sz w:val="20"/>
        </w:rPr>
      </w:pPr>
    </w:p>
    <w:p w14:paraId="444EC738" w14:textId="77777777" w:rsidR="002E0625" w:rsidRPr="002E0625" w:rsidRDefault="002E0625" w:rsidP="002E0625">
      <w:pPr>
        <w:spacing w:line="300" w:lineRule="auto"/>
        <w:jc w:val="both"/>
        <w:rPr>
          <w:rFonts w:ascii="Verdana" w:hAnsi="Verdana"/>
          <w:sz w:val="20"/>
          <w:szCs w:val="20"/>
        </w:rPr>
      </w:pPr>
    </w:p>
    <w:p w14:paraId="1D3D879D" w14:textId="38A9BC7F" w:rsidR="002E0625" w:rsidRPr="002E0625" w:rsidRDefault="002E0625" w:rsidP="002E0625">
      <w:pPr>
        <w:spacing w:line="300" w:lineRule="auto"/>
        <w:jc w:val="center"/>
        <w:rPr>
          <w:rFonts w:ascii="Verdana" w:hAnsi="Verdana"/>
          <w:b/>
        </w:rPr>
      </w:pPr>
      <w:r w:rsidRPr="002E0625">
        <w:rPr>
          <w:rFonts w:ascii="Verdana" w:hAnsi="Verdana"/>
          <w:b/>
        </w:rPr>
        <w:t>DICHIARA</w:t>
      </w:r>
    </w:p>
    <w:p w14:paraId="5C884476" w14:textId="77777777" w:rsidR="002E0625" w:rsidRPr="002E0625" w:rsidRDefault="002E0625" w:rsidP="002E0625">
      <w:pPr>
        <w:spacing w:line="300" w:lineRule="auto"/>
        <w:jc w:val="both"/>
        <w:rPr>
          <w:rFonts w:ascii="Verdana" w:hAnsi="Verdana"/>
          <w:sz w:val="20"/>
          <w:szCs w:val="20"/>
        </w:rPr>
      </w:pPr>
    </w:p>
    <w:p w14:paraId="5CA3DC6D" w14:textId="5CAF2BB3"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sidRPr="002E0625">
        <w:rPr>
          <w:rFonts w:ascii="Verdana" w:hAnsi="Verdana"/>
          <w:sz w:val="20"/>
        </w:rPr>
        <w:t>che:</w:t>
      </w:r>
    </w:p>
    <w:p w14:paraId="218E46F0" w14:textId="164A76AB" w:rsidR="002E0625" w:rsidRPr="002E0625" w:rsidRDefault="002E0625"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4F69DC">
        <w:rPr>
          <w:rFonts w:ascii="Verdana" w:hAnsi="Verdana"/>
          <w:sz w:val="20"/>
        </w:rPr>
        <w:t xml:space="preserve">la Società </w:t>
      </w:r>
      <w:r w:rsidRPr="002E0625">
        <w:rPr>
          <w:rFonts w:ascii="Verdana" w:hAnsi="Verdana"/>
          <w:sz w:val="20"/>
        </w:rPr>
        <w:t xml:space="preserve">non rientra tra </w:t>
      </w:r>
      <w:r w:rsidRPr="004F69DC">
        <w:rPr>
          <w:rFonts w:ascii="Verdana" w:hAnsi="Verdana"/>
          <w:sz w:val="20"/>
        </w:rPr>
        <w:t>quelle</w:t>
      </w:r>
      <w:r w:rsidRPr="002E0625">
        <w:rPr>
          <w:rFonts w:ascii="Verdana" w:hAnsi="Verdana"/>
          <w:sz w:val="20"/>
        </w:rPr>
        <w:t xml:space="preserve"> che hanno ricevuto e, successivamente, non rimborsato o depositato in un conto bloccato gli aiuti ritenuti illegali o incompatibili dalla Commissione europea;</w:t>
      </w:r>
    </w:p>
    <w:p w14:paraId="6A443B94" w14:textId="4F4B3150" w:rsidR="002E0625" w:rsidRPr="002E0625" w:rsidRDefault="002E0625" w:rsidP="00CA0894">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14" w:hanging="357"/>
        <w:jc w:val="both"/>
        <w:rPr>
          <w:rFonts w:ascii="Verdana" w:hAnsi="Verdana"/>
          <w:sz w:val="20"/>
        </w:rPr>
      </w:pPr>
      <w:r w:rsidRPr="002E0625">
        <w:rPr>
          <w:rFonts w:ascii="Verdana" w:hAnsi="Verdana"/>
          <w:sz w:val="20"/>
        </w:rPr>
        <w:t>nei confronti degli amministratori, dei soci e del titolare effettivo della stessa non è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74</w:t>
      </w:r>
      <w:r w:rsidR="004F69DC" w:rsidRPr="004F69DC">
        <w:rPr>
          <w:rFonts w:ascii="Verdana" w:hAnsi="Verdana"/>
          <w:sz w:val="20"/>
        </w:rPr>
        <w:t>;</w:t>
      </w:r>
    </w:p>
    <w:p w14:paraId="250C3CAF" w14:textId="5ED41C1D" w:rsidR="002E0625" w:rsidRPr="00A72D6F" w:rsidRDefault="002E0625" w:rsidP="00CA0894">
      <w:pPr>
        <w:pStyle w:val="Paragrafoelenco"/>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ind w:left="714" w:hanging="357"/>
        <w:contextualSpacing w:val="0"/>
        <w:jc w:val="both"/>
        <w:rPr>
          <w:rFonts w:ascii="Verdana" w:hAnsi="Verdana"/>
          <w:i/>
          <w:iCs/>
          <w:sz w:val="20"/>
        </w:rPr>
      </w:pPr>
      <w:r w:rsidRPr="00A72D6F">
        <w:rPr>
          <w:rFonts w:ascii="Verdana" w:hAnsi="Verdana"/>
          <w:bCs/>
          <w:sz w:val="20"/>
        </w:rPr>
        <w:t>la Società</w:t>
      </w:r>
      <w:bookmarkStart w:id="20" w:name="_Hlk59443538"/>
      <w:r w:rsidR="00A72D6F" w:rsidRPr="00A72D6F">
        <w:rPr>
          <w:rFonts w:ascii="Verdana" w:hAnsi="Verdana"/>
          <w:bCs/>
          <w:sz w:val="20"/>
        </w:rPr>
        <w:t xml:space="preserve"> </w:t>
      </w:r>
      <w:r w:rsidR="00A72D6F" w:rsidRPr="00A72D6F">
        <w:rPr>
          <w:rFonts w:ascii="Verdana" w:hAnsi="Verdana"/>
          <w:sz w:val="20"/>
        </w:rPr>
        <w:t>[</w:t>
      </w:r>
      <w:r w:rsidR="00A72D6F" w:rsidRPr="00A72D6F">
        <w:rPr>
          <w:rFonts w:ascii="Verdana" w:hAnsi="Verdana"/>
          <w:i/>
          <w:iCs/>
          <w:sz w:val="20"/>
        </w:rPr>
        <w:t>barrare</w:t>
      </w:r>
      <w:r w:rsidR="00E2265C">
        <w:rPr>
          <w:rFonts w:ascii="Verdana" w:hAnsi="Verdana"/>
          <w:i/>
          <w:iCs/>
          <w:sz w:val="20"/>
        </w:rPr>
        <w:t>,</w:t>
      </w:r>
      <w:r w:rsidR="00A72D6F" w:rsidRPr="00A72D6F">
        <w:rPr>
          <w:rFonts w:ascii="Verdana" w:hAnsi="Verdana"/>
          <w:i/>
          <w:iCs/>
          <w:sz w:val="20"/>
        </w:rPr>
        <w:t xml:space="preserve"> a seconda del caso</w:t>
      </w:r>
      <w:r w:rsidR="00E2265C">
        <w:rPr>
          <w:rFonts w:ascii="Verdana" w:hAnsi="Verdana"/>
          <w:i/>
          <w:iCs/>
          <w:sz w:val="20"/>
        </w:rPr>
        <w:t>, uno dei seguenti punti</w:t>
      </w:r>
      <w:r w:rsidR="00A72D6F" w:rsidRPr="00A72D6F">
        <w:rPr>
          <w:rFonts w:ascii="Verdana" w:hAnsi="Verdana"/>
          <w:i/>
          <w:iCs/>
          <w:sz w:val="20"/>
        </w:rPr>
        <w:t>]</w:t>
      </w:r>
      <w:bookmarkEnd w:id="20"/>
      <w:r w:rsidRPr="00A72D6F">
        <w:rPr>
          <w:rFonts w:ascii="Verdana" w:hAnsi="Verdana"/>
          <w:bCs/>
          <w:sz w:val="20"/>
        </w:rPr>
        <w:t>:</w:t>
      </w:r>
    </w:p>
    <w:p w14:paraId="5F8E2234" w14:textId="03A99F9B" w:rsidR="002E0625" w:rsidRPr="002E0625" w:rsidRDefault="002E0625" w:rsidP="00835B23">
      <w:pPr>
        <w:numPr>
          <w:ilvl w:val="2"/>
          <w:numId w:val="2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sidRPr="002E0625">
        <w:rPr>
          <w:rFonts w:ascii="Verdana" w:hAnsi="Verdana"/>
          <w:sz w:val="20"/>
        </w:rPr>
        <w:t>non è stata soggetta al verificarsi di un Evento Pregiudizievole Significativo</w:t>
      </w:r>
      <w:r w:rsidR="00EF0CCF">
        <w:rPr>
          <w:rStyle w:val="Rimandonotaapidipagina"/>
          <w:rFonts w:ascii="Verdana" w:hAnsi="Verdana"/>
          <w:sz w:val="20"/>
        </w:rPr>
        <w:footnoteReference w:id="1"/>
      </w:r>
      <w:r w:rsidRPr="002E0625">
        <w:rPr>
          <w:rFonts w:ascii="Verdana" w:hAnsi="Verdana"/>
          <w:sz w:val="20"/>
        </w:rPr>
        <w:t>;</w:t>
      </w:r>
    </w:p>
    <w:p w14:paraId="6AC31761" w14:textId="17225603" w:rsidR="002E0625" w:rsidRPr="008D3704" w:rsidRDefault="002E0625" w:rsidP="00835B23">
      <w:pPr>
        <w:numPr>
          <w:ilvl w:val="2"/>
          <w:numId w:val="2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2E0625">
        <w:rPr>
          <w:rFonts w:ascii="Verdana" w:hAnsi="Verdana"/>
          <w:sz w:val="20"/>
        </w:rPr>
        <w:lastRenderedPageBreak/>
        <w:t>ha comunicato tempestivamente al Gestore il verificarsi di un Evento Pregiudizievole Significativo;</w:t>
      </w:r>
    </w:p>
    <w:p w14:paraId="1B4A6A6A" w14:textId="42F49752" w:rsidR="00A72D6F" w:rsidRPr="00FC2C60" w:rsidRDefault="00A72D6F" w:rsidP="00CA0894">
      <w:pPr>
        <w:pStyle w:val="Paragrafoelenco"/>
        <w:numPr>
          <w:ilvl w:val="0"/>
          <w:numId w:val="23"/>
        </w:numPr>
        <w:tabs>
          <w:tab w:val="left" w:pos="284"/>
          <w:tab w:val="left" w:pos="1728"/>
          <w:tab w:val="left" w:pos="2448"/>
          <w:tab w:val="left" w:pos="3168"/>
          <w:tab w:val="left" w:pos="3888"/>
          <w:tab w:val="left" w:pos="4608"/>
          <w:tab w:val="left" w:pos="5328"/>
          <w:tab w:val="left" w:pos="6048"/>
          <w:tab w:val="left" w:pos="6768"/>
        </w:tabs>
        <w:spacing w:before="120" w:line="300" w:lineRule="auto"/>
        <w:ind w:left="714" w:hanging="357"/>
        <w:jc w:val="both"/>
        <w:rPr>
          <w:rFonts w:ascii="Verdana" w:hAnsi="Verdana"/>
          <w:i/>
          <w:iCs/>
          <w:sz w:val="20"/>
        </w:rPr>
      </w:pPr>
      <w:r w:rsidRPr="00FC2C60">
        <w:rPr>
          <w:rFonts w:ascii="Verdana" w:hAnsi="Verdana"/>
          <w:bCs/>
          <w:sz w:val="20"/>
        </w:rPr>
        <w:t>la Società</w:t>
      </w:r>
      <w:r w:rsidR="00FC2C60" w:rsidRPr="00FC2C60">
        <w:rPr>
          <w:rFonts w:ascii="Verdana" w:hAnsi="Verdana"/>
          <w:bCs/>
          <w:sz w:val="20"/>
        </w:rPr>
        <w:t xml:space="preserve"> </w:t>
      </w:r>
      <w:r w:rsidR="00FC2C60" w:rsidRPr="00FC2C60">
        <w:rPr>
          <w:rFonts w:ascii="Verdana" w:hAnsi="Verdana"/>
          <w:i/>
          <w:iCs/>
          <w:sz w:val="20"/>
        </w:rPr>
        <w:t>[barrare</w:t>
      </w:r>
      <w:r w:rsidR="00E2265C">
        <w:rPr>
          <w:rFonts w:ascii="Verdana" w:hAnsi="Verdana"/>
          <w:i/>
          <w:iCs/>
          <w:sz w:val="20"/>
        </w:rPr>
        <w:t>,</w:t>
      </w:r>
      <w:r w:rsidR="00FC2C60" w:rsidRPr="00FC2C60">
        <w:rPr>
          <w:rFonts w:ascii="Verdana" w:hAnsi="Verdana"/>
          <w:i/>
          <w:iCs/>
          <w:sz w:val="20"/>
        </w:rPr>
        <w:t xml:space="preserve"> a seconda del caso</w:t>
      </w:r>
      <w:r w:rsidR="00E2265C">
        <w:rPr>
          <w:rFonts w:ascii="Verdana" w:hAnsi="Verdana"/>
          <w:i/>
          <w:iCs/>
          <w:sz w:val="20"/>
        </w:rPr>
        <w:t>, uno dei seguenti punti</w:t>
      </w:r>
      <w:r w:rsidR="00FC2C60" w:rsidRPr="00FC2C60">
        <w:rPr>
          <w:rFonts w:ascii="Verdana" w:hAnsi="Verdana"/>
          <w:i/>
          <w:iCs/>
          <w:sz w:val="20"/>
        </w:rPr>
        <w:t>]</w:t>
      </w:r>
      <w:r w:rsidRPr="00FC2C60">
        <w:rPr>
          <w:rFonts w:ascii="Verdana" w:hAnsi="Verdana"/>
          <w:bCs/>
          <w:sz w:val="20"/>
        </w:rPr>
        <w:t>:</w:t>
      </w:r>
    </w:p>
    <w:p w14:paraId="0C01B2BB" w14:textId="77777777" w:rsidR="002E0625" w:rsidRPr="002E0625" w:rsidRDefault="002E0625" w:rsidP="00835B23">
      <w:pPr>
        <w:numPr>
          <w:ilvl w:val="2"/>
          <w:numId w:val="30"/>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i/>
          <w:iCs/>
          <w:sz w:val="20"/>
        </w:rPr>
      </w:pPr>
      <w:r w:rsidRPr="002E0625">
        <w:rPr>
          <w:rFonts w:ascii="Verdana" w:hAnsi="Verdana"/>
          <w:sz w:val="20"/>
        </w:rPr>
        <w:t>non è stata soggetta alla modifica delle condizioni finanziarie, patrimoniali o commerciali che possano determinare l'insorgere di uno stato di crisi aziendale rilevante ai sensi del Regio Decreto 16 marzo 1942, n. 267 o del decreto legislativo 12 gennaio 2019, n. 14 ovvero che possono comportare l'apertura nei suoi confronti di una procedura concorsuale per insolvenza;</w:t>
      </w:r>
    </w:p>
    <w:p w14:paraId="38325FF7" w14:textId="77777777" w:rsidR="002E0625" w:rsidRPr="002E0625" w:rsidRDefault="002E0625" w:rsidP="00835B23">
      <w:pPr>
        <w:numPr>
          <w:ilvl w:val="2"/>
          <w:numId w:val="30"/>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i/>
          <w:iCs/>
          <w:sz w:val="20"/>
        </w:rPr>
      </w:pPr>
      <w:r w:rsidRPr="002E0625">
        <w:rPr>
          <w:rFonts w:ascii="Verdana" w:hAnsi="Verdana"/>
          <w:sz w:val="20"/>
        </w:rPr>
        <w:t xml:space="preserve">ha comunicato tempestivamente al Gestore la modifica </w:t>
      </w:r>
      <w:bookmarkStart w:id="21" w:name="_Hlk59443819"/>
      <w:r w:rsidRPr="002E0625">
        <w:rPr>
          <w:rFonts w:ascii="Verdana" w:hAnsi="Verdana"/>
          <w:sz w:val="20"/>
        </w:rPr>
        <w:t>delle condizioni finanziarie, patrimoniali o commerciali che possano determinare l'insorgere di uno stato di crisi aziendale rilevante ai sensi del Regio Decreto 16 marzo 1942, n. 267 o del decreto legislativo 12 gennaio 2019, n. 14 ovvero che possono comportare l'apertura nei suoi confronti di una procedura concorsuale per insolvenza</w:t>
      </w:r>
      <w:bookmarkEnd w:id="21"/>
      <w:r w:rsidRPr="002E0625">
        <w:rPr>
          <w:rFonts w:ascii="Verdana" w:hAnsi="Verdana"/>
          <w:sz w:val="20"/>
        </w:rPr>
        <w:t>;</w:t>
      </w:r>
    </w:p>
    <w:p w14:paraId="0D58E537" w14:textId="77777777" w:rsidR="00FC2C60" w:rsidRDefault="00A72D6F" w:rsidP="00D91612">
      <w:pPr>
        <w:numPr>
          <w:ilvl w:val="0"/>
          <w:numId w:val="1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09" w:hanging="357"/>
        <w:contextualSpacing/>
        <w:jc w:val="both"/>
        <w:rPr>
          <w:rFonts w:ascii="Verdana" w:hAnsi="Verdana"/>
          <w:sz w:val="20"/>
        </w:rPr>
      </w:pPr>
      <w:r>
        <w:rPr>
          <w:rFonts w:ascii="Verdana" w:hAnsi="Verdana"/>
          <w:sz w:val="20"/>
        </w:rPr>
        <w:t xml:space="preserve">la Società </w:t>
      </w:r>
      <w:r w:rsidR="002E0625" w:rsidRPr="002E0625">
        <w:rPr>
          <w:rFonts w:ascii="Verdana" w:hAnsi="Verdana"/>
          <w:sz w:val="20"/>
        </w:rPr>
        <w:t>non ha costituito, né permesso la creazione di ipoteca, pegno, onere o vincolo di natura reale o privilegio, fideiussioni o garanzie personali, inclusa ogni forma di destinazione e separazione patrimoniale, a garanzia di finanziamenti, indebitamenti finanziari, obbligazioni, titoli di debito, strumenti finanziari e/o titoli atipici con obblighi di rimborso della Società Emittente, presenti o futuri, caratterizzati dal medesimo grado di subordinazione del Prestito, salvo che tali vincoli e/o garanzie nel medesimo grado (i) siano concessi anche a favore del Prestito o (ii) preventivamente approvati dal Gestore</w:t>
      </w:r>
      <w:r w:rsidR="00FC2C60">
        <w:rPr>
          <w:rFonts w:ascii="Verdana" w:hAnsi="Verdana"/>
          <w:sz w:val="20"/>
        </w:rPr>
        <w:t>;</w:t>
      </w:r>
    </w:p>
    <w:p w14:paraId="1C169253" w14:textId="6A5300F7" w:rsidR="002E0625" w:rsidRPr="002E0625" w:rsidRDefault="002E0625" w:rsidP="00FC2C60">
      <w:pPr>
        <w:numPr>
          <w:ilvl w:val="0"/>
          <w:numId w:val="1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09" w:hanging="357"/>
        <w:contextualSpacing/>
        <w:jc w:val="both"/>
        <w:rPr>
          <w:rFonts w:ascii="Verdana" w:hAnsi="Verdana"/>
          <w:sz w:val="20"/>
        </w:rPr>
      </w:pPr>
      <w:r w:rsidRPr="002E0625">
        <w:rPr>
          <w:rFonts w:ascii="Verdana" w:hAnsi="Verdana"/>
          <w:bCs/>
          <w:sz w:val="20"/>
        </w:rPr>
        <w:t xml:space="preserve">le informazioni rilasciate, in qualsiasi fase della procedura, corrispondono al vero; </w:t>
      </w:r>
    </w:p>
    <w:p w14:paraId="28F82A2F" w14:textId="77777777" w:rsidR="002E0625" w:rsidRPr="002E0625" w:rsidRDefault="002E0625" w:rsidP="002E0625">
      <w:pPr>
        <w:numPr>
          <w:ilvl w:val="0"/>
          <w:numId w:val="19"/>
        </w:numPr>
        <w:spacing w:line="300" w:lineRule="auto"/>
        <w:ind w:left="709"/>
        <w:contextualSpacing/>
        <w:jc w:val="both"/>
        <w:rPr>
          <w:rFonts w:ascii="Verdana" w:hAnsi="Verdana"/>
          <w:bCs/>
          <w:sz w:val="20"/>
        </w:rPr>
      </w:pPr>
      <w:r w:rsidRPr="002E0625">
        <w:rPr>
          <w:rFonts w:ascii="Verdana" w:hAnsi="Verdana"/>
          <w:bCs/>
          <w:sz w:val="20"/>
        </w:rPr>
        <w:t>non si è verificato un cambio di controllo di diritto o di fatto della Società;</w:t>
      </w:r>
    </w:p>
    <w:p w14:paraId="19D83651" w14:textId="77777777" w:rsidR="002E0625" w:rsidRPr="002E0625" w:rsidRDefault="002E0625" w:rsidP="002E0625">
      <w:pPr>
        <w:numPr>
          <w:ilvl w:val="0"/>
          <w:numId w:val="19"/>
        </w:numPr>
        <w:spacing w:line="300" w:lineRule="auto"/>
        <w:ind w:left="709"/>
        <w:contextualSpacing/>
        <w:jc w:val="both"/>
        <w:rPr>
          <w:rFonts w:ascii="Verdana" w:hAnsi="Verdana"/>
          <w:bCs/>
          <w:sz w:val="20"/>
        </w:rPr>
      </w:pPr>
      <w:r w:rsidRPr="002E0625">
        <w:rPr>
          <w:rFonts w:ascii="Verdana" w:hAnsi="Verdana"/>
          <w:bCs/>
          <w:sz w:val="20"/>
        </w:rPr>
        <w:t>che nei confronti del Rappresentante Legale della società non sussistono le cause di divieto, di decadenza o di sospensione, di cui all’art. 67 del D.Lgs. n. 159/2011;</w:t>
      </w:r>
    </w:p>
    <w:p w14:paraId="16A87E6C" w14:textId="15881568" w:rsidR="002E0625" w:rsidRPr="002E0625" w:rsidRDefault="002E0625" w:rsidP="002E0625">
      <w:pPr>
        <w:numPr>
          <w:ilvl w:val="0"/>
          <w:numId w:val="19"/>
        </w:numPr>
        <w:spacing w:line="300" w:lineRule="auto"/>
        <w:ind w:left="709"/>
        <w:contextualSpacing/>
        <w:jc w:val="both"/>
        <w:rPr>
          <w:rFonts w:ascii="Verdana" w:hAnsi="Verdana"/>
          <w:bCs/>
          <w:sz w:val="20"/>
        </w:rPr>
      </w:pPr>
      <w:r w:rsidRPr="002E0625">
        <w:rPr>
          <w:rFonts w:ascii="Verdana" w:hAnsi="Verdana"/>
          <w:bCs/>
          <w:sz w:val="20"/>
        </w:rPr>
        <w:t xml:space="preserve">non è intervenuta sentenza definitiva di condanna di uno o più amministratori della Società Emittente per reati previsti dal Libro II, Titolo II, Capo I del </w:t>
      </w:r>
      <w:r w:rsidR="00C437CD">
        <w:rPr>
          <w:rFonts w:ascii="Verdana" w:hAnsi="Verdana"/>
          <w:bCs/>
          <w:sz w:val="20"/>
        </w:rPr>
        <w:t>C</w:t>
      </w:r>
      <w:r w:rsidRPr="002E0625">
        <w:rPr>
          <w:rFonts w:ascii="Verdana" w:hAnsi="Verdana"/>
          <w:bCs/>
          <w:sz w:val="20"/>
        </w:rPr>
        <w:t xml:space="preserve">odice </w:t>
      </w:r>
      <w:r w:rsidR="00C437CD">
        <w:rPr>
          <w:rFonts w:ascii="Verdana" w:hAnsi="Verdana"/>
          <w:bCs/>
          <w:sz w:val="20"/>
        </w:rPr>
        <w:t>P</w:t>
      </w:r>
      <w:r w:rsidRPr="002E0625">
        <w:rPr>
          <w:rFonts w:ascii="Verdana" w:hAnsi="Verdana"/>
          <w:bCs/>
          <w:sz w:val="20"/>
        </w:rPr>
        <w:t>enale, ovvero dall'art. 648-</w:t>
      </w:r>
      <w:r w:rsidRPr="002E0625">
        <w:rPr>
          <w:rFonts w:ascii="Verdana" w:hAnsi="Verdana"/>
          <w:bCs/>
          <w:i/>
          <w:iCs/>
          <w:sz w:val="20"/>
        </w:rPr>
        <w:t>bis</w:t>
      </w:r>
      <w:r w:rsidRPr="002E0625">
        <w:rPr>
          <w:rFonts w:ascii="Verdana" w:hAnsi="Verdana"/>
          <w:bCs/>
          <w:sz w:val="20"/>
        </w:rPr>
        <w:t xml:space="preserve"> del codice penale;</w:t>
      </w:r>
    </w:p>
    <w:p w14:paraId="30A538C1" w14:textId="6022070D" w:rsidR="00FE788F" w:rsidRPr="00C12F20" w:rsidRDefault="002E0625" w:rsidP="00FE788F">
      <w:pPr>
        <w:numPr>
          <w:ilvl w:val="0"/>
          <w:numId w:val="19"/>
        </w:numPr>
        <w:spacing w:line="300" w:lineRule="auto"/>
        <w:ind w:left="709"/>
        <w:contextualSpacing/>
        <w:jc w:val="both"/>
        <w:rPr>
          <w:rFonts w:ascii="Verdana" w:hAnsi="Verdana"/>
          <w:bCs/>
          <w:sz w:val="20"/>
        </w:rPr>
      </w:pPr>
      <w:r w:rsidRPr="002E0625">
        <w:rPr>
          <w:rFonts w:ascii="Verdana" w:hAnsi="Verdana"/>
          <w:bCs/>
          <w:sz w:val="20"/>
        </w:rPr>
        <w:t xml:space="preserve">non si è verificato il mancato rispetto di una norma di legge o regolamentare, che </w:t>
      </w:r>
      <w:r w:rsidRPr="00C12F20">
        <w:rPr>
          <w:rFonts w:ascii="Verdana" w:hAnsi="Verdana"/>
          <w:bCs/>
          <w:sz w:val="20"/>
        </w:rPr>
        <w:t>comporti il verificarsi di un Evento Pregiudizievole Significativo</w:t>
      </w:r>
      <w:r w:rsidR="00E2265C" w:rsidRPr="00C12F20">
        <w:rPr>
          <w:rFonts w:ascii="Verdana" w:hAnsi="Verdana"/>
          <w:bCs/>
          <w:sz w:val="20"/>
        </w:rPr>
        <w:t>;</w:t>
      </w:r>
    </w:p>
    <w:p w14:paraId="17ED0EAF" w14:textId="77777777" w:rsidR="00B22847" w:rsidRPr="00C12F20" w:rsidRDefault="005915B9" w:rsidP="00FE788F">
      <w:pPr>
        <w:numPr>
          <w:ilvl w:val="0"/>
          <w:numId w:val="19"/>
        </w:numPr>
        <w:spacing w:line="300" w:lineRule="auto"/>
        <w:ind w:left="709"/>
        <w:contextualSpacing/>
        <w:jc w:val="both"/>
        <w:rPr>
          <w:rFonts w:ascii="Verdana" w:hAnsi="Verdana"/>
          <w:bCs/>
          <w:sz w:val="20"/>
        </w:rPr>
      </w:pPr>
      <w:r w:rsidRPr="00C12F20">
        <w:rPr>
          <w:rFonts w:ascii="Verdana" w:hAnsi="Verdana"/>
          <w:bCs/>
          <w:sz w:val="20"/>
        </w:rPr>
        <w:t>non si è verificato alcun Evento Rilevante di cui all’art. 11 (</w:t>
      </w:r>
      <w:r w:rsidRPr="00C12F20">
        <w:rPr>
          <w:rFonts w:ascii="Verdana" w:hAnsi="Verdana"/>
          <w:bCs/>
          <w:i/>
          <w:iCs/>
          <w:sz w:val="20"/>
        </w:rPr>
        <w:t>Rimborso anticipato a favore del Fondo Patrimonio PMI)</w:t>
      </w:r>
      <w:r w:rsidRPr="00C12F20">
        <w:rPr>
          <w:rFonts w:ascii="Verdana" w:hAnsi="Verdana"/>
          <w:bCs/>
          <w:sz w:val="20"/>
        </w:rPr>
        <w:t xml:space="preserve"> del Regolamento del Prestito;</w:t>
      </w:r>
    </w:p>
    <w:p w14:paraId="1475625B" w14:textId="42C465D6" w:rsidR="005915B9" w:rsidRPr="00C12F20" w:rsidRDefault="00B22847" w:rsidP="00FE788F">
      <w:pPr>
        <w:numPr>
          <w:ilvl w:val="0"/>
          <w:numId w:val="19"/>
        </w:numPr>
        <w:spacing w:line="300" w:lineRule="auto"/>
        <w:ind w:left="709"/>
        <w:contextualSpacing/>
        <w:jc w:val="both"/>
        <w:rPr>
          <w:rFonts w:ascii="Verdana" w:hAnsi="Verdana"/>
          <w:bCs/>
          <w:sz w:val="20"/>
        </w:rPr>
      </w:pPr>
      <w:r w:rsidRPr="00C12F20">
        <w:rPr>
          <w:rFonts w:ascii="Verdana" w:hAnsi="Verdana"/>
          <w:bCs/>
          <w:sz w:val="20"/>
        </w:rPr>
        <w:t>tutti gli impegni e gli obblighi di cui all’art. 12 (</w:t>
      </w:r>
      <w:r w:rsidRPr="00C12F20">
        <w:rPr>
          <w:rFonts w:ascii="Verdana" w:hAnsi="Verdana"/>
          <w:bCs/>
          <w:i/>
          <w:iCs/>
          <w:sz w:val="20"/>
        </w:rPr>
        <w:t>Obblighi e dichiarazioni della Società Emittente</w:t>
      </w:r>
      <w:r w:rsidRPr="00C12F20">
        <w:rPr>
          <w:rFonts w:ascii="Verdana" w:hAnsi="Verdana"/>
          <w:bCs/>
          <w:sz w:val="20"/>
        </w:rPr>
        <w:t xml:space="preserve">) del Regolamento del Prestito sono stati integralmente soddisfatti e rispettati; </w:t>
      </w:r>
      <w:r w:rsidR="005915B9" w:rsidRPr="00C12F20">
        <w:rPr>
          <w:rFonts w:ascii="Verdana" w:hAnsi="Verdana"/>
          <w:bCs/>
          <w:sz w:val="20"/>
        </w:rPr>
        <w:t xml:space="preserve">  </w:t>
      </w:r>
    </w:p>
    <w:p w14:paraId="65E130DB" w14:textId="1ED43CD9" w:rsidR="008056B5" w:rsidRPr="00FE788F" w:rsidRDefault="004E5D39" w:rsidP="002C3A56">
      <w:pPr>
        <w:numPr>
          <w:ilvl w:val="0"/>
          <w:numId w:val="19"/>
        </w:numPr>
        <w:spacing w:before="120" w:line="300" w:lineRule="auto"/>
        <w:ind w:left="709" w:hanging="357"/>
        <w:contextualSpacing/>
        <w:jc w:val="both"/>
        <w:rPr>
          <w:rFonts w:ascii="Verdana" w:hAnsi="Verdana"/>
          <w:bCs/>
          <w:sz w:val="20"/>
        </w:rPr>
      </w:pPr>
      <w:r>
        <w:rPr>
          <w:rFonts w:ascii="Verdana" w:hAnsi="Verdana"/>
          <w:bCs/>
          <w:sz w:val="20"/>
        </w:rPr>
        <w:t xml:space="preserve">il titolare effettivo </w:t>
      </w:r>
      <w:r w:rsidR="008056B5">
        <w:rPr>
          <w:rFonts w:ascii="Verdana" w:hAnsi="Verdana"/>
          <w:bCs/>
          <w:sz w:val="20"/>
        </w:rPr>
        <w:t xml:space="preserve">della </w:t>
      </w:r>
      <w:r w:rsidR="00E2265C">
        <w:rPr>
          <w:rFonts w:ascii="Verdana" w:hAnsi="Verdana"/>
          <w:bCs/>
          <w:sz w:val="20"/>
        </w:rPr>
        <w:t>S</w:t>
      </w:r>
      <w:r w:rsidR="008056B5">
        <w:rPr>
          <w:rFonts w:ascii="Verdana" w:hAnsi="Verdana"/>
          <w:bCs/>
          <w:sz w:val="20"/>
        </w:rPr>
        <w:t xml:space="preserve">ocietà </w:t>
      </w:r>
      <w:r w:rsidR="008056B5" w:rsidRPr="008056B5">
        <w:rPr>
          <w:rFonts w:ascii="Verdana" w:hAnsi="Verdana"/>
          <w:bCs/>
          <w:i/>
          <w:iCs/>
          <w:sz w:val="20"/>
        </w:rPr>
        <w:t>[barrare</w:t>
      </w:r>
      <w:r w:rsidR="00E2265C">
        <w:rPr>
          <w:rFonts w:ascii="Verdana" w:hAnsi="Verdana"/>
          <w:bCs/>
          <w:i/>
          <w:iCs/>
          <w:sz w:val="20"/>
        </w:rPr>
        <w:t>,</w:t>
      </w:r>
      <w:r w:rsidR="008056B5" w:rsidRPr="008056B5">
        <w:rPr>
          <w:rFonts w:ascii="Verdana" w:hAnsi="Verdana"/>
          <w:bCs/>
          <w:i/>
          <w:iCs/>
          <w:sz w:val="20"/>
        </w:rPr>
        <w:t xml:space="preserve"> a seconda del caso</w:t>
      </w:r>
      <w:r w:rsidR="00E2265C">
        <w:rPr>
          <w:rFonts w:ascii="Verdana" w:hAnsi="Verdana"/>
          <w:bCs/>
          <w:i/>
          <w:iCs/>
          <w:sz w:val="20"/>
        </w:rPr>
        <w:t>, uno dei seguenti punti</w:t>
      </w:r>
      <w:r w:rsidR="008056B5" w:rsidRPr="008056B5">
        <w:rPr>
          <w:rFonts w:ascii="Verdana" w:hAnsi="Verdana"/>
          <w:bCs/>
          <w:i/>
          <w:iCs/>
          <w:sz w:val="20"/>
        </w:rPr>
        <w:t>]</w:t>
      </w:r>
      <w:r w:rsidR="008056B5">
        <w:rPr>
          <w:rFonts w:ascii="Verdana" w:hAnsi="Verdana"/>
          <w:bCs/>
          <w:i/>
          <w:iCs/>
          <w:sz w:val="20"/>
        </w:rPr>
        <w:t>:</w:t>
      </w:r>
    </w:p>
    <w:p w14:paraId="408B4A72" w14:textId="3B194238" w:rsidR="008056B5" w:rsidRDefault="008056B5" w:rsidP="00FE788F">
      <w:pPr>
        <w:pStyle w:val="Paragrafoelenco"/>
        <w:numPr>
          <w:ilvl w:val="0"/>
          <w:numId w:val="31"/>
        </w:numPr>
        <w:spacing w:line="300" w:lineRule="auto"/>
        <w:jc w:val="both"/>
        <w:rPr>
          <w:rFonts w:ascii="Verdana" w:hAnsi="Verdana"/>
          <w:bCs/>
          <w:sz w:val="20"/>
        </w:rPr>
      </w:pPr>
      <w:r>
        <w:rPr>
          <w:rFonts w:ascii="Verdana" w:hAnsi="Verdana"/>
          <w:bCs/>
          <w:sz w:val="20"/>
        </w:rPr>
        <w:t>non è variato rispetto a quanto comunicato nella DSAN antiriciclaggio</w:t>
      </w:r>
      <w:r w:rsidR="00FE788F">
        <w:rPr>
          <w:rFonts w:ascii="Verdana" w:hAnsi="Verdana"/>
          <w:bCs/>
          <w:sz w:val="20"/>
        </w:rPr>
        <w:t xml:space="preserve"> </w:t>
      </w:r>
      <w:r w:rsidR="00F04EB2">
        <w:rPr>
          <w:rFonts w:ascii="Verdana" w:hAnsi="Verdana"/>
          <w:bCs/>
          <w:sz w:val="20"/>
        </w:rPr>
        <w:t>del___________ (</w:t>
      </w:r>
      <w:r w:rsidR="005439E3">
        <w:rPr>
          <w:rFonts w:ascii="Verdana" w:hAnsi="Verdana"/>
          <w:bCs/>
          <w:sz w:val="20"/>
        </w:rPr>
        <w:t>indicare la data della DSAN da ultima trasmessa</w:t>
      </w:r>
      <w:r w:rsidR="00F04EB2">
        <w:rPr>
          <w:rFonts w:ascii="Verdana" w:hAnsi="Verdana"/>
          <w:bCs/>
          <w:sz w:val="20"/>
        </w:rPr>
        <w:t>);</w:t>
      </w:r>
    </w:p>
    <w:p w14:paraId="7C9CDCAB" w14:textId="5F9D31BB" w:rsidR="00E2265C" w:rsidRPr="00E2265C" w:rsidRDefault="008056B5" w:rsidP="00FE788F">
      <w:pPr>
        <w:pStyle w:val="Paragrafoelenco"/>
        <w:numPr>
          <w:ilvl w:val="0"/>
          <w:numId w:val="31"/>
        </w:numPr>
        <w:spacing w:line="300" w:lineRule="auto"/>
        <w:jc w:val="both"/>
        <w:rPr>
          <w:rFonts w:ascii="Verdana" w:hAnsi="Verdana"/>
          <w:bCs/>
          <w:sz w:val="20"/>
        </w:rPr>
      </w:pPr>
      <w:r w:rsidRPr="008056B5">
        <w:rPr>
          <w:rFonts w:ascii="Verdana" w:hAnsi="Verdana"/>
          <w:bCs/>
          <w:sz w:val="20"/>
        </w:rPr>
        <w:t xml:space="preserve">è variato rispetto a quanto comunicato </w:t>
      </w:r>
      <w:r w:rsidR="002C3A56">
        <w:rPr>
          <w:rFonts w:ascii="Verdana" w:hAnsi="Verdana"/>
          <w:bCs/>
          <w:sz w:val="20"/>
        </w:rPr>
        <w:t>nella DSAN</w:t>
      </w:r>
      <w:r w:rsidR="00B22847">
        <w:rPr>
          <w:rFonts w:ascii="Verdana" w:hAnsi="Verdana"/>
          <w:bCs/>
          <w:sz w:val="20"/>
        </w:rPr>
        <w:t xml:space="preserve"> antiriciclaggio</w:t>
      </w:r>
      <w:r w:rsidR="002C3A56">
        <w:rPr>
          <w:rFonts w:ascii="Verdana" w:hAnsi="Verdana"/>
          <w:bCs/>
          <w:sz w:val="20"/>
        </w:rPr>
        <w:t xml:space="preserve"> del __________ (</w:t>
      </w:r>
      <w:r w:rsidR="00B22847">
        <w:rPr>
          <w:rFonts w:ascii="Verdana" w:hAnsi="Verdana"/>
          <w:bCs/>
          <w:sz w:val="20"/>
        </w:rPr>
        <w:t>indicare la data della DSAN da ultima trasmessa</w:t>
      </w:r>
      <w:r w:rsidR="002C3A56">
        <w:rPr>
          <w:rFonts w:ascii="Verdana" w:hAnsi="Verdana"/>
          <w:bCs/>
          <w:sz w:val="20"/>
        </w:rPr>
        <w:t xml:space="preserve">. </w:t>
      </w:r>
      <w:r w:rsidR="002C3A56" w:rsidRPr="002C3A56">
        <w:rPr>
          <w:rFonts w:ascii="Verdana" w:hAnsi="Verdana"/>
          <w:bCs/>
          <w:i/>
          <w:iCs/>
          <w:sz w:val="20"/>
        </w:rPr>
        <w:t>I</w:t>
      </w:r>
      <w:r w:rsidRPr="008056B5">
        <w:rPr>
          <w:rFonts w:ascii="Verdana" w:hAnsi="Verdana"/>
          <w:bCs/>
          <w:i/>
          <w:iCs/>
          <w:sz w:val="20"/>
        </w:rPr>
        <w:t>n tal caso allegare DSAN antiriciclaggio</w:t>
      </w:r>
      <w:r w:rsidR="00D91612">
        <w:rPr>
          <w:rFonts w:ascii="Verdana" w:hAnsi="Verdana"/>
          <w:bCs/>
          <w:i/>
          <w:iCs/>
          <w:sz w:val="20"/>
        </w:rPr>
        <w:t xml:space="preserve"> aggiornata</w:t>
      </w:r>
      <w:r w:rsidRPr="002C3A56">
        <w:rPr>
          <w:rFonts w:ascii="Verdana" w:hAnsi="Verdana"/>
          <w:bCs/>
          <w:sz w:val="20"/>
        </w:rPr>
        <w:t>)</w:t>
      </w:r>
      <w:r w:rsidRPr="008056B5">
        <w:rPr>
          <w:rFonts w:ascii="Verdana" w:hAnsi="Verdana"/>
          <w:bCs/>
          <w:sz w:val="20"/>
        </w:rPr>
        <w:t>;</w:t>
      </w:r>
    </w:p>
    <w:p w14:paraId="50962EC5" w14:textId="5D2A2330" w:rsidR="00D91612" w:rsidRDefault="00D91612" w:rsidP="00D91612">
      <w:pPr>
        <w:pStyle w:val="Paragrafoelenco"/>
        <w:numPr>
          <w:ilvl w:val="0"/>
          <w:numId w:val="19"/>
        </w:numPr>
        <w:spacing w:before="120" w:line="300" w:lineRule="auto"/>
        <w:ind w:left="709" w:hanging="357"/>
        <w:contextualSpacing w:val="0"/>
        <w:jc w:val="both"/>
        <w:rPr>
          <w:rFonts w:ascii="Verdana" w:hAnsi="Verdana"/>
          <w:bCs/>
          <w:sz w:val="20"/>
        </w:rPr>
      </w:pPr>
      <w:r w:rsidRPr="00D91612">
        <w:rPr>
          <w:rFonts w:ascii="Verdana" w:hAnsi="Verdana"/>
          <w:bCs/>
          <w:sz w:val="20"/>
        </w:rPr>
        <w:lastRenderedPageBreak/>
        <w:t>che l’assetto amministrativo, gestionale e societario indicato</w:t>
      </w:r>
      <w:r w:rsidR="00BE1993">
        <w:rPr>
          <w:rFonts w:ascii="Verdana" w:hAnsi="Verdana"/>
          <w:bCs/>
          <w:sz w:val="20"/>
        </w:rPr>
        <w:t xml:space="preserve"> </w:t>
      </w:r>
      <w:r w:rsidRPr="00BE1993">
        <w:rPr>
          <w:rFonts w:ascii="Verdana" w:hAnsi="Verdana"/>
          <w:bCs/>
          <w:sz w:val="20"/>
        </w:rPr>
        <w:t xml:space="preserve">ai fini delle verifiche antimafia di cui al D. Lgs.159/2011 </w:t>
      </w:r>
    </w:p>
    <w:p w14:paraId="7B7846DC" w14:textId="7354120C" w:rsidR="00D91612" w:rsidRPr="00FE788F" w:rsidRDefault="00D91612" w:rsidP="00FE788F">
      <w:pPr>
        <w:pStyle w:val="Paragrafoelenco"/>
        <w:numPr>
          <w:ilvl w:val="0"/>
          <w:numId w:val="32"/>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FE788F">
        <w:rPr>
          <w:rFonts w:ascii="Verdana" w:hAnsi="Verdana"/>
          <w:bCs/>
          <w:sz w:val="20"/>
        </w:rPr>
        <w:t>non ha subito variazioni</w:t>
      </w:r>
      <w:r w:rsidR="00BE1993" w:rsidRPr="00FE788F">
        <w:rPr>
          <w:rFonts w:ascii="Verdana" w:hAnsi="Verdana"/>
          <w:bCs/>
          <w:sz w:val="20"/>
        </w:rPr>
        <w:t xml:space="preserve"> rispetto a quanto indicato nella DSAN mod. A1 </w:t>
      </w:r>
      <w:r w:rsidR="00FE788F" w:rsidRPr="00B22847">
        <w:rPr>
          <w:rFonts w:ascii="Verdana" w:hAnsi="Verdana"/>
          <w:bCs/>
          <w:sz w:val="20"/>
        </w:rPr>
        <w:t xml:space="preserve">allegata alla Domanda ammessa </w:t>
      </w:r>
      <w:r w:rsidR="00BE1993" w:rsidRPr="00B22847">
        <w:rPr>
          <w:rFonts w:ascii="Verdana" w:hAnsi="Verdana"/>
          <w:bCs/>
          <w:sz w:val="20"/>
        </w:rPr>
        <w:t>del</w:t>
      </w:r>
      <w:r w:rsidR="00BE1993" w:rsidRPr="00FE788F">
        <w:rPr>
          <w:rFonts w:ascii="Verdana" w:hAnsi="Verdana"/>
          <w:bCs/>
          <w:sz w:val="20"/>
        </w:rPr>
        <w:t xml:space="preserve"> ______________</w:t>
      </w:r>
      <w:r w:rsidR="002C3A56" w:rsidRPr="00FE788F">
        <w:rPr>
          <w:rFonts w:ascii="Verdana" w:hAnsi="Verdana"/>
          <w:bCs/>
          <w:sz w:val="20"/>
        </w:rPr>
        <w:t xml:space="preserve"> </w:t>
      </w:r>
      <w:r w:rsidR="00F04EB2" w:rsidRPr="00FE788F">
        <w:rPr>
          <w:rFonts w:ascii="Verdana" w:hAnsi="Verdana"/>
          <w:bCs/>
          <w:sz w:val="20"/>
        </w:rPr>
        <w:t>(</w:t>
      </w:r>
      <w:r w:rsidR="00B22847">
        <w:rPr>
          <w:rFonts w:ascii="Verdana" w:hAnsi="Verdana"/>
          <w:bCs/>
          <w:sz w:val="20"/>
        </w:rPr>
        <w:t>indicare la data della DSAN da ultima trasmessa</w:t>
      </w:r>
      <w:r w:rsidR="00F04EB2" w:rsidRPr="00FE788F">
        <w:rPr>
          <w:rFonts w:ascii="Verdana" w:hAnsi="Verdana"/>
          <w:bCs/>
          <w:sz w:val="20"/>
        </w:rPr>
        <w:t>)</w:t>
      </w:r>
      <w:r w:rsidRPr="00FE788F">
        <w:rPr>
          <w:rFonts w:ascii="Verdana" w:hAnsi="Verdana"/>
          <w:bCs/>
          <w:sz w:val="20"/>
        </w:rPr>
        <w:t>;</w:t>
      </w:r>
    </w:p>
    <w:p w14:paraId="41E991D8" w14:textId="2AD7E983" w:rsidR="002C3A56" w:rsidRPr="00FE788F" w:rsidRDefault="00D91612" w:rsidP="00FE788F">
      <w:pPr>
        <w:pStyle w:val="Paragrafoelenco"/>
        <w:numPr>
          <w:ilvl w:val="0"/>
          <w:numId w:val="32"/>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FE788F">
        <w:rPr>
          <w:rFonts w:ascii="Verdana" w:hAnsi="Verdana"/>
          <w:bCs/>
          <w:sz w:val="20"/>
        </w:rPr>
        <w:t xml:space="preserve">ha subito variazioni </w:t>
      </w:r>
      <w:r w:rsidR="00BE1993" w:rsidRPr="00FE788F">
        <w:rPr>
          <w:rFonts w:ascii="Verdana" w:hAnsi="Verdana"/>
          <w:bCs/>
          <w:sz w:val="20"/>
        </w:rPr>
        <w:t xml:space="preserve">rispetto a quanto comunicato </w:t>
      </w:r>
      <w:r w:rsidR="002C3A56" w:rsidRPr="00FE788F">
        <w:rPr>
          <w:rFonts w:ascii="Verdana" w:hAnsi="Verdana"/>
          <w:bCs/>
          <w:sz w:val="20"/>
        </w:rPr>
        <w:t>nella DSAN mod. A1 del ___________ (</w:t>
      </w:r>
      <w:r w:rsidR="00B22847">
        <w:rPr>
          <w:rFonts w:ascii="Verdana" w:hAnsi="Verdana"/>
          <w:bCs/>
          <w:sz w:val="20"/>
        </w:rPr>
        <w:t>indicare la data della DSAN da ultima trasmessa</w:t>
      </w:r>
      <w:r w:rsidR="002C3A56" w:rsidRPr="00FE788F">
        <w:rPr>
          <w:rFonts w:ascii="Verdana" w:hAnsi="Verdana"/>
          <w:bCs/>
          <w:sz w:val="20"/>
        </w:rPr>
        <w:t xml:space="preserve">. </w:t>
      </w:r>
      <w:r w:rsidR="002C3A56" w:rsidRPr="00FE788F">
        <w:rPr>
          <w:rFonts w:ascii="Verdana" w:hAnsi="Verdana"/>
          <w:bCs/>
          <w:i/>
          <w:iCs/>
          <w:sz w:val="20"/>
        </w:rPr>
        <w:t>I</w:t>
      </w:r>
      <w:r w:rsidRPr="00FE788F">
        <w:rPr>
          <w:rFonts w:ascii="Verdana" w:hAnsi="Verdana"/>
          <w:bCs/>
          <w:i/>
          <w:iCs/>
          <w:sz w:val="20"/>
        </w:rPr>
        <w:t xml:space="preserve">n tal caso allegare le </w:t>
      </w:r>
      <w:r w:rsidRPr="00FE788F">
        <w:rPr>
          <w:rFonts w:ascii="Verdana" w:hAnsi="Verdana"/>
          <w:i/>
          <w:iCs/>
          <w:sz w:val="20"/>
        </w:rPr>
        <w:t>DSAN</w:t>
      </w:r>
      <w:r w:rsidRPr="00FE788F">
        <w:rPr>
          <w:rFonts w:ascii="Verdana" w:hAnsi="Verdana"/>
          <w:b/>
          <w:bCs/>
          <w:sz w:val="20"/>
        </w:rPr>
        <w:t xml:space="preserve"> </w:t>
      </w:r>
      <w:r w:rsidR="009A0427" w:rsidRPr="00FE788F">
        <w:rPr>
          <w:rFonts w:ascii="Verdana" w:hAnsi="Verdana"/>
          <w:i/>
          <w:iCs/>
          <w:sz w:val="20"/>
        </w:rPr>
        <w:t>ai fini antimafia, mod. A1 e mod. B1</w:t>
      </w:r>
      <w:r w:rsidR="002C3A56" w:rsidRPr="00FE788F">
        <w:rPr>
          <w:rFonts w:ascii="Verdana" w:hAnsi="Verdana"/>
          <w:i/>
          <w:iCs/>
          <w:sz w:val="20"/>
        </w:rPr>
        <w:t xml:space="preserve"> aggiornate</w:t>
      </w:r>
      <w:r w:rsidR="009A0427" w:rsidRPr="00FE788F">
        <w:rPr>
          <w:rFonts w:ascii="Verdana" w:hAnsi="Verdana"/>
          <w:sz w:val="20"/>
        </w:rPr>
        <w:t>)</w:t>
      </w:r>
      <w:r w:rsidRPr="00FE788F">
        <w:rPr>
          <w:rFonts w:ascii="Verdana" w:hAnsi="Verdana"/>
          <w:bCs/>
          <w:sz w:val="20"/>
        </w:rPr>
        <w:t xml:space="preserve">; </w:t>
      </w:r>
    </w:p>
    <w:p w14:paraId="6CC9E55F" w14:textId="28253DB1" w:rsidR="00F04EB2" w:rsidRPr="00260C91" w:rsidRDefault="00F04EB2" w:rsidP="002C3A56">
      <w:pPr>
        <w:pStyle w:val="Paragrafoelenco"/>
        <w:numPr>
          <w:ilvl w:val="0"/>
          <w:numId w:val="1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C3A56">
        <w:rPr>
          <w:rFonts w:ascii="Verdana" w:hAnsi="Verdana"/>
          <w:sz w:val="20"/>
        </w:rPr>
        <w:t>l’ultimo bilancio approvato è relativo all’esercizio _____</w:t>
      </w:r>
      <w:r w:rsidR="002C3A56">
        <w:rPr>
          <w:rFonts w:ascii="Verdana" w:hAnsi="Verdana"/>
          <w:sz w:val="20"/>
        </w:rPr>
        <w:t>____</w:t>
      </w:r>
      <w:r w:rsidRPr="002C3A56">
        <w:rPr>
          <w:rFonts w:ascii="Verdana" w:hAnsi="Verdana"/>
          <w:sz w:val="20"/>
        </w:rPr>
        <w:t xml:space="preserve"> ed è stato regolarmente depositato</w:t>
      </w:r>
      <w:r w:rsidR="00260C91">
        <w:rPr>
          <w:rFonts w:ascii="Verdana" w:hAnsi="Verdana"/>
          <w:sz w:val="20"/>
        </w:rPr>
        <w:t xml:space="preserve">; </w:t>
      </w:r>
    </w:p>
    <w:p w14:paraId="52FFD345" w14:textId="2B3406DB" w:rsidR="006F1A2A" w:rsidRPr="00C12F20" w:rsidRDefault="006F1A2A" w:rsidP="006F1A2A">
      <w:pPr>
        <w:pStyle w:val="Paragrafoelenco"/>
        <w:numPr>
          <w:ilvl w:val="0"/>
          <w:numId w:val="1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C12F20">
        <w:rPr>
          <w:rFonts w:ascii="Verdana" w:hAnsi="Verdana"/>
          <w:bCs/>
          <w:sz w:val="20"/>
        </w:rPr>
        <w:t>che i beni strumentali oggetto delle spese indicate fino al loro completo ammortamento permangono nel patrimonio aziendale presso stabilimenti italiani, sono iscritti nelle immobilizzazioni materiali dello Stato Patrimoniale, e che gli stessi non sono stati distolti dall’uso previsto.</w:t>
      </w:r>
    </w:p>
    <w:p w14:paraId="690F8839" w14:textId="77777777" w:rsidR="002E0625" w:rsidRPr="00F04EB2"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p>
    <w:p w14:paraId="13E9E3DA" w14:textId="77777777"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before="240" w:line="300" w:lineRule="auto"/>
        <w:jc w:val="both"/>
        <w:rPr>
          <w:rFonts w:ascii="Verdana" w:hAnsi="Verdana" w:cs="Arial"/>
          <w:sz w:val="20"/>
          <w:szCs w:val="20"/>
        </w:rPr>
      </w:pPr>
      <w:r w:rsidRPr="002E0625">
        <w:rPr>
          <w:rFonts w:ascii="Verdana" w:hAnsi="Verdana"/>
          <w:sz w:val="20"/>
        </w:rPr>
        <w:t>Dichiara</w:t>
      </w:r>
      <w:r w:rsidRPr="002E0625">
        <w:rPr>
          <w:rFonts w:ascii="Verdana" w:hAnsi="Verdana" w:cs="Arial"/>
          <w:sz w:val="20"/>
          <w:szCs w:val="20"/>
        </w:rPr>
        <w:t>, infine, di essere informato, ai sensi e per gli effetti di cui all’art. 13 Regolamento (UE) 679/2016 che i dati personali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p w14:paraId="0ED6E050" w14:textId="77777777"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646826CA" w14:textId="77777777"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0AA50966" w14:textId="77777777"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786644C0" w14:textId="77777777" w:rsidR="002E0625" w:rsidRPr="002E0625" w:rsidRDefault="002E0625" w:rsidP="002E0625">
      <w:pPr>
        <w:autoSpaceDE w:val="0"/>
        <w:autoSpaceDN w:val="0"/>
        <w:adjustRightInd w:val="0"/>
        <w:spacing w:line="300" w:lineRule="auto"/>
        <w:rPr>
          <w:rFonts w:ascii="Verdana" w:hAnsi="Verdana" w:cs="Arial"/>
          <w:bCs/>
          <w:sz w:val="20"/>
          <w:szCs w:val="20"/>
        </w:rPr>
      </w:pPr>
      <w:r w:rsidRPr="002E0625">
        <w:rPr>
          <w:rFonts w:ascii="Verdana" w:hAnsi="Verdana" w:cs="Arial"/>
          <w:bCs/>
          <w:sz w:val="20"/>
          <w:szCs w:val="20"/>
        </w:rPr>
        <w:t>Data ______________________</w:t>
      </w:r>
    </w:p>
    <w:p w14:paraId="06686A85" w14:textId="4024FA11" w:rsidR="002E0625" w:rsidRPr="002E0625" w:rsidRDefault="002E0625" w:rsidP="002E0625">
      <w:pPr>
        <w:autoSpaceDE w:val="0"/>
        <w:autoSpaceDN w:val="0"/>
        <w:adjustRightInd w:val="0"/>
        <w:spacing w:line="300" w:lineRule="auto"/>
        <w:rPr>
          <w:rFonts w:ascii="Verdana" w:hAnsi="Verdana" w:cs="Arial"/>
          <w:bCs/>
          <w:sz w:val="20"/>
          <w:szCs w:val="20"/>
        </w:rPr>
      </w:pP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t>Firmato digitalmente</w:t>
      </w:r>
    </w:p>
    <w:p w14:paraId="6ECB3207" w14:textId="77777777" w:rsidR="002E0625" w:rsidRPr="002E0625" w:rsidRDefault="002E0625" w:rsidP="002E0625">
      <w:pPr>
        <w:autoSpaceDE w:val="0"/>
        <w:autoSpaceDN w:val="0"/>
        <w:adjustRightInd w:val="0"/>
        <w:spacing w:line="300" w:lineRule="auto"/>
        <w:rPr>
          <w:rFonts w:ascii="Verdana" w:hAnsi="Verdana" w:cs="Arial"/>
          <w:sz w:val="20"/>
          <w:szCs w:val="20"/>
        </w:rPr>
      </w:pPr>
    </w:p>
    <w:p w14:paraId="044B1BDA" w14:textId="77777777" w:rsidR="002E0625" w:rsidRPr="002E0625" w:rsidRDefault="002E0625" w:rsidP="002E0625">
      <w:pPr>
        <w:autoSpaceDE w:val="0"/>
        <w:autoSpaceDN w:val="0"/>
        <w:adjustRightInd w:val="0"/>
        <w:spacing w:line="300" w:lineRule="auto"/>
        <w:rPr>
          <w:rFonts w:ascii="Verdana" w:hAnsi="Verdana" w:cs="Arial"/>
          <w:sz w:val="20"/>
          <w:szCs w:val="20"/>
        </w:rPr>
      </w:pPr>
    </w:p>
    <w:p w14:paraId="50781D7C" w14:textId="4EB3C22F" w:rsidR="002E0625" w:rsidRDefault="002E0625" w:rsidP="002E0625">
      <w:pPr>
        <w:autoSpaceDE w:val="0"/>
        <w:autoSpaceDN w:val="0"/>
        <w:adjustRightInd w:val="0"/>
        <w:spacing w:line="300" w:lineRule="auto"/>
        <w:rPr>
          <w:rFonts w:ascii="Verdana" w:hAnsi="Verdana" w:cs="Arial"/>
          <w:sz w:val="20"/>
          <w:szCs w:val="20"/>
        </w:rPr>
      </w:pPr>
    </w:p>
    <w:p w14:paraId="612D674E" w14:textId="25E0FA32" w:rsidR="009458BA" w:rsidRDefault="009458BA" w:rsidP="002E0625">
      <w:pPr>
        <w:autoSpaceDE w:val="0"/>
        <w:autoSpaceDN w:val="0"/>
        <w:adjustRightInd w:val="0"/>
        <w:spacing w:line="300" w:lineRule="auto"/>
        <w:rPr>
          <w:rFonts w:ascii="Verdana" w:hAnsi="Verdana" w:cs="Arial"/>
          <w:sz w:val="20"/>
          <w:szCs w:val="20"/>
        </w:rPr>
      </w:pPr>
    </w:p>
    <w:p w14:paraId="42EB285B" w14:textId="77777777" w:rsidR="009458BA" w:rsidRPr="002E0625" w:rsidRDefault="009458BA" w:rsidP="002E0625">
      <w:pPr>
        <w:autoSpaceDE w:val="0"/>
        <w:autoSpaceDN w:val="0"/>
        <w:adjustRightInd w:val="0"/>
        <w:spacing w:line="300" w:lineRule="auto"/>
        <w:rPr>
          <w:rFonts w:ascii="Verdana" w:hAnsi="Verdana" w:cs="Arial"/>
          <w:sz w:val="20"/>
          <w:szCs w:val="20"/>
        </w:rPr>
      </w:pPr>
    </w:p>
    <w:p w14:paraId="2B100D18" w14:textId="77777777" w:rsidR="002E0625" w:rsidRPr="002E0625" w:rsidRDefault="002E0625" w:rsidP="002E0625">
      <w:pPr>
        <w:autoSpaceDE w:val="0"/>
        <w:autoSpaceDN w:val="0"/>
        <w:adjustRightInd w:val="0"/>
        <w:spacing w:line="300" w:lineRule="auto"/>
        <w:rPr>
          <w:rFonts w:ascii="Verdana" w:hAnsi="Verdana" w:cs="Arial"/>
          <w:sz w:val="20"/>
          <w:szCs w:val="20"/>
        </w:rPr>
      </w:pPr>
    </w:p>
    <w:p w14:paraId="0D28BDB5" w14:textId="3CE82ECB" w:rsidR="002E0625" w:rsidRPr="004A3872" w:rsidRDefault="002E0625" w:rsidP="00534E6F">
      <w:pPr>
        <w:spacing w:line="300" w:lineRule="auto"/>
        <w:jc w:val="both"/>
        <w:rPr>
          <w:rFonts w:ascii="Verdana" w:hAnsi="Verdana" w:cs="Arial"/>
          <w:b/>
          <w:bCs/>
          <w:sz w:val="16"/>
          <w:szCs w:val="16"/>
        </w:rPr>
      </w:pPr>
      <w:r w:rsidRPr="002E0625">
        <w:rPr>
          <w:rFonts w:ascii="Verdana" w:hAnsi="Verdana" w:cs="Arial"/>
          <w:b/>
          <w:bCs/>
          <w:sz w:val="16"/>
          <w:szCs w:val="16"/>
        </w:rPr>
        <w:t>Documento sottoscritto con firma digitale, ai sensi del D.Lgs. 7 marzo 2005, n. 82 e del decreto del Presidente del Consiglio dei Ministri 30 marzo 2009 e successive modificazioni</w:t>
      </w:r>
    </w:p>
    <w:sectPr w:rsidR="002E0625" w:rsidRPr="004A3872" w:rsidSect="00EB5258">
      <w:headerReference w:type="first" r:id="rId8"/>
      <w:pgSz w:w="11906" w:h="16838" w:code="9"/>
      <w:pgMar w:top="1306" w:right="1287" w:bottom="1259" w:left="1440" w:header="902"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0FBF" w14:textId="77777777" w:rsidR="00B164E5" w:rsidRDefault="00B164E5">
      <w:r>
        <w:separator/>
      </w:r>
    </w:p>
  </w:endnote>
  <w:endnote w:type="continuationSeparator" w:id="0">
    <w:p w14:paraId="1C5CB4CE" w14:textId="77777777" w:rsidR="00B164E5" w:rsidRDefault="00B1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2F62" w14:textId="77777777" w:rsidR="00B164E5" w:rsidRDefault="00B164E5">
      <w:r>
        <w:separator/>
      </w:r>
    </w:p>
  </w:footnote>
  <w:footnote w:type="continuationSeparator" w:id="0">
    <w:p w14:paraId="5EF91AEE" w14:textId="77777777" w:rsidR="00B164E5" w:rsidRDefault="00B164E5">
      <w:r>
        <w:continuationSeparator/>
      </w:r>
    </w:p>
  </w:footnote>
  <w:footnote w:id="1">
    <w:p w14:paraId="73457CAC" w14:textId="556586E4" w:rsidR="00EF0CCF" w:rsidRPr="00EF0CCF" w:rsidRDefault="00EF0CCF" w:rsidP="00EF0CCF">
      <w:pPr>
        <w:pStyle w:val="Testonotaapidipagina"/>
        <w:jc w:val="both"/>
      </w:pPr>
      <w:r>
        <w:rPr>
          <w:rStyle w:val="Rimandonotaapidipagina"/>
        </w:rPr>
        <w:footnoteRef/>
      </w:r>
      <w:r>
        <w:t xml:space="preserve"> </w:t>
      </w:r>
      <w:r>
        <w:rPr>
          <w:sz w:val="18"/>
          <w:szCs w:val="18"/>
        </w:rPr>
        <w:t>S</w:t>
      </w:r>
      <w:r w:rsidRPr="00EF0CCF">
        <w:rPr>
          <w:sz w:val="18"/>
          <w:szCs w:val="18"/>
        </w:rPr>
        <w:t>i intende qualsiasi evento le cui conseguenze dirette o indirette siano tali da influire negativamente ed in modo rilevante sulle condizioni finanziarie, sul patrimonio o sull'attività della Società Emittente in modo tale da compromettere la capacità della stessa di adempiere regolarmente alle obbligazioni derivanti dal Prestito (Cfr. definizioni Regolamento).</w:t>
      </w:r>
    </w:p>
    <w:p w14:paraId="089E4239" w14:textId="4BCCC067" w:rsidR="00EF0CCF" w:rsidRDefault="00EF0CCF" w:rsidP="00EF0CCF">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5F24" w14:textId="47109BB7" w:rsidR="00630CB4" w:rsidRPr="00630CB4" w:rsidRDefault="00F93295" w:rsidP="00630CB4">
    <w:pPr>
      <w:pStyle w:val="Intestazione"/>
      <w:jc w:val="right"/>
      <w:rPr>
        <w:rFonts w:ascii="Verdana" w:hAnsi="Verdana"/>
        <w:b/>
        <w:sz w:val="18"/>
        <w:szCs w:val="18"/>
      </w:rPr>
    </w:pPr>
    <w:r>
      <w:rPr>
        <w:rFonts w:ascii="Verdana" w:hAnsi="Verdana"/>
        <w:b/>
        <w:sz w:val="18"/>
        <w:szCs w:val="18"/>
      </w:rPr>
      <w:t>R</w:t>
    </w:r>
    <w:r w:rsidR="00ED3F62">
      <w:rPr>
        <w:rFonts w:ascii="Verdana" w:hAnsi="Verdana"/>
        <w:b/>
        <w:sz w:val="18"/>
        <w:szCs w:val="18"/>
      </w:rPr>
      <w:t xml:space="preserve">endiconto </w:t>
    </w:r>
    <w:r w:rsidR="00C54CF8">
      <w:rPr>
        <w:rFonts w:ascii="Verdana" w:hAnsi="Verdana"/>
        <w:b/>
        <w:sz w:val="18"/>
        <w:szCs w:val="18"/>
      </w:rPr>
      <w:t>P</w:t>
    </w:r>
    <w:r w:rsidR="00ED3F62">
      <w:rPr>
        <w:rFonts w:ascii="Verdana" w:hAnsi="Verdana"/>
        <w:b/>
        <w:sz w:val="18"/>
        <w:szCs w:val="18"/>
      </w:rPr>
      <w:t>eriodico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EED1CE"/>
    <w:lvl w:ilvl="0">
      <w:start w:val="1"/>
      <w:numFmt w:val="bullet"/>
      <w:pStyle w:val="Titolo2"/>
      <w:lvlText w:val=""/>
      <w:lvlJc w:val="left"/>
      <w:pPr>
        <w:tabs>
          <w:tab w:val="num" w:pos="643"/>
        </w:tabs>
        <w:ind w:left="643" w:hanging="360"/>
      </w:pPr>
      <w:rPr>
        <w:rFonts w:ascii="Symbol" w:hAnsi="Symbol" w:hint="default"/>
      </w:rPr>
    </w:lvl>
  </w:abstractNum>
  <w:abstractNum w:abstractNumId="1" w15:restartNumberingAfterBreak="0">
    <w:nsid w:val="00E4596C"/>
    <w:multiLevelType w:val="hybridMultilevel"/>
    <w:tmpl w:val="AD182254"/>
    <w:lvl w:ilvl="0" w:tplc="ACB40558">
      <w:numFmt w:val="bullet"/>
      <w:lvlText w:val="-"/>
      <w:lvlJc w:val="left"/>
      <w:pPr>
        <w:tabs>
          <w:tab w:val="num" w:pos="360"/>
        </w:tabs>
        <w:ind w:left="360" w:hanging="360"/>
      </w:pPr>
      <w:rPr>
        <w:rFonts w:ascii="Verdana" w:eastAsia="Times New Roman"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E0CBB"/>
    <w:multiLevelType w:val="hybridMultilevel"/>
    <w:tmpl w:val="2BFE033C"/>
    <w:lvl w:ilvl="0" w:tplc="5E0EC716">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C6426"/>
    <w:multiLevelType w:val="hybridMultilevel"/>
    <w:tmpl w:val="6832C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6E33B6"/>
    <w:multiLevelType w:val="hybridMultilevel"/>
    <w:tmpl w:val="0ABE71A6"/>
    <w:lvl w:ilvl="0" w:tplc="69D8F3CC">
      <w:numFmt w:val="bullet"/>
      <w:lvlText w:val="□"/>
      <w:lvlJc w:val="left"/>
      <w:pPr>
        <w:ind w:left="1728" w:hanging="360"/>
      </w:pPr>
      <w:rPr>
        <w:rFonts w:ascii="Verdana" w:eastAsia="Times New Roman" w:hAnsi="Verdana" w:cs="Times New Roman" w:hint="default"/>
        <w:sz w:val="32"/>
        <w:szCs w:val="32"/>
      </w:rPr>
    </w:lvl>
    <w:lvl w:ilvl="1" w:tplc="04100003" w:tentative="1">
      <w:start w:val="1"/>
      <w:numFmt w:val="bullet"/>
      <w:lvlText w:val="o"/>
      <w:lvlJc w:val="left"/>
      <w:pPr>
        <w:ind w:left="2448" w:hanging="360"/>
      </w:pPr>
      <w:rPr>
        <w:rFonts w:ascii="Courier New" w:hAnsi="Courier New" w:cs="Courier New" w:hint="default"/>
      </w:rPr>
    </w:lvl>
    <w:lvl w:ilvl="2" w:tplc="04100005" w:tentative="1">
      <w:start w:val="1"/>
      <w:numFmt w:val="bullet"/>
      <w:lvlText w:val=""/>
      <w:lvlJc w:val="left"/>
      <w:pPr>
        <w:ind w:left="3168" w:hanging="360"/>
      </w:pPr>
      <w:rPr>
        <w:rFonts w:ascii="Wingdings" w:hAnsi="Wingdings" w:hint="default"/>
      </w:rPr>
    </w:lvl>
    <w:lvl w:ilvl="3" w:tplc="04100001" w:tentative="1">
      <w:start w:val="1"/>
      <w:numFmt w:val="bullet"/>
      <w:lvlText w:val=""/>
      <w:lvlJc w:val="left"/>
      <w:pPr>
        <w:ind w:left="3888" w:hanging="360"/>
      </w:pPr>
      <w:rPr>
        <w:rFonts w:ascii="Symbol" w:hAnsi="Symbol" w:hint="default"/>
      </w:rPr>
    </w:lvl>
    <w:lvl w:ilvl="4" w:tplc="04100003" w:tentative="1">
      <w:start w:val="1"/>
      <w:numFmt w:val="bullet"/>
      <w:lvlText w:val="o"/>
      <w:lvlJc w:val="left"/>
      <w:pPr>
        <w:ind w:left="4608" w:hanging="360"/>
      </w:pPr>
      <w:rPr>
        <w:rFonts w:ascii="Courier New" w:hAnsi="Courier New" w:cs="Courier New" w:hint="default"/>
      </w:rPr>
    </w:lvl>
    <w:lvl w:ilvl="5" w:tplc="04100005" w:tentative="1">
      <w:start w:val="1"/>
      <w:numFmt w:val="bullet"/>
      <w:lvlText w:val=""/>
      <w:lvlJc w:val="left"/>
      <w:pPr>
        <w:ind w:left="5328" w:hanging="360"/>
      </w:pPr>
      <w:rPr>
        <w:rFonts w:ascii="Wingdings" w:hAnsi="Wingdings" w:hint="default"/>
      </w:rPr>
    </w:lvl>
    <w:lvl w:ilvl="6" w:tplc="04100001" w:tentative="1">
      <w:start w:val="1"/>
      <w:numFmt w:val="bullet"/>
      <w:lvlText w:val=""/>
      <w:lvlJc w:val="left"/>
      <w:pPr>
        <w:ind w:left="6048" w:hanging="360"/>
      </w:pPr>
      <w:rPr>
        <w:rFonts w:ascii="Symbol" w:hAnsi="Symbol" w:hint="default"/>
      </w:rPr>
    </w:lvl>
    <w:lvl w:ilvl="7" w:tplc="04100003" w:tentative="1">
      <w:start w:val="1"/>
      <w:numFmt w:val="bullet"/>
      <w:lvlText w:val="o"/>
      <w:lvlJc w:val="left"/>
      <w:pPr>
        <w:ind w:left="6768" w:hanging="360"/>
      </w:pPr>
      <w:rPr>
        <w:rFonts w:ascii="Courier New" w:hAnsi="Courier New" w:cs="Courier New" w:hint="default"/>
      </w:rPr>
    </w:lvl>
    <w:lvl w:ilvl="8" w:tplc="04100005" w:tentative="1">
      <w:start w:val="1"/>
      <w:numFmt w:val="bullet"/>
      <w:lvlText w:val=""/>
      <w:lvlJc w:val="left"/>
      <w:pPr>
        <w:ind w:left="7488" w:hanging="360"/>
      </w:pPr>
      <w:rPr>
        <w:rFonts w:ascii="Wingdings" w:hAnsi="Wingdings" w:hint="default"/>
      </w:rPr>
    </w:lvl>
  </w:abstractNum>
  <w:abstractNum w:abstractNumId="7" w15:restartNumberingAfterBreak="0">
    <w:nsid w:val="125B6493"/>
    <w:multiLevelType w:val="hybridMultilevel"/>
    <w:tmpl w:val="39303E98"/>
    <w:lvl w:ilvl="0" w:tplc="FFFFFFFF">
      <w:start w:val="1"/>
      <w:numFmt w:val="decimal"/>
      <w:lvlText w:val="%1."/>
      <w:lvlJc w:val="left"/>
      <w:pPr>
        <w:tabs>
          <w:tab w:val="num" w:pos="720"/>
        </w:tabs>
        <w:ind w:left="720" w:hanging="360"/>
      </w:pPr>
      <w:rPr>
        <w:rFonts w:ascii="Verdana" w:hAnsi="Verdana" w:cs="Times New Roman" w:hint="default"/>
        <w:sz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9963CF8"/>
    <w:multiLevelType w:val="hybridMultilevel"/>
    <w:tmpl w:val="7ABC090A"/>
    <w:lvl w:ilvl="0" w:tplc="69D8F3CC">
      <w:numFmt w:val="bullet"/>
      <w:lvlText w:val="□"/>
      <w:lvlJc w:val="left"/>
      <w:pPr>
        <w:ind w:left="1512" w:hanging="360"/>
      </w:pPr>
      <w:rPr>
        <w:rFonts w:ascii="Verdana" w:eastAsia="Times New Roman" w:hAnsi="Verdana" w:cs="Times New Roman" w:hint="default"/>
        <w:sz w:val="32"/>
        <w:szCs w:val="32"/>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0" w15:restartNumberingAfterBreak="0">
    <w:nsid w:val="2335709D"/>
    <w:multiLevelType w:val="hybridMultilevel"/>
    <w:tmpl w:val="2A94CDBA"/>
    <w:lvl w:ilvl="0" w:tplc="42508494">
      <w:numFmt w:val="bullet"/>
      <w:lvlText w:val="□"/>
      <w:lvlJc w:val="left"/>
      <w:pPr>
        <w:ind w:left="1146" w:hanging="360"/>
      </w:pPr>
      <w:rPr>
        <w:rFonts w:ascii="Verdana" w:eastAsia="Times New Roman" w:hAnsi="Verdana"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25D223A1"/>
    <w:multiLevelType w:val="singleLevel"/>
    <w:tmpl w:val="28C2ECCA"/>
    <w:lvl w:ilvl="0">
      <w:start w:val="1"/>
      <w:numFmt w:val="decimal"/>
      <w:lvlText w:val="%1."/>
      <w:legacy w:legacy="1" w:legacySpace="0" w:legacyIndent="142"/>
      <w:lvlJc w:val="left"/>
      <w:pPr>
        <w:ind w:left="502" w:hanging="142"/>
      </w:pPr>
      <w:rPr>
        <w:rFonts w:cs="Times New Roman"/>
      </w:rPr>
    </w:lvl>
  </w:abstractNum>
  <w:abstractNum w:abstractNumId="12" w15:restartNumberingAfterBreak="0">
    <w:nsid w:val="26026028"/>
    <w:multiLevelType w:val="hybridMultilevel"/>
    <w:tmpl w:val="438CD97A"/>
    <w:lvl w:ilvl="0" w:tplc="E11C732A">
      <w:start w:val="4"/>
      <w:numFmt w:val="decimal"/>
      <w:lvlText w:val="%1."/>
      <w:lvlJc w:val="left"/>
      <w:pPr>
        <w:tabs>
          <w:tab w:val="num" w:pos="720"/>
        </w:tabs>
        <w:ind w:left="720" w:hanging="360"/>
      </w:pPr>
      <w:rPr>
        <w:rFonts w:ascii="Verdana" w:hAnsi="Verdana" w:cs="Times New Roman" w:hint="default"/>
        <w:color w:val="auto"/>
        <w:sz w:val="2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DD4DBE"/>
    <w:multiLevelType w:val="multilevel"/>
    <w:tmpl w:val="39303E98"/>
    <w:lvl w:ilvl="0">
      <w:start w:val="1"/>
      <w:numFmt w:val="decimal"/>
      <w:lvlText w:val="%1."/>
      <w:lvlJc w:val="left"/>
      <w:pPr>
        <w:tabs>
          <w:tab w:val="num" w:pos="720"/>
        </w:tabs>
        <w:ind w:left="720" w:hanging="360"/>
      </w:pPr>
      <w:rPr>
        <w:rFonts w:ascii="Verdana" w:hAnsi="Verdana"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E343FAF"/>
    <w:multiLevelType w:val="hybridMultilevel"/>
    <w:tmpl w:val="8B24801C"/>
    <w:lvl w:ilvl="0" w:tplc="49DCF37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98432E"/>
    <w:multiLevelType w:val="hybridMultilevel"/>
    <w:tmpl w:val="09B0F7E4"/>
    <w:lvl w:ilvl="0" w:tplc="42508494">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A9A6B8C"/>
    <w:multiLevelType w:val="hybridMultilevel"/>
    <w:tmpl w:val="3E469548"/>
    <w:lvl w:ilvl="0" w:tplc="42508494">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CA558FB"/>
    <w:multiLevelType w:val="hybridMultilevel"/>
    <w:tmpl w:val="DE4816C8"/>
    <w:lvl w:ilvl="0" w:tplc="04100001">
      <w:start w:val="1"/>
      <w:numFmt w:val="bullet"/>
      <w:lvlText w:val=""/>
      <w:lvlJc w:val="left"/>
      <w:pPr>
        <w:ind w:left="720" w:hanging="360"/>
      </w:pPr>
      <w:rPr>
        <w:rFonts w:ascii="Symbol" w:hAnsi="Symbol" w:hint="default"/>
      </w:rPr>
    </w:lvl>
    <w:lvl w:ilvl="1" w:tplc="69D8F3CC">
      <w:numFmt w:val="bullet"/>
      <w:lvlText w:val="□"/>
      <w:lvlJc w:val="left"/>
      <w:pPr>
        <w:ind w:left="786" w:hanging="360"/>
      </w:pPr>
      <w:rPr>
        <w:rFonts w:ascii="Verdana" w:eastAsia="Times New Roman" w:hAnsi="Verdana" w:cs="Times New Roman" w:hint="default"/>
        <w:sz w:val="32"/>
        <w:szCs w:val="32"/>
      </w:rPr>
    </w:lvl>
    <w:lvl w:ilvl="2" w:tplc="69D8F3CC">
      <w:numFmt w:val="bullet"/>
      <w:lvlText w:val="□"/>
      <w:lvlJc w:val="left"/>
      <w:pPr>
        <w:ind w:left="2160" w:hanging="360"/>
      </w:pPr>
      <w:rPr>
        <w:rFonts w:ascii="Verdana" w:eastAsia="Times New Roman" w:hAnsi="Verdana" w:cs="Times New Roman" w:hint="default"/>
        <w:sz w:val="32"/>
        <w:szCs w:val="3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D03377"/>
    <w:multiLevelType w:val="hybridMultilevel"/>
    <w:tmpl w:val="43B25468"/>
    <w:lvl w:ilvl="0" w:tplc="1724474A">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34B52"/>
    <w:multiLevelType w:val="hybridMultilevel"/>
    <w:tmpl w:val="287C8076"/>
    <w:lvl w:ilvl="0" w:tplc="6C0EC250">
      <w:start w:val="2"/>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1B96CF7"/>
    <w:multiLevelType w:val="hybridMultilevel"/>
    <w:tmpl w:val="D376FBD4"/>
    <w:lvl w:ilvl="0" w:tplc="FFFFFFFF">
      <w:start w:val="1"/>
      <w:numFmt w:val="decimal"/>
      <w:lvlText w:val="%1."/>
      <w:lvlJc w:val="left"/>
      <w:pPr>
        <w:tabs>
          <w:tab w:val="num" w:pos="720"/>
        </w:tabs>
        <w:ind w:left="720" w:hanging="360"/>
      </w:pPr>
      <w:rPr>
        <w:rFonts w:ascii="Verdana" w:hAnsi="Verdana" w:cs="Times New Roman"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DE2297"/>
    <w:multiLevelType w:val="hybridMultilevel"/>
    <w:tmpl w:val="2D86B6C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12C74"/>
    <w:multiLevelType w:val="hybridMultilevel"/>
    <w:tmpl w:val="734CCF50"/>
    <w:lvl w:ilvl="0" w:tplc="D5F4B264">
      <w:numFmt w:val="bullet"/>
      <w:lvlText w:val="□"/>
      <w:lvlJc w:val="left"/>
      <w:pPr>
        <w:ind w:left="765" w:hanging="360"/>
      </w:pPr>
      <w:rPr>
        <w:rFonts w:ascii="Verdana" w:eastAsia="Times New Roman" w:hAnsi="Verdana" w:cs="Times New Roman" w:hint="default"/>
        <w:sz w:val="32"/>
        <w:szCs w:val="3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15:restartNumberingAfterBreak="0">
    <w:nsid w:val="66EE04EF"/>
    <w:multiLevelType w:val="hybridMultilevel"/>
    <w:tmpl w:val="FFAC2FF8"/>
    <w:lvl w:ilvl="0" w:tplc="5E0EC716">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4" w15:restartNumberingAfterBreak="0">
    <w:nsid w:val="6E2E36A1"/>
    <w:multiLevelType w:val="hybridMultilevel"/>
    <w:tmpl w:val="CE7ACD6E"/>
    <w:lvl w:ilvl="0" w:tplc="04100001">
      <w:start w:val="1"/>
      <w:numFmt w:val="bullet"/>
      <w:lvlText w:val=""/>
      <w:lvlJc w:val="left"/>
      <w:pPr>
        <w:ind w:left="720" w:hanging="360"/>
      </w:pPr>
      <w:rPr>
        <w:rFonts w:ascii="Symbol" w:hAnsi="Symbol" w:hint="default"/>
      </w:rPr>
    </w:lvl>
    <w:lvl w:ilvl="1" w:tplc="69D8F3CC">
      <w:numFmt w:val="bullet"/>
      <w:lvlText w:val="□"/>
      <w:lvlJc w:val="left"/>
      <w:pPr>
        <w:ind w:left="786" w:hanging="360"/>
      </w:pPr>
      <w:rPr>
        <w:rFonts w:ascii="Verdana" w:eastAsia="Times New Roman" w:hAnsi="Verdana" w:cs="Times New Roman" w:hint="default"/>
        <w:sz w:val="32"/>
        <w:szCs w:val="32"/>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7C1C6A"/>
    <w:multiLevelType w:val="hybridMultilevel"/>
    <w:tmpl w:val="91F4DE7E"/>
    <w:lvl w:ilvl="0" w:tplc="E11C732A">
      <w:start w:val="4"/>
      <w:numFmt w:val="decimal"/>
      <w:lvlText w:val="%1."/>
      <w:lvlJc w:val="left"/>
      <w:pPr>
        <w:tabs>
          <w:tab w:val="num" w:pos="720"/>
        </w:tabs>
        <w:ind w:left="720" w:hanging="360"/>
      </w:pPr>
      <w:rPr>
        <w:rFonts w:ascii="Verdana" w:hAnsi="Verdana" w:cs="Times New Roman" w:hint="default"/>
        <w:color w:val="auto"/>
        <w:sz w:val="20"/>
      </w:rPr>
    </w:lvl>
    <w:lvl w:ilvl="1" w:tplc="C6506FC0">
      <w:start w:val="2"/>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5130DF"/>
    <w:multiLevelType w:val="hybridMultilevel"/>
    <w:tmpl w:val="1EFE364A"/>
    <w:lvl w:ilvl="0" w:tplc="04100001">
      <w:start w:val="1"/>
      <w:numFmt w:val="bullet"/>
      <w:lvlText w:val=""/>
      <w:lvlJc w:val="left"/>
      <w:pPr>
        <w:ind w:left="720" w:hanging="360"/>
      </w:pPr>
      <w:rPr>
        <w:rFonts w:ascii="Symbol" w:hAnsi="Symbol" w:hint="default"/>
      </w:rPr>
    </w:lvl>
    <w:lvl w:ilvl="1" w:tplc="69D8F3CC">
      <w:numFmt w:val="bullet"/>
      <w:lvlText w:val="□"/>
      <w:lvlJc w:val="left"/>
      <w:pPr>
        <w:ind w:left="786" w:hanging="360"/>
      </w:pPr>
      <w:rPr>
        <w:rFonts w:ascii="Verdana" w:eastAsia="Times New Roman" w:hAnsi="Verdana" w:cs="Times New Roman" w:hint="default"/>
        <w:sz w:val="32"/>
        <w:szCs w:val="32"/>
      </w:rPr>
    </w:lvl>
    <w:lvl w:ilvl="2" w:tplc="69D8F3CC">
      <w:numFmt w:val="bullet"/>
      <w:lvlText w:val="□"/>
      <w:lvlJc w:val="left"/>
      <w:pPr>
        <w:ind w:left="2160" w:hanging="360"/>
      </w:pPr>
      <w:rPr>
        <w:rFonts w:ascii="Verdana" w:eastAsia="Times New Roman" w:hAnsi="Verdana" w:cs="Times New Roman" w:hint="default"/>
        <w:sz w:val="32"/>
        <w:szCs w:val="3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E718A7"/>
    <w:multiLevelType w:val="hybridMultilevel"/>
    <w:tmpl w:val="E10E6056"/>
    <w:lvl w:ilvl="0" w:tplc="ACB40558">
      <w:numFmt w:val="bullet"/>
      <w:lvlText w:val="-"/>
      <w:lvlJc w:val="left"/>
      <w:pPr>
        <w:tabs>
          <w:tab w:val="num" w:pos="360"/>
        </w:tabs>
        <w:ind w:left="360" w:hanging="360"/>
      </w:pPr>
      <w:rPr>
        <w:rFonts w:ascii="Verdana" w:eastAsia="Times New Roman"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010B6"/>
    <w:multiLevelType w:val="hybridMultilevel"/>
    <w:tmpl w:val="74706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6B77D8"/>
    <w:multiLevelType w:val="hybridMultilevel"/>
    <w:tmpl w:val="E4A2D468"/>
    <w:lvl w:ilvl="0" w:tplc="38F0ADBE">
      <w:numFmt w:val="bullet"/>
      <w:lvlText w:val="□"/>
      <w:lvlJc w:val="left"/>
      <w:pPr>
        <w:ind w:left="1152" w:hanging="360"/>
      </w:pPr>
      <w:rPr>
        <w:rFonts w:ascii="Verdana" w:eastAsia="Times New Roman" w:hAnsi="Verdana" w:cs="Times New Roman" w:hint="default"/>
        <w:sz w:val="32"/>
        <w:szCs w:val="32"/>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num w:numId="1">
    <w:abstractNumId w:val="11"/>
  </w:num>
  <w:num w:numId="2">
    <w:abstractNumId w:val="7"/>
  </w:num>
  <w:num w:numId="3">
    <w:abstractNumId w:val="0"/>
  </w:num>
  <w:num w:numId="4">
    <w:abstractNumId w:val="18"/>
  </w:num>
  <w:num w:numId="5">
    <w:abstractNumId w:val="1"/>
  </w:num>
  <w:num w:numId="6">
    <w:abstractNumId w:val="20"/>
  </w:num>
  <w:num w:numId="7">
    <w:abstractNumId w:val="13"/>
  </w:num>
  <w:num w:numId="8">
    <w:abstractNumId w:val="12"/>
  </w:num>
  <w:num w:numId="9">
    <w:abstractNumId w:val="27"/>
  </w:num>
  <w:num w:numId="10">
    <w:abstractNumId w:val="4"/>
  </w:num>
  <w:num w:numId="11">
    <w:abstractNumId w:val="14"/>
  </w:num>
  <w:num w:numId="12">
    <w:abstractNumId w:val="19"/>
  </w:num>
  <w:num w:numId="13">
    <w:abstractNumId w:val="21"/>
  </w:num>
  <w:num w:numId="14">
    <w:abstractNumId w:val="25"/>
  </w:num>
  <w:num w:numId="15">
    <w:abstractNumId w:val="24"/>
  </w:num>
  <w:num w:numId="16">
    <w:abstractNumId w:val="15"/>
  </w:num>
  <w:num w:numId="17">
    <w:abstractNumId w:val="16"/>
  </w:num>
  <w:num w:numId="18">
    <w:abstractNumId w:val="10"/>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num>
  <w:num w:numId="25">
    <w:abstractNumId w:val="29"/>
  </w:num>
  <w:num w:numId="26">
    <w:abstractNumId w:val="8"/>
  </w:num>
  <w:num w:numId="27">
    <w:abstractNumId w:val="3"/>
  </w:num>
  <w:num w:numId="28">
    <w:abstractNumId w:val="22"/>
  </w:num>
  <w:num w:numId="29">
    <w:abstractNumId w:val="17"/>
  </w:num>
  <w:num w:numId="30">
    <w:abstractNumId w:val="26"/>
  </w:num>
  <w:num w:numId="31">
    <w:abstractNumId w:val="9"/>
  </w:num>
  <w:num w:numId="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E0"/>
    <w:rsid w:val="00004543"/>
    <w:rsid w:val="0000623C"/>
    <w:rsid w:val="00015009"/>
    <w:rsid w:val="00015249"/>
    <w:rsid w:val="00026E9C"/>
    <w:rsid w:val="0003465D"/>
    <w:rsid w:val="00035DCA"/>
    <w:rsid w:val="00035F1A"/>
    <w:rsid w:val="0004312F"/>
    <w:rsid w:val="00044A3C"/>
    <w:rsid w:val="00045C9F"/>
    <w:rsid w:val="00047641"/>
    <w:rsid w:val="000527FD"/>
    <w:rsid w:val="0005504E"/>
    <w:rsid w:val="00055111"/>
    <w:rsid w:val="00061E87"/>
    <w:rsid w:val="0006334B"/>
    <w:rsid w:val="00077AA2"/>
    <w:rsid w:val="0008020B"/>
    <w:rsid w:val="000926B3"/>
    <w:rsid w:val="0009285A"/>
    <w:rsid w:val="00093AEE"/>
    <w:rsid w:val="000A45B2"/>
    <w:rsid w:val="000A58C5"/>
    <w:rsid w:val="000A5A69"/>
    <w:rsid w:val="000A5CB6"/>
    <w:rsid w:val="000A6339"/>
    <w:rsid w:val="000B43B7"/>
    <w:rsid w:val="000C00CC"/>
    <w:rsid w:val="000C03D2"/>
    <w:rsid w:val="000C2893"/>
    <w:rsid w:val="000D1830"/>
    <w:rsid w:val="000D7927"/>
    <w:rsid w:val="000E210D"/>
    <w:rsid w:val="000F14B5"/>
    <w:rsid w:val="000F3791"/>
    <w:rsid w:val="000F6ADB"/>
    <w:rsid w:val="000F6E01"/>
    <w:rsid w:val="00102C95"/>
    <w:rsid w:val="00103393"/>
    <w:rsid w:val="0010580C"/>
    <w:rsid w:val="00107A34"/>
    <w:rsid w:val="001119A0"/>
    <w:rsid w:val="00113DAD"/>
    <w:rsid w:val="00116D91"/>
    <w:rsid w:val="00120A43"/>
    <w:rsid w:val="001211AD"/>
    <w:rsid w:val="00122746"/>
    <w:rsid w:val="00122F99"/>
    <w:rsid w:val="00123358"/>
    <w:rsid w:val="00124918"/>
    <w:rsid w:val="0013236A"/>
    <w:rsid w:val="00135E0A"/>
    <w:rsid w:val="0014408C"/>
    <w:rsid w:val="001515BF"/>
    <w:rsid w:val="001534EA"/>
    <w:rsid w:val="00161190"/>
    <w:rsid w:val="00165D5B"/>
    <w:rsid w:val="0016633C"/>
    <w:rsid w:val="0018018A"/>
    <w:rsid w:val="00185D70"/>
    <w:rsid w:val="00193023"/>
    <w:rsid w:val="00194637"/>
    <w:rsid w:val="001A0647"/>
    <w:rsid w:val="001A10FF"/>
    <w:rsid w:val="001A1361"/>
    <w:rsid w:val="001A2981"/>
    <w:rsid w:val="001A78C8"/>
    <w:rsid w:val="001D1726"/>
    <w:rsid w:val="001D2E2B"/>
    <w:rsid w:val="001D75CA"/>
    <w:rsid w:val="001E0A40"/>
    <w:rsid w:val="001E3D32"/>
    <w:rsid w:val="001F1868"/>
    <w:rsid w:val="001F31B2"/>
    <w:rsid w:val="002010BE"/>
    <w:rsid w:val="002045A4"/>
    <w:rsid w:val="00213627"/>
    <w:rsid w:val="002155F1"/>
    <w:rsid w:val="00223594"/>
    <w:rsid w:val="002242F3"/>
    <w:rsid w:val="00224671"/>
    <w:rsid w:val="00240CCE"/>
    <w:rsid w:val="002418EE"/>
    <w:rsid w:val="00255FC2"/>
    <w:rsid w:val="00260C91"/>
    <w:rsid w:val="00267FF7"/>
    <w:rsid w:val="002766E5"/>
    <w:rsid w:val="002842A2"/>
    <w:rsid w:val="00284421"/>
    <w:rsid w:val="002917EA"/>
    <w:rsid w:val="002A5D7B"/>
    <w:rsid w:val="002B30CA"/>
    <w:rsid w:val="002B66A7"/>
    <w:rsid w:val="002C12FC"/>
    <w:rsid w:val="002C15F6"/>
    <w:rsid w:val="002C2AF4"/>
    <w:rsid w:val="002C3A56"/>
    <w:rsid w:val="002C3CE8"/>
    <w:rsid w:val="002C55E7"/>
    <w:rsid w:val="002C5F92"/>
    <w:rsid w:val="002D401C"/>
    <w:rsid w:val="002E0625"/>
    <w:rsid w:val="002E2910"/>
    <w:rsid w:val="002E74D6"/>
    <w:rsid w:val="002F540D"/>
    <w:rsid w:val="003038C3"/>
    <w:rsid w:val="00306239"/>
    <w:rsid w:val="00310B96"/>
    <w:rsid w:val="003147CB"/>
    <w:rsid w:val="003149BC"/>
    <w:rsid w:val="00314E34"/>
    <w:rsid w:val="00316700"/>
    <w:rsid w:val="00321B04"/>
    <w:rsid w:val="00322A7B"/>
    <w:rsid w:val="00323C43"/>
    <w:rsid w:val="003328CB"/>
    <w:rsid w:val="003446A1"/>
    <w:rsid w:val="0034519B"/>
    <w:rsid w:val="00346781"/>
    <w:rsid w:val="00360111"/>
    <w:rsid w:val="003700C0"/>
    <w:rsid w:val="00371713"/>
    <w:rsid w:val="00384288"/>
    <w:rsid w:val="00384658"/>
    <w:rsid w:val="003928D2"/>
    <w:rsid w:val="003A3A73"/>
    <w:rsid w:val="003A48E3"/>
    <w:rsid w:val="003A6F25"/>
    <w:rsid w:val="003A72BE"/>
    <w:rsid w:val="003B242B"/>
    <w:rsid w:val="003B303C"/>
    <w:rsid w:val="003B4A08"/>
    <w:rsid w:val="003B5EB8"/>
    <w:rsid w:val="003D2FCD"/>
    <w:rsid w:val="003E30F0"/>
    <w:rsid w:val="003E3D40"/>
    <w:rsid w:val="003E4386"/>
    <w:rsid w:val="003E529D"/>
    <w:rsid w:val="003E6B14"/>
    <w:rsid w:val="003F5833"/>
    <w:rsid w:val="003F665C"/>
    <w:rsid w:val="00402048"/>
    <w:rsid w:val="0040285C"/>
    <w:rsid w:val="004047B6"/>
    <w:rsid w:val="00406809"/>
    <w:rsid w:val="004149A7"/>
    <w:rsid w:val="00415174"/>
    <w:rsid w:val="004172A8"/>
    <w:rsid w:val="00423DE7"/>
    <w:rsid w:val="00431406"/>
    <w:rsid w:val="004405BD"/>
    <w:rsid w:val="004410F5"/>
    <w:rsid w:val="00443CBF"/>
    <w:rsid w:val="00450E35"/>
    <w:rsid w:val="004542DA"/>
    <w:rsid w:val="004603B1"/>
    <w:rsid w:val="0046102E"/>
    <w:rsid w:val="004640D0"/>
    <w:rsid w:val="004661B8"/>
    <w:rsid w:val="00475A2B"/>
    <w:rsid w:val="00477253"/>
    <w:rsid w:val="00481442"/>
    <w:rsid w:val="00482216"/>
    <w:rsid w:val="0048269E"/>
    <w:rsid w:val="004A1AA9"/>
    <w:rsid w:val="004B0472"/>
    <w:rsid w:val="004C102A"/>
    <w:rsid w:val="004C48CE"/>
    <w:rsid w:val="004E5D39"/>
    <w:rsid w:val="004E6646"/>
    <w:rsid w:val="004F5923"/>
    <w:rsid w:val="004F69DC"/>
    <w:rsid w:val="00500A63"/>
    <w:rsid w:val="00502122"/>
    <w:rsid w:val="0050501B"/>
    <w:rsid w:val="00506348"/>
    <w:rsid w:val="00511D28"/>
    <w:rsid w:val="005125B6"/>
    <w:rsid w:val="005126A0"/>
    <w:rsid w:val="00512C88"/>
    <w:rsid w:val="005142E0"/>
    <w:rsid w:val="00520A58"/>
    <w:rsid w:val="00520B1D"/>
    <w:rsid w:val="005215F5"/>
    <w:rsid w:val="0053009C"/>
    <w:rsid w:val="00532A0A"/>
    <w:rsid w:val="0053478F"/>
    <w:rsid w:val="00534E6F"/>
    <w:rsid w:val="00535427"/>
    <w:rsid w:val="005439E3"/>
    <w:rsid w:val="0055008B"/>
    <w:rsid w:val="005510CD"/>
    <w:rsid w:val="00552A6C"/>
    <w:rsid w:val="00566478"/>
    <w:rsid w:val="005715FC"/>
    <w:rsid w:val="00573566"/>
    <w:rsid w:val="0057540E"/>
    <w:rsid w:val="00576DAF"/>
    <w:rsid w:val="00583E7E"/>
    <w:rsid w:val="00584050"/>
    <w:rsid w:val="00585F10"/>
    <w:rsid w:val="005915B9"/>
    <w:rsid w:val="00591D77"/>
    <w:rsid w:val="005940B1"/>
    <w:rsid w:val="005952C6"/>
    <w:rsid w:val="005A7BB5"/>
    <w:rsid w:val="005C285A"/>
    <w:rsid w:val="005D0BA4"/>
    <w:rsid w:val="005D3F67"/>
    <w:rsid w:val="005E0A90"/>
    <w:rsid w:val="005E38AA"/>
    <w:rsid w:val="005E5EAD"/>
    <w:rsid w:val="005E7E4F"/>
    <w:rsid w:val="00605D75"/>
    <w:rsid w:val="0061693C"/>
    <w:rsid w:val="006205BD"/>
    <w:rsid w:val="006233AB"/>
    <w:rsid w:val="00623860"/>
    <w:rsid w:val="00630B91"/>
    <w:rsid w:val="00630CB4"/>
    <w:rsid w:val="00631B12"/>
    <w:rsid w:val="00632079"/>
    <w:rsid w:val="006506B7"/>
    <w:rsid w:val="00661111"/>
    <w:rsid w:val="00670802"/>
    <w:rsid w:val="0067179D"/>
    <w:rsid w:val="006741E7"/>
    <w:rsid w:val="0067644A"/>
    <w:rsid w:val="00685C29"/>
    <w:rsid w:val="00692E8C"/>
    <w:rsid w:val="00693DC8"/>
    <w:rsid w:val="0069682B"/>
    <w:rsid w:val="006A086E"/>
    <w:rsid w:val="006A1B65"/>
    <w:rsid w:val="006A37B6"/>
    <w:rsid w:val="006A5EDE"/>
    <w:rsid w:val="006A7D46"/>
    <w:rsid w:val="006B15B6"/>
    <w:rsid w:val="006B16F8"/>
    <w:rsid w:val="006C1F46"/>
    <w:rsid w:val="006C6540"/>
    <w:rsid w:val="006D1583"/>
    <w:rsid w:val="006D5F6B"/>
    <w:rsid w:val="006E0C9B"/>
    <w:rsid w:val="006E1C4B"/>
    <w:rsid w:val="006F0A97"/>
    <w:rsid w:val="006F1A2A"/>
    <w:rsid w:val="006F767B"/>
    <w:rsid w:val="007046C9"/>
    <w:rsid w:val="007109AF"/>
    <w:rsid w:val="00712D98"/>
    <w:rsid w:val="0071321B"/>
    <w:rsid w:val="00720E55"/>
    <w:rsid w:val="00722BD0"/>
    <w:rsid w:val="00731179"/>
    <w:rsid w:val="007338F3"/>
    <w:rsid w:val="00751F7C"/>
    <w:rsid w:val="007650FB"/>
    <w:rsid w:val="00766F00"/>
    <w:rsid w:val="007676B3"/>
    <w:rsid w:val="00770E03"/>
    <w:rsid w:val="007814AC"/>
    <w:rsid w:val="00781566"/>
    <w:rsid w:val="00790B78"/>
    <w:rsid w:val="00791D1A"/>
    <w:rsid w:val="007A0E88"/>
    <w:rsid w:val="007B2456"/>
    <w:rsid w:val="007C2EEB"/>
    <w:rsid w:val="007E15DC"/>
    <w:rsid w:val="007E46A6"/>
    <w:rsid w:val="007E4BFA"/>
    <w:rsid w:val="007F7D3B"/>
    <w:rsid w:val="008050C5"/>
    <w:rsid w:val="008056B5"/>
    <w:rsid w:val="008123BD"/>
    <w:rsid w:val="00814910"/>
    <w:rsid w:val="00830F47"/>
    <w:rsid w:val="00831828"/>
    <w:rsid w:val="00834BB6"/>
    <w:rsid w:val="00835A39"/>
    <w:rsid w:val="00835B23"/>
    <w:rsid w:val="00837A3D"/>
    <w:rsid w:val="00847296"/>
    <w:rsid w:val="00850028"/>
    <w:rsid w:val="00852B5B"/>
    <w:rsid w:val="008538FC"/>
    <w:rsid w:val="0085625A"/>
    <w:rsid w:val="00860E73"/>
    <w:rsid w:val="00861283"/>
    <w:rsid w:val="0086500A"/>
    <w:rsid w:val="00872539"/>
    <w:rsid w:val="00880253"/>
    <w:rsid w:val="00892946"/>
    <w:rsid w:val="00896074"/>
    <w:rsid w:val="008A4C9B"/>
    <w:rsid w:val="008B0623"/>
    <w:rsid w:val="008B16DB"/>
    <w:rsid w:val="008B5A6D"/>
    <w:rsid w:val="008B5EA2"/>
    <w:rsid w:val="008C454D"/>
    <w:rsid w:val="008C4A66"/>
    <w:rsid w:val="008C53E5"/>
    <w:rsid w:val="008C7581"/>
    <w:rsid w:val="008D095C"/>
    <w:rsid w:val="008D20D0"/>
    <w:rsid w:val="008D3704"/>
    <w:rsid w:val="008E2DF7"/>
    <w:rsid w:val="008E6AF7"/>
    <w:rsid w:val="008F0723"/>
    <w:rsid w:val="008F18C1"/>
    <w:rsid w:val="008F1F4E"/>
    <w:rsid w:val="009003E8"/>
    <w:rsid w:val="009021C4"/>
    <w:rsid w:val="00903FD8"/>
    <w:rsid w:val="009051C6"/>
    <w:rsid w:val="0092025E"/>
    <w:rsid w:val="0092652F"/>
    <w:rsid w:val="00942BD2"/>
    <w:rsid w:val="009458BA"/>
    <w:rsid w:val="00947069"/>
    <w:rsid w:val="00952370"/>
    <w:rsid w:val="00953B97"/>
    <w:rsid w:val="009548B8"/>
    <w:rsid w:val="00957129"/>
    <w:rsid w:val="00961A96"/>
    <w:rsid w:val="00964552"/>
    <w:rsid w:val="00971951"/>
    <w:rsid w:val="009725F6"/>
    <w:rsid w:val="0097775E"/>
    <w:rsid w:val="009817C5"/>
    <w:rsid w:val="00991029"/>
    <w:rsid w:val="009A0427"/>
    <w:rsid w:val="009A672C"/>
    <w:rsid w:val="009B4655"/>
    <w:rsid w:val="009B7C08"/>
    <w:rsid w:val="009C09B9"/>
    <w:rsid w:val="009C1849"/>
    <w:rsid w:val="009C28C3"/>
    <w:rsid w:val="009C7052"/>
    <w:rsid w:val="009D121C"/>
    <w:rsid w:val="009D38F5"/>
    <w:rsid w:val="009E2D5E"/>
    <w:rsid w:val="009F097B"/>
    <w:rsid w:val="009F21F1"/>
    <w:rsid w:val="009F7412"/>
    <w:rsid w:val="00A141D6"/>
    <w:rsid w:val="00A21D57"/>
    <w:rsid w:val="00A25990"/>
    <w:rsid w:val="00A271DB"/>
    <w:rsid w:val="00A443A4"/>
    <w:rsid w:val="00A473FC"/>
    <w:rsid w:val="00A505AD"/>
    <w:rsid w:val="00A54695"/>
    <w:rsid w:val="00A54D8B"/>
    <w:rsid w:val="00A649EB"/>
    <w:rsid w:val="00A72D6F"/>
    <w:rsid w:val="00A82559"/>
    <w:rsid w:val="00A82CCE"/>
    <w:rsid w:val="00A923E0"/>
    <w:rsid w:val="00A948B6"/>
    <w:rsid w:val="00A9504B"/>
    <w:rsid w:val="00A9633D"/>
    <w:rsid w:val="00AA0F32"/>
    <w:rsid w:val="00AA130A"/>
    <w:rsid w:val="00AA579F"/>
    <w:rsid w:val="00AB0E6A"/>
    <w:rsid w:val="00AB6E6F"/>
    <w:rsid w:val="00AC03D5"/>
    <w:rsid w:val="00AC050A"/>
    <w:rsid w:val="00AC60DB"/>
    <w:rsid w:val="00AD0D7A"/>
    <w:rsid w:val="00AD32E4"/>
    <w:rsid w:val="00AD6B6B"/>
    <w:rsid w:val="00AE0BC2"/>
    <w:rsid w:val="00AF64FB"/>
    <w:rsid w:val="00B06361"/>
    <w:rsid w:val="00B14FCA"/>
    <w:rsid w:val="00B15924"/>
    <w:rsid w:val="00B164E5"/>
    <w:rsid w:val="00B22847"/>
    <w:rsid w:val="00B26826"/>
    <w:rsid w:val="00B27E2D"/>
    <w:rsid w:val="00B40522"/>
    <w:rsid w:val="00B40949"/>
    <w:rsid w:val="00B5065B"/>
    <w:rsid w:val="00B552DE"/>
    <w:rsid w:val="00B61315"/>
    <w:rsid w:val="00B61DFB"/>
    <w:rsid w:val="00B707BA"/>
    <w:rsid w:val="00B72B65"/>
    <w:rsid w:val="00B76682"/>
    <w:rsid w:val="00B77ED9"/>
    <w:rsid w:val="00B92050"/>
    <w:rsid w:val="00B952DC"/>
    <w:rsid w:val="00BA28C3"/>
    <w:rsid w:val="00BA53AE"/>
    <w:rsid w:val="00BB2854"/>
    <w:rsid w:val="00BC0C62"/>
    <w:rsid w:val="00BC4A72"/>
    <w:rsid w:val="00BD1CEB"/>
    <w:rsid w:val="00BD53F8"/>
    <w:rsid w:val="00BE1993"/>
    <w:rsid w:val="00BE7ECE"/>
    <w:rsid w:val="00C02E23"/>
    <w:rsid w:val="00C04BF0"/>
    <w:rsid w:val="00C05815"/>
    <w:rsid w:val="00C07ACA"/>
    <w:rsid w:val="00C113F0"/>
    <w:rsid w:val="00C11971"/>
    <w:rsid w:val="00C12F20"/>
    <w:rsid w:val="00C14691"/>
    <w:rsid w:val="00C21F9B"/>
    <w:rsid w:val="00C425E5"/>
    <w:rsid w:val="00C437CD"/>
    <w:rsid w:val="00C46EB8"/>
    <w:rsid w:val="00C475F5"/>
    <w:rsid w:val="00C52FC8"/>
    <w:rsid w:val="00C54CF8"/>
    <w:rsid w:val="00C561BB"/>
    <w:rsid w:val="00C619CF"/>
    <w:rsid w:val="00C61E7B"/>
    <w:rsid w:val="00C64FFC"/>
    <w:rsid w:val="00C84A53"/>
    <w:rsid w:val="00C84D7F"/>
    <w:rsid w:val="00C867A0"/>
    <w:rsid w:val="00CA02B9"/>
    <w:rsid w:val="00CA0894"/>
    <w:rsid w:val="00CC5DC0"/>
    <w:rsid w:val="00CC6D82"/>
    <w:rsid w:val="00CE0C1F"/>
    <w:rsid w:val="00CE161F"/>
    <w:rsid w:val="00CE16C6"/>
    <w:rsid w:val="00CE20FC"/>
    <w:rsid w:val="00CE5DF5"/>
    <w:rsid w:val="00CF560D"/>
    <w:rsid w:val="00D01D92"/>
    <w:rsid w:val="00D069C1"/>
    <w:rsid w:val="00D11D8A"/>
    <w:rsid w:val="00D12D98"/>
    <w:rsid w:val="00D15FB4"/>
    <w:rsid w:val="00D26FCA"/>
    <w:rsid w:val="00D34E91"/>
    <w:rsid w:val="00D36BEC"/>
    <w:rsid w:val="00D4197C"/>
    <w:rsid w:val="00D43DDE"/>
    <w:rsid w:val="00D46B76"/>
    <w:rsid w:val="00D47E83"/>
    <w:rsid w:val="00D55824"/>
    <w:rsid w:val="00D57664"/>
    <w:rsid w:val="00D62E4A"/>
    <w:rsid w:val="00D66DB4"/>
    <w:rsid w:val="00D71672"/>
    <w:rsid w:val="00D75713"/>
    <w:rsid w:val="00D80011"/>
    <w:rsid w:val="00D91612"/>
    <w:rsid w:val="00D91C2F"/>
    <w:rsid w:val="00D93B1B"/>
    <w:rsid w:val="00D95030"/>
    <w:rsid w:val="00DA0C08"/>
    <w:rsid w:val="00DA272F"/>
    <w:rsid w:val="00DA36DC"/>
    <w:rsid w:val="00DB2E98"/>
    <w:rsid w:val="00DC0D30"/>
    <w:rsid w:val="00DC5D58"/>
    <w:rsid w:val="00DD0E71"/>
    <w:rsid w:val="00DD1843"/>
    <w:rsid w:val="00DD4ADA"/>
    <w:rsid w:val="00E15659"/>
    <w:rsid w:val="00E15BB3"/>
    <w:rsid w:val="00E16F66"/>
    <w:rsid w:val="00E177D0"/>
    <w:rsid w:val="00E2265C"/>
    <w:rsid w:val="00E228CC"/>
    <w:rsid w:val="00E324FB"/>
    <w:rsid w:val="00E35682"/>
    <w:rsid w:val="00E40A2B"/>
    <w:rsid w:val="00E413BB"/>
    <w:rsid w:val="00E4248A"/>
    <w:rsid w:val="00E46D0D"/>
    <w:rsid w:val="00E6539A"/>
    <w:rsid w:val="00E725FD"/>
    <w:rsid w:val="00E8246E"/>
    <w:rsid w:val="00E839CD"/>
    <w:rsid w:val="00EA3D1F"/>
    <w:rsid w:val="00EA6559"/>
    <w:rsid w:val="00EA6CA1"/>
    <w:rsid w:val="00EB14D5"/>
    <w:rsid w:val="00EB5258"/>
    <w:rsid w:val="00EB6E64"/>
    <w:rsid w:val="00EC2E4C"/>
    <w:rsid w:val="00EC43A7"/>
    <w:rsid w:val="00EC5520"/>
    <w:rsid w:val="00EC56DA"/>
    <w:rsid w:val="00EC63CE"/>
    <w:rsid w:val="00ED1222"/>
    <w:rsid w:val="00ED3A92"/>
    <w:rsid w:val="00ED3F62"/>
    <w:rsid w:val="00EE0993"/>
    <w:rsid w:val="00EE3E8A"/>
    <w:rsid w:val="00EF0CCF"/>
    <w:rsid w:val="00EF389C"/>
    <w:rsid w:val="00EF4064"/>
    <w:rsid w:val="00EF55F7"/>
    <w:rsid w:val="00EF6A9B"/>
    <w:rsid w:val="00F04EB2"/>
    <w:rsid w:val="00F06DC5"/>
    <w:rsid w:val="00F07E76"/>
    <w:rsid w:val="00F10013"/>
    <w:rsid w:val="00F14088"/>
    <w:rsid w:val="00F15F02"/>
    <w:rsid w:val="00F2009F"/>
    <w:rsid w:val="00F269EE"/>
    <w:rsid w:val="00F31508"/>
    <w:rsid w:val="00F3544D"/>
    <w:rsid w:val="00F3584D"/>
    <w:rsid w:val="00F359CA"/>
    <w:rsid w:val="00F36AD2"/>
    <w:rsid w:val="00F43BBF"/>
    <w:rsid w:val="00F53FBC"/>
    <w:rsid w:val="00F673C8"/>
    <w:rsid w:val="00F70078"/>
    <w:rsid w:val="00F763FB"/>
    <w:rsid w:val="00F82D2B"/>
    <w:rsid w:val="00F84268"/>
    <w:rsid w:val="00F93295"/>
    <w:rsid w:val="00F9333F"/>
    <w:rsid w:val="00F9645A"/>
    <w:rsid w:val="00FA1D8E"/>
    <w:rsid w:val="00FA49AF"/>
    <w:rsid w:val="00FB444A"/>
    <w:rsid w:val="00FB6BB8"/>
    <w:rsid w:val="00FC2877"/>
    <w:rsid w:val="00FC2C60"/>
    <w:rsid w:val="00FC5A29"/>
    <w:rsid w:val="00FD041B"/>
    <w:rsid w:val="00FE788F"/>
    <w:rsid w:val="00FF2153"/>
    <w:rsid w:val="00FF274B"/>
    <w:rsid w:val="00FF3A4B"/>
    <w:rsid w:val="00FF65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87363"/>
  <w15:docId w15:val="{23C3D9AC-ADC5-461B-BD84-1F4E45B5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5C29"/>
    <w:rPr>
      <w:sz w:val="24"/>
      <w:szCs w:val="24"/>
    </w:rPr>
  </w:style>
  <w:style w:type="paragraph" w:styleId="Titolo1">
    <w:name w:val="heading 1"/>
    <w:basedOn w:val="Normale"/>
    <w:next w:val="Normale"/>
    <w:link w:val="Titolo1Carattere"/>
    <w:uiPriority w:val="99"/>
    <w:qFormat/>
    <w:rsid w:val="00CE5DF5"/>
    <w:pPr>
      <w:keepNext/>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both"/>
      <w:outlineLvl w:val="0"/>
    </w:pPr>
    <w:rPr>
      <w:b/>
      <w:szCs w:val="20"/>
    </w:rPr>
  </w:style>
  <w:style w:type="paragraph" w:styleId="Titolo2">
    <w:name w:val="heading 2"/>
    <w:basedOn w:val="Normale"/>
    <w:next w:val="Normale"/>
    <w:link w:val="Titolo2Carattere"/>
    <w:uiPriority w:val="99"/>
    <w:qFormat/>
    <w:rsid w:val="00CE5DF5"/>
    <w:pPr>
      <w:keepNext/>
      <w:widowControl w:val="0"/>
      <w:numPr>
        <w:ilvl w:val="1"/>
        <w:numId w:val="3"/>
      </w:numPr>
      <w:pBdr>
        <w:top w:val="single" w:sz="4" w:space="1" w:color="auto" w:shadow="1"/>
        <w:left w:val="single" w:sz="4" w:space="4" w:color="auto" w:shadow="1"/>
        <w:bottom w:val="single" w:sz="4" w:space="1" w:color="auto" w:shadow="1"/>
        <w:right w:val="single" w:sz="4" w:space="0" w:color="auto" w:shadow="1"/>
      </w:pBdr>
      <w:shd w:val="pct12" w:color="auto" w:fill="FFFFFF"/>
      <w:ind w:right="4054"/>
      <w:outlineLvl w:val="1"/>
    </w:pPr>
    <w:rPr>
      <w:szCs w:val="20"/>
    </w:rPr>
  </w:style>
  <w:style w:type="paragraph" w:styleId="Titolo3">
    <w:name w:val="heading 3"/>
    <w:basedOn w:val="Normale"/>
    <w:next w:val="Normale"/>
    <w:link w:val="Titolo3Carattere"/>
    <w:uiPriority w:val="99"/>
    <w:qFormat/>
    <w:rsid w:val="00CE5DF5"/>
    <w:pPr>
      <w:keepNext/>
      <w:jc w:val="both"/>
      <w:outlineLvl w:val="2"/>
    </w:pPr>
    <w:rPr>
      <w:i/>
      <w:szCs w:val="20"/>
    </w:rPr>
  </w:style>
  <w:style w:type="paragraph" w:styleId="Titolo4">
    <w:name w:val="heading 4"/>
    <w:basedOn w:val="Normale"/>
    <w:next w:val="Normale"/>
    <w:link w:val="Titolo4Carattere"/>
    <w:uiPriority w:val="99"/>
    <w:qFormat/>
    <w:rsid w:val="00CE5DF5"/>
    <w:pPr>
      <w:keepNext/>
      <w:widowControl w:val="0"/>
      <w:outlineLvl w:val="3"/>
    </w:pPr>
    <w:rPr>
      <w:szCs w:val="20"/>
      <w:u w:val="single"/>
    </w:rPr>
  </w:style>
  <w:style w:type="paragraph" w:styleId="Titolo5">
    <w:name w:val="heading 5"/>
    <w:basedOn w:val="Normale"/>
    <w:next w:val="Normale"/>
    <w:link w:val="Titolo5Carattere"/>
    <w:uiPriority w:val="99"/>
    <w:qFormat/>
    <w:rsid w:val="00CE5DF5"/>
    <w:pPr>
      <w:keepNext/>
      <w:jc w:val="center"/>
      <w:outlineLvl w:val="4"/>
    </w:pPr>
    <w:rPr>
      <w:b/>
      <w:szCs w:val="20"/>
    </w:rPr>
  </w:style>
  <w:style w:type="paragraph" w:styleId="Titolo6">
    <w:name w:val="heading 6"/>
    <w:basedOn w:val="Normale"/>
    <w:next w:val="Normale"/>
    <w:link w:val="Titolo6Carattere"/>
    <w:uiPriority w:val="99"/>
    <w:qFormat/>
    <w:rsid w:val="00CE5DF5"/>
    <w:pPr>
      <w:keepNext/>
      <w:outlineLvl w:val="5"/>
    </w:pPr>
    <w:rPr>
      <w:b/>
      <w:i/>
      <w:szCs w:val="20"/>
    </w:rPr>
  </w:style>
  <w:style w:type="paragraph" w:styleId="Titolo7">
    <w:name w:val="heading 7"/>
    <w:basedOn w:val="Normale"/>
    <w:next w:val="Normale"/>
    <w:link w:val="Titolo7Carattere"/>
    <w:uiPriority w:val="99"/>
    <w:qFormat/>
    <w:rsid w:val="00CE5DF5"/>
    <w:pPr>
      <w:keepNext/>
      <w:outlineLvl w:val="6"/>
    </w:pPr>
    <w:rPr>
      <w:b/>
      <w:i/>
      <w:szCs w:val="20"/>
    </w:rPr>
  </w:style>
  <w:style w:type="paragraph" w:styleId="Titolo8">
    <w:name w:val="heading 8"/>
    <w:basedOn w:val="Normale"/>
    <w:next w:val="Normale"/>
    <w:link w:val="Titolo8Carattere"/>
    <w:uiPriority w:val="99"/>
    <w:qFormat/>
    <w:rsid w:val="00CE5DF5"/>
    <w:pPr>
      <w:keepNext/>
      <w:jc w:val="right"/>
      <w:outlineLvl w:val="7"/>
    </w:pPr>
    <w:rPr>
      <w:b/>
      <w:i/>
      <w:szCs w:val="20"/>
    </w:rPr>
  </w:style>
  <w:style w:type="paragraph" w:styleId="Titolo9">
    <w:name w:val="heading 9"/>
    <w:basedOn w:val="Normale"/>
    <w:next w:val="Normale"/>
    <w:link w:val="Titolo9Carattere"/>
    <w:uiPriority w:val="99"/>
    <w:qFormat/>
    <w:rsid w:val="00CE5DF5"/>
    <w:pPr>
      <w:keepNext/>
      <w:jc w:val="center"/>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B72C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B72C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B72C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B72C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6B72C0"/>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6B72C0"/>
    <w:rPr>
      <w:rFonts w:ascii="Calibri" w:eastAsia="Times New Roman" w:hAnsi="Calibri" w:cs="Times New Roman"/>
      <w:b/>
      <w:bCs/>
    </w:rPr>
  </w:style>
  <w:style w:type="character" w:customStyle="1" w:styleId="Titolo7Carattere">
    <w:name w:val="Titolo 7 Carattere"/>
    <w:link w:val="Titolo7"/>
    <w:uiPriority w:val="9"/>
    <w:semiHidden/>
    <w:rsid w:val="006B72C0"/>
    <w:rPr>
      <w:rFonts w:ascii="Calibri" w:eastAsia="Times New Roman" w:hAnsi="Calibri" w:cs="Times New Roman"/>
      <w:sz w:val="24"/>
      <w:szCs w:val="24"/>
    </w:rPr>
  </w:style>
  <w:style w:type="character" w:customStyle="1" w:styleId="Titolo8Carattere">
    <w:name w:val="Titolo 8 Carattere"/>
    <w:link w:val="Titolo8"/>
    <w:uiPriority w:val="9"/>
    <w:semiHidden/>
    <w:rsid w:val="006B72C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6B72C0"/>
    <w:rPr>
      <w:rFonts w:ascii="Cambria" w:eastAsia="Times New Roman" w:hAnsi="Cambria" w:cs="Times New Roman"/>
    </w:rPr>
  </w:style>
  <w:style w:type="paragraph" w:styleId="Corpotesto">
    <w:name w:val="Body Text"/>
    <w:basedOn w:val="Normale"/>
    <w:link w:val="CorpotestoCarattere"/>
    <w:uiPriority w:val="99"/>
    <w:rsid w:val="00CE5DF5"/>
    <w:pPr>
      <w:widowControl w:val="0"/>
    </w:pPr>
    <w:rPr>
      <w:b/>
      <w:szCs w:val="20"/>
    </w:rPr>
  </w:style>
  <w:style w:type="character" w:customStyle="1" w:styleId="CorpotestoCarattere">
    <w:name w:val="Corpo testo Carattere"/>
    <w:link w:val="Corpotesto"/>
    <w:uiPriority w:val="99"/>
    <w:semiHidden/>
    <w:rsid w:val="006B72C0"/>
    <w:rPr>
      <w:sz w:val="24"/>
      <w:szCs w:val="24"/>
    </w:rPr>
  </w:style>
  <w:style w:type="paragraph" w:styleId="Intestazione">
    <w:name w:val="header"/>
    <w:basedOn w:val="Normale"/>
    <w:link w:val="IntestazioneCarattere"/>
    <w:rsid w:val="00CE5DF5"/>
    <w:pPr>
      <w:tabs>
        <w:tab w:val="center" w:pos="4819"/>
        <w:tab w:val="right" w:pos="9638"/>
      </w:tabs>
    </w:pPr>
    <w:rPr>
      <w:szCs w:val="20"/>
    </w:rPr>
  </w:style>
  <w:style w:type="character" w:customStyle="1" w:styleId="IntestazioneCarattere">
    <w:name w:val="Intestazione Carattere"/>
    <w:link w:val="Intestazione"/>
    <w:uiPriority w:val="99"/>
    <w:semiHidden/>
    <w:rsid w:val="006B72C0"/>
    <w:rPr>
      <w:sz w:val="24"/>
      <w:szCs w:val="24"/>
    </w:rPr>
  </w:style>
  <w:style w:type="paragraph" w:styleId="Pidipagina">
    <w:name w:val="footer"/>
    <w:basedOn w:val="Normale"/>
    <w:link w:val="PidipaginaCarattere"/>
    <w:uiPriority w:val="99"/>
    <w:rsid w:val="00CE5DF5"/>
    <w:pPr>
      <w:tabs>
        <w:tab w:val="center" w:pos="4819"/>
        <w:tab w:val="right" w:pos="9638"/>
      </w:tabs>
    </w:pPr>
    <w:rPr>
      <w:szCs w:val="20"/>
    </w:rPr>
  </w:style>
  <w:style w:type="character" w:customStyle="1" w:styleId="PidipaginaCarattere">
    <w:name w:val="Piè di pagina Carattere"/>
    <w:link w:val="Pidipagina"/>
    <w:uiPriority w:val="99"/>
    <w:semiHidden/>
    <w:rsid w:val="006B72C0"/>
    <w:rPr>
      <w:sz w:val="24"/>
      <w:szCs w:val="24"/>
    </w:rPr>
  </w:style>
  <w:style w:type="character" w:styleId="Numeropagina">
    <w:name w:val="page number"/>
    <w:uiPriority w:val="99"/>
    <w:rsid w:val="00CE5DF5"/>
    <w:rPr>
      <w:rFonts w:cs="Times New Roman"/>
    </w:rPr>
  </w:style>
  <w:style w:type="paragraph" w:styleId="Corpodeltesto2">
    <w:name w:val="Body Text 2"/>
    <w:basedOn w:val="Normale"/>
    <w:link w:val="Corpodeltesto2Carattere"/>
    <w:uiPriority w:val="99"/>
    <w:rsid w:val="00CE5DF5"/>
    <w:pPr>
      <w:widowControl w:val="0"/>
      <w:jc w:val="both"/>
    </w:pPr>
    <w:rPr>
      <w:szCs w:val="20"/>
    </w:rPr>
  </w:style>
  <w:style w:type="character" w:customStyle="1" w:styleId="Corpodeltesto2Carattere">
    <w:name w:val="Corpo del testo 2 Carattere"/>
    <w:link w:val="Corpodeltesto2"/>
    <w:uiPriority w:val="99"/>
    <w:semiHidden/>
    <w:rsid w:val="006B72C0"/>
    <w:rPr>
      <w:sz w:val="24"/>
      <w:szCs w:val="24"/>
    </w:rPr>
  </w:style>
  <w:style w:type="paragraph" w:styleId="Corpodeltesto3">
    <w:name w:val="Body Text 3"/>
    <w:basedOn w:val="Normale"/>
    <w:link w:val="Corpodeltesto3Carattere"/>
    <w:uiPriority w:val="99"/>
    <w:rsid w:val="00CE5DF5"/>
    <w:pPr>
      <w:widowControl w:val="0"/>
      <w:jc w:val="both"/>
    </w:pPr>
    <w:rPr>
      <w:b/>
      <w:szCs w:val="20"/>
    </w:rPr>
  </w:style>
  <w:style w:type="character" w:customStyle="1" w:styleId="Corpodeltesto3Carattere">
    <w:name w:val="Corpo del testo 3 Carattere"/>
    <w:link w:val="Corpodeltesto3"/>
    <w:uiPriority w:val="99"/>
    <w:semiHidden/>
    <w:rsid w:val="006B72C0"/>
    <w:rPr>
      <w:sz w:val="16"/>
      <w:szCs w:val="16"/>
    </w:rPr>
  </w:style>
  <w:style w:type="paragraph" w:styleId="Titolo">
    <w:name w:val="Title"/>
    <w:basedOn w:val="Normale"/>
    <w:link w:val="TitoloCarattere"/>
    <w:uiPriority w:val="99"/>
    <w:qFormat/>
    <w:rsid w:val="00CE5DF5"/>
    <w:pPr>
      <w:jc w:val="center"/>
    </w:pPr>
    <w:rPr>
      <w:rFonts w:ascii="Verdana" w:hAnsi="Verdana"/>
      <w:b/>
      <w:bCs/>
      <w:i/>
      <w:iCs/>
      <w:sz w:val="20"/>
      <w:szCs w:val="20"/>
    </w:rPr>
  </w:style>
  <w:style w:type="character" w:customStyle="1" w:styleId="TitoloCarattere">
    <w:name w:val="Titolo Carattere"/>
    <w:link w:val="Titolo"/>
    <w:uiPriority w:val="10"/>
    <w:rsid w:val="006B72C0"/>
    <w:rPr>
      <w:rFonts w:ascii="Cambria" w:eastAsia="Times New Roman" w:hAnsi="Cambria" w:cs="Times New Roman"/>
      <w:b/>
      <w:bCs/>
      <w:kern w:val="28"/>
      <w:sz w:val="32"/>
      <w:szCs w:val="32"/>
    </w:rPr>
  </w:style>
  <w:style w:type="paragraph" w:styleId="Rientrocorpodeltesto3">
    <w:name w:val="Body Text Indent 3"/>
    <w:basedOn w:val="Normale"/>
    <w:link w:val="Rientrocorpodeltesto3Carattere"/>
    <w:uiPriority w:val="99"/>
    <w:rsid w:val="00CE5DF5"/>
    <w:pPr>
      <w:ind w:left="-70"/>
      <w:jc w:val="center"/>
    </w:pPr>
    <w:rPr>
      <w:szCs w:val="20"/>
    </w:rPr>
  </w:style>
  <w:style w:type="character" w:customStyle="1" w:styleId="Rientrocorpodeltesto3Carattere">
    <w:name w:val="Rientro corpo del testo 3 Carattere"/>
    <w:link w:val="Rientrocorpodeltesto3"/>
    <w:uiPriority w:val="99"/>
    <w:semiHidden/>
    <w:rsid w:val="006B72C0"/>
    <w:rPr>
      <w:sz w:val="16"/>
      <w:szCs w:val="16"/>
    </w:rPr>
  </w:style>
  <w:style w:type="paragraph" w:styleId="Rientrocorpodeltesto">
    <w:name w:val="Body Text Indent"/>
    <w:basedOn w:val="Normale"/>
    <w:link w:val="RientrocorpodeltestoCarattere"/>
    <w:uiPriority w:val="99"/>
    <w:rsid w:val="00CE5DF5"/>
    <w:pPr>
      <w:ind w:firstLine="1080"/>
    </w:pPr>
    <w:rPr>
      <w:rFonts w:ascii="Verdana" w:hAnsi="Verdana"/>
      <w:sz w:val="20"/>
    </w:rPr>
  </w:style>
  <w:style w:type="character" w:customStyle="1" w:styleId="RientrocorpodeltestoCarattere">
    <w:name w:val="Rientro corpo del testo Carattere"/>
    <w:link w:val="Rientrocorpodeltesto"/>
    <w:uiPriority w:val="99"/>
    <w:semiHidden/>
    <w:rsid w:val="006B72C0"/>
    <w:rPr>
      <w:sz w:val="24"/>
      <w:szCs w:val="24"/>
    </w:rPr>
  </w:style>
  <w:style w:type="paragraph" w:styleId="Rientrocorpodeltesto2">
    <w:name w:val="Body Text Indent 2"/>
    <w:basedOn w:val="Normale"/>
    <w:link w:val="Rientrocorpodeltesto2Carattere"/>
    <w:uiPriority w:val="99"/>
    <w:rsid w:val="00CE5DF5"/>
    <w:pPr>
      <w:widowControl w:val="0"/>
      <w:ind w:left="851" w:hanging="284"/>
      <w:jc w:val="both"/>
    </w:pPr>
    <w:rPr>
      <w:szCs w:val="20"/>
    </w:rPr>
  </w:style>
  <w:style w:type="character" w:customStyle="1" w:styleId="Rientrocorpodeltesto2Carattere">
    <w:name w:val="Rientro corpo del testo 2 Carattere"/>
    <w:link w:val="Rientrocorpodeltesto2"/>
    <w:uiPriority w:val="99"/>
    <w:semiHidden/>
    <w:rsid w:val="006B72C0"/>
    <w:rPr>
      <w:sz w:val="24"/>
      <w:szCs w:val="24"/>
    </w:rPr>
  </w:style>
  <w:style w:type="paragraph" w:styleId="Testofumetto">
    <w:name w:val="Balloon Text"/>
    <w:basedOn w:val="Normale"/>
    <w:link w:val="TestofumettoCarattere"/>
    <w:uiPriority w:val="99"/>
    <w:semiHidden/>
    <w:rsid w:val="0010580C"/>
    <w:rPr>
      <w:rFonts w:ascii="Tahoma" w:hAnsi="Tahoma" w:cs="Tahoma"/>
      <w:sz w:val="16"/>
      <w:szCs w:val="16"/>
    </w:rPr>
  </w:style>
  <w:style w:type="character" w:customStyle="1" w:styleId="TestofumettoCarattere">
    <w:name w:val="Testo fumetto Carattere"/>
    <w:link w:val="Testofumetto"/>
    <w:uiPriority w:val="99"/>
    <w:semiHidden/>
    <w:rsid w:val="006B72C0"/>
    <w:rPr>
      <w:sz w:val="0"/>
      <w:szCs w:val="0"/>
    </w:rPr>
  </w:style>
  <w:style w:type="character" w:styleId="Rimandocommento">
    <w:name w:val="annotation reference"/>
    <w:uiPriority w:val="99"/>
    <w:semiHidden/>
    <w:rsid w:val="00D11D8A"/>
    <w:rPr>
      <w:rFonts w:cs="Times New Roman"/>
      <w:sz w:val="16"/>
      <w:szCs w:val="16"/>
    </w:rPr>
  </w:style>
  <w:style w:type="paragraph" w:styleId="Testocommento">
    <w:name w:val="annotation text"/>
    <w:basedOn w:val="Normale"/>
    <w:link w:val="TestocommentoCarattere"/>
    <w:uiPriority w:val="99"/>
    <w:semiHidden/>
    <w:rsid w:val="00D11D8A"/>
    <w:rPr>
      <w:sz w:val="20"/>
      <w:szCs w:val="20"/>
    </w:rPr>
  </w:style>
  <w:style w:type="character" w:customStyle="1" w:styleId="TestocommentoCarattere">
    <w:name w:val="Testo commento Carattere"/>
    <w:link w:val="Testocommento"/>
    <w:uiPriority w:val="99"/>
    <w:semiHidden/>
    <w:rsid w:val="006B72C0"/>
    <w:rPr>
      <w:sz w:val="20"/>
      <w:szCs w:val="20"/>
    </w:rPr>
  </w:style>
  <w:style w:type="paragraph" w:styleId="Soggettocommento">
    <w:name w:val="annotation subject"/>
    <w:basedOn w:val="Testocommento"/>
    <w:next w:val="Testocommento"/>
    <w:link w:val="SoggettocommentoCarattere"/>
    <w:uiPriority w:val="99"/>
    <w:semiHidden/>
    <w:rsid w:val="00D11D8A"/>
    <w:rPr>
      <w:b/>
      <w:bCs/>
    </w:rPr>
  </w:style>
  <w:style w:type="character" w:customStyle="1" w:styleId="SoggettocommentoCarattere">
    <w:name w:val="Soggetto commento Carattere"/>
    <w:link w:val="Soggettocommento"/>
    <w:uiPriority w:val="99"/>
    <w:semiHidden/>
    <w:rsid w:val="006B72C0"/>
    <w:rPr>
      <w:b/>
      <w:bCs/>
      <w:sz w:val="20"/>
      <w:szCs w:val="20"/>
    </w:rPr>
  </w:style>
  <w:style w:type="paragraph" w:customStyle="1" w:styleId="Default">
    <w:name w:val="Default"/>
    <w:rsid w:val="000E210D"/>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9C1849"/>
    <w:pPr>
      <w:ind w:left="720"/>
      <w:contextualSpacing/>
    </w:pPr>
  </w:style>
  <w:style w:type="paragraph" w:styleId="Testonotaapidipagina">
    <w:name w:val="footnote text"/>
    <w:basedOn w:val="Normale"/>
    <w:link w:val="TestonotaapidipaginaCarattere"/>
    <w:uiPriority w:val="99"/>
    <w:semiHidden/>
    <w:unhideWhenUsed/>
    <w:rsid w:val="00814910"/>
    <w:rPr>
      <w:sz w:val="20"/>
      <w:szCs w:val="20"/>
    </w:rPr>
  </w:style>
  <w:style w:type="character" w:customStyle="1" w:styleId="TestonotaapidipaginaCarattere">
    <w:name w:val="Testo nota a piè di pagina Carattere"/>
    <w:basedOn w:val="Carpredefinitoparagrafo"/>
    <w:link w:val="Testonotaapidipagina"/>
    <w:uiPriority w:val="99"/>
    <w:semiHidden/>
    <w:rsid w:val="00814910"/>
  </w:style>
  <w:style w:type="character" w:styleId="Rimandonotaapidipagina">
    <w:name w:val="footnote reference"/>
    <w:basedOn w:val="Carpredefinitoparagrafo"/>
    <w:uiPriority w:val="99"/>
    <w:semiHidden/>
    <w:unhideWhenUsed/>
    <w:rsid w:val="00814910"/>
    <w:rPr>
      <w:vertAlign w:val="superscript"/>
    </w:rPr>
  </w:style>
  <w:style w:type="table" w:styleId="Grigliatabella">
    <w:name w:val="Table Grid"/>
    <w:basedOn w:val="Tabellanormale"/>
    <w:uiPriority w:val="59"/>
    <w:rsid w:val="00E3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4953">
      <w:marLeft w:val="0"/>
      <w:marRight w:val="0"/>
      <w:marTop w:val="0"/>
      <w:marBottom w:val="0"/>
      <w:divBdr>
        <w:top w:val="none" w:sz="0" w:space="0" w:color="auto"/>
        <w:left w:val="none" w:sz="0" w:space="0" w:color="auto"/>
        <w:bottom w:val="none" w:sz="0" w:space="0" w:color="auto"/>
        <w:right w:val="none" w:sz="0" w:space="0" w:color="auto"/>
      </w:divBdr>
    </w:div>
    <w:div w:id="140274954">
      <w:marLeft w:val="0"/>
      <w:marRight w:val="0"/>
      <w:marTop w:val="0"/>
      <w:marBottom w:val="0"/>
      <w:divBdr>
        <w:top w:val="none" w:sz="0" w:space="0" w:color="auto"/>
        <w:left w:val="none" w:sz="0" w:space="0" w:color="auto"/>
        <w:bottom w:val="none" w:sz="0" w:space="0" w:color="auto"/>
        <w:right w:val="none" w:sz="0" w:space="0" w:color="auto"/>
      </w:divBdr>
    </w:div>
    <w:div w:id="140274955">
      <w:marLeft w:val="0"/>
      <w:marRight w:val="0"/>
      <w:marTop w:val="0"/>
      <w:marBottom w:val="0"/>
      <w:divBdr>
        <w:top w:val="none" w:sz="0" w:space="0" w:color="auto"/>
        <w:left w:val="none" w:sz="0" w:space="0" w:color="auto"/>
        <w:bottom w:val="none" w:sz="0" w:space="0" w:color="auto"/>
        <w:right w:val="none" w:sz="0" w:space="0" w:color="auto"/>
      </w:divBdr>
    </w:div>
    <w:div w:id="140274956">
      <w:marLeft w:val="0"/>
      <w:marRight w:val="0"/>
      <w:marTop w:val="0"/>
      <w:marBottom w:val="0"/>
      <w:divBdr>
        <w:top w:val="none" w:sz="0" w:space="0" w:color="auto"/>
        <w:left w:val="none" w:sz="0" w:space="0" w:color="auto"/>
        <w:bottom w:val="none" w:sz="0" w:space="0" w:color="auto"/>
        <w:right w:val="none" w:sz="0" w:space="0" w:color="auto"/>
      </w:divBdr>
    </w:div>
    <w:div w:id="140274957">
      <w:marLeft w:val="0"/>
      <w:marRight w:val="0"/>
      <w:marTop w:val="0"/>
      <w:marBottom w:val="0"/>
      <w:divBdr>
        <w:top w:val="none" w:sz="0" w:space="0" w:color="auto"/>
        <w:left w:val="none" w:sz="0" w:space="0" w:color="auto"/>
        <w:bottom w:val="none" w:sz="0" w:space="0" w:color="auto"/>
        <w:right w:val="none" w:sz="0" w:space="0" w:color="auto"/>
      </w:divBdr>
    </w:div>
    <w:div w:id="365326438">
      <w:bodyDiv w:val="1"/>
      <w:marLeft w:val="0"/>
      <w:marRight w:val="0"/>
      <w:marTop w:val="0"/>
      <w:marBottom w:val="0"/>
      <w:divBdr>
        <w:top w:val="none" w:sz="0" w:space="0" w:color="auto"/>
        <w:left w:val="none" w:sz="0" w:space="0" w:color="auto"/>
        <w:bottom w:val="none" w:sz="0" w:space="0" w:color="auto"/>
        <w:right w:val="none" w:sz="0" w:space="0" w:color="auto"/>
      </w:divBdr>
    </w:div>
    <w:div w:id="556863090">
      <w:bodyDiv w:val="1"/>
      <w:marLeft w:val="0"/>
      <w:marRight w:val="0"/>
      <w:marTop w:val="0"/>
      <w:marBottom w:val="0"/>
      <w:divBdr>
        <w:top w:val="none" w:sz="0" w:space="0" w:color="auto"/>
        <w:left w:val="none" w:sz="0" w:space="0" w:color="auto"/>
        <w:bottom w:val="none" w:sz="0" w:space="0" w:color="auto"/>
        <w:right w:val="none" w:sz="0" w:space="0" w:color="auto"/>
      </w:divBdr>
    </w:div>
    <w:div w:id="649290893">
      <w:bodyDiv w:val="1"/>
      <w:marLeft w:val="0"/>
      <w:marRight w:val="0"/>
      <w:marTop w:val="0"/>
      <w:marBottom w:val="0"/>
      <w:divBdr>
        <w:top w:val="none" w:sz="0" w:space="0" w:color="auto"/>
        <w:left w:val="none" w:sz="0" w:space="0" w:color="auto"/>
        <w:bottom w:val="none" w:sz="0" w:space="0" w:color="auto"/>
        <w:right w:val="none" w:sz="0" w:space="0" w:color="auto"/>
      </w:divBdr>
    </w:div>
    <w:div w:id="661128006">
      <w:bodyDiv w:val="1"/>
      <w:marLeft w:val="0"/>
      <w:marRight w:val="0"/>
      <w:marTop w:val="0"/>
      <w:marBottom w:val="0"/>
      <w:divBdr>
        <w:top w:val="none" w:sz="0" w:space="0" w:color="auto"/>
        <w:left w:val="none" w:sz="0" w:space="0" w:color="auto"/>
        <w:bottom w:val="none" w:sz="0" w:space="0" w:color="auto"/>
        <w:right w:val="none" w:sz="0" w:space="0" w:color="auto"/>
      </w:divBdr>
    </w:div>
    <w:div w:id="1195657733">
      <w:bodyDiv w:val="1"/>
      <w:marLeft w:val="0"/>
      <w:marRight w:val="0"/>
      <w:marTop w:val="0"/>
      <w:marBottom w:val="0"/>
      <w:divBdr>
        <w:top w:val="none" w:sz="0" w:space="0" w:color="auto"/>
        <w:left w:val="none" w:sz="0" w:space="0" w:color="auto"/>
        <w:bottom w:val="none" w:sz="0" w:space="0" w:color="auto"/>
        <w:right w:val="none" w:sz="0" w:space="0" w:color="auto"/>
      </w:divBdr>
    </w:div>
    <w:div w:id="1341008445">
      <w:bodyDiv w:val="1"/>
      <w:marLeft w:val="0"/>
      <w:marRight w:val="0"/>
      <w:marTop w:val="0"/>
      <w:marBottom w:val="0"/>
      <w:divBdr>
        <w:top w:val="none" w:sz="0" w:space="0" w:color="auto"/>
        <w:left w:val="none" w:sz="0" w:space="0" w:color="auto"/>
        <w:bottom w:val="none" w:sz="0" w:space="0" w:color="auto"/>
        <w:right w:val="none" w:sz="0" w:space="0" w:color="auto"/>
      </w:divBdr>
    </w:div>
    <w:div w:id="1363167094">
      <w:bodyDiv w:val="1"/>
      <w:marLeft w:val="0"/>
      <w:marRight w:val="0"/>
      <w:marTop w:val="0"/>
      <w:marBottom w:val="0"/>
      <w:divBdr>
        <w:top w:val="none" w:sz="0" w:space="0" w:color="auto"/>
        <w:left w:val="none" w:sz="0" w:space="0" w:color="auto"/>
        <w:bottom w:val="none" w:sz="0" w:space="0" w:color="auto"/>
        <w:right w:val="none" w:sz="0" w:space="0" w:color="auto"/>
      </w:divBdr>
    </w:div>
    <w:div w:id="19858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365A-9B94-488C-8B4F-5476EC46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2285</Words>
  <Characters>15095</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Mod_Att_10/00_Richiesta erogazione investimenti</vt:lpstr>
    </vt:vector>
  </TitlesOfParts>
  <Company>sviluppoitalia</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Mod_Att_10/00_Richiesta erogazione investimenti</dc:title>
  <dc:creator>Sviluppo Italia</dc:creator>
  <cp:lastModifiedBy>Ferro' Grazia</cp:lastModifiedBy>
  <cp:revision>3</cp:revision>
  <cp:lastPrinted>2014-04-11T14:25:00Z</cp:lastPrinted>
  <dcterms:created xsi:type="dcterms:W3CDTF">2021-05-03T15:55:00Z</dcterms:created>
  <dcterms:modified xsi:type="dcterms:W3CDTF">2021-05-04T10:39:00Z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stoFormazioneSpec">
    <vt:lpwstr/>
  </property>
  <property fmtid="{D5CDD505-2E9C-101B-9397-08002B2CF9AE}" pid="3" name="Parole_chiave">
    <vt:lpwstr/>
  </property>
  <property fmtid="{D5CDD505-2E9C-101B-9397-08002B2CF9AE}" pid="4" name="Protocollo">
    <vt:lpwstr>0000</vt:lpwstr>
  </property>
  <property fmtid="{D5CDD505-2E9C-101B-9397-08002B2CF9AE}" pid="5" name="SedeOperativa_Comune">
    <vt:lpwstr/>
  </property>
  <property fmtid="{D5CDD505-2E9C-101B-9397-08002B2CF9AE}" pid="6" name="SettoreAttività">
    <vt:lpwstr/>
  </property>
  <property fmtid="{D5CDD505-2E9C-101B-9397-08002B2CF9AE}" pid="7" name="Prodotti-Servizi">
    <vt:lpwstr/>
  </property>
  <property fmtid="{D5CDD505-2E9C-101B-9397-08002B2CF9AE}" pid="8" name="Investimento_Totale">
    <vt:lpwstr/>
  </property>
  <property fmtid="{D5CDD505-2E9C-101B-9397-08002B2CF9AE}" pid="9" name="Descrizione">
    <vt:lpwstr/>
  </property>
  <property fmtid="{D5CDD505-2E9C-101B-9397-08002B2CF9AE}" pid="10" name="FatturatoARegime">
    <vt:lpwstr/>
  </property>
  <property fmtid="{D5CDD505-2E9C-101B-9397-08002B2CF9AE}" pid="11" name="AddettiARegime">
    <vt:lpwstr/>
  </property>
  <property fmtid="{D5CDD505-2E9C-101B-9397-08002B2CF9AE}" pid="12" name="Autore">
    <vt:lpwstr>CDI</vt:lpwstr>
  </property>
  <property fmtid="{D5CDD505-2E9C-101B-9397-08002B2CF9AE}" pid="13" name="Istruttoria-TipologiaDocumento">
    <vt:lpwstr>ATT_altro</vt:lpwstr>
  </property>
  <property fmtid="{D5CDD505-2E9C-101B-9397-08002B2CF9AE}" pid="14" name="RagioneSocialeFormaGiuridica">
    <vt:lpwstr>0</vt:lpwstr>
  </property>
  <property fmtid="{D5CDD505-2E9C-101B-9397-08002B2CF9AE}" pid="15" name="MisuraAgevolativa">
    <vt:lpwstr/>
  </property>
  <property fmtid="{D5CDD505-2E9C-101B-9397-08002B2CF9AE}" pid="16" name="SedeOperativa_Provincia">
    <vt:lpwstr/>
  </property>
  <property fmtid="{D5CDD505-2E9C-101B-9397-08002B2CF9AE}" pid="17" name="SedeOperativa_Regione">
    <vt:lpwstr/>
  </property>
  <property fmtid="{D5CDD505-2E9C-101B-9397-08002B2CF9AE}" pid="18" name="CapitaleSocialeSottoscritto">
    <vt:lpwstr/>
  </property>
  <property fmtid="{D5CDD505-2E9C-101B-9397-08002B2CF9AE}" pid="19" name="CostoFormazioneGen">
    <vt:lpwstr/>
  </property>
  <property fmtid="{D5CDD505-2E9C-101B-9397-08002B2CF9AE}" pid="20" name="DataRicorso">
    <vt:lpwstr/>
  </property>
</Properties>
</file>