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0D28" w14:textId="5C32934A" w:rsidR="00AA74CB" w:rsidRDefault="00AA74CB">
      <w:pPr>
        <w:spacing w:after="0" w:line="259" w:lineRule="auto"/>
        <w:ind w:left="50" w:right="0" w:firstLine="0"/>
        <w:jc w:val="center"/>
      </w:pPr>
    </w:p>
    <w:p w14:paraId="0B97F6F8" w14:textId="0473814A" w:rsidR="00AA74CB" w:rsidRDefault="00BB5B63" w:rsidP="00BB5B63">
      <w:pPr>
        <w:spacing w:after="0" w:line="259" w:lineRule="auto"/>
        <w:ind w:left="2" w:right="0" w:firstLine="0"/>
        <w:jc w:val="center"/>
        <w:rPr>
          <w:b/>
          <w:bCs/>
        </w:rPr>
      </w:pPr>
      <w:r w:rsidRPr="00BB5B63">
        <w:rPr>
          <w:b/>
          <w:bCs/>
        </w:rPr>
        <w:t>DICHIARAZIONE SOSTITUTIVA DELL’ATTO DI NOTORIETÀ</w:t>
      </w:r>
    </w:p>
    <w:p w14:paraId="32A9D57C" w14:textId="5DAFB368" w:rsidR="00BB5B63" w:rsidRDefault="00BB5B63" w:rsidP="00BB5B63">
      <w:pPr>
        <w:spacing w:after="0" w:line="259" w:lineRule="auto"/>
        <w:ind w:left="2" w:right="0" w:firstLine="0"/>
        <w:jc w:val="center"/>
        <w:rPr>
          <w:b/>
          <w:bCs/>
        </w:rPr>
      </w:pPr>
      <w:r>
        <w:rPr>
          <w:b/>
          <w:bCs/>
        </w:rPr>
        <w:t>ai sensi dell’art. 46 del DPR 28/12/2000 N.445</w:t>
      </w:r>
    </w:p>
    <w:p w14:paraId="012456E5" w14:textId="77777777" w:rsidR="00BB5B63" w:rsidRPr="006C77BA" w:rsidRDefault="00BB5B63" w:rsidP="00BB5B63">
      <w:pPr>
        <w:spacing w:after="0" w:line="259" w:lineRule="auto"/>
        <w:ind w:left="2" w:right="0" w:firstLine="0"/>
        <w:jc w:val="center"/>
        <w:rPr>
          <w:b/>
          <w:bCs/>
          <w:sz w:val="18"/>
          <w:szCs w:val="18"/>
        </w:rPr>
      </w:pPr>
    </w:p>
    <w:p w14:paraId="0AA8D8E1" w14:textId="77777777" w:rsidR="00BB5B63" w:rsidRPr="006C77BA" w:rsidRDefault="00BB5B63" w:rsidP="00191EC5">
      <w:pPr>
        <w:autoSpaceDE w:val="0"/>
        <w:autoSpaceDN w:val="0"/>
        <w:adjustRightInd w:val="0"/>
        <w:spacing w:after="0" w:line="360" w:lineRule="auto"/>
        <w:ind w:left="0" w:right="0" w:firstLine="0"/>
        <w:rPr>
          <w:rFonts w:asciiTheme="minorHAnsi" w:eastAsia="Calibri" w:hAnsiTheme="minorHAnsi" w:cstheme="minorHAnsi"/>
          <w:sz w:val="18"/>
          <w:szCs w:val="18"/>
        </w:rPr>
      </w:pPr>
    </w:p>
    <w:p w14:paraId="13DA94A1" w14:textId="09D3D5F7" w:rsidR="000D0D3B" w:rsidRPr="008A7EE2" w:rsidRDefault="00BB5B63" w:rsidP="00191EC5">
      <w:pPr>
        <w:autoSpaceDE w:val="0"/>
        <w:autoSpaceDN w:val="0"/>
        <w:adjustRightInd w:val="0"/>
        <w:spacing w:after="0" w:line="360" w:lineRule="auto"/>
        <w:ind w:left="0" w:right="0" w:firstLine="0"/>
        <w:rPr>
          <w:rFonts w:eastAsia="Calibri"/>
          <w:sz w:val="18"/>
          <w:szCs w:val="18"/>
        </w:rPr>
      </w:pPr>
      <w:r w:rsidRPr="008A7EE2">
        <w:rPr>
          <w:rFonts w:eastAsia="Calibri"/>
          <w:sz w:val="18"/>
          <w:szCs w:val="18"/>
        </w:rPr>
        <w:t>Il/La sottoscritto/a …………………………………………………………</w:t>
      </w:r>
      <w:r w:rsidR="000D0D3B" w:rsidRPr="008A7EE2">
        <w:rPr>
          <w:rFonts w:eastAsia="Calibri"/>
          <w:sz w:val="18"/>
          <w:szCs w:val="18"/>
        </w:rPr>
        <w:t>…………………………………………</w:t>
      </w:r>
      <w:r w:rsidRPr="008A7EE2">
        <w:rPr>
          <w:rFonts w:eastAsia="Calibri"/>
          <w:sz w:val="18"/>
          <w:szCs w:val="18"/>
        </w:rPr>
        <w:t>nato/</w:t>
      </w:r>
      <w:r w:rsidR="0005663E" w:rsidRPr="008A7EE2">
        <w:rPr>
          <w:rFonts w:eastAsia="Calibri"/>
          <w:sz w:val="18"/>
          <w:szCs w:val="18"/>
        </w:rPr>
        <w:t>a</w:t>
      </w:r>
      <w:r w:rsidRPr="008A7EE2">
        <w:rPr>
          <w:rFonts w:eastAsia="Calibri"/>
          <w:sz w:val="18"/>
          <w:szCs w:val="18"/>
        </w:rPr>
        <w:t xml:space="preserve"> ……………………………………</w:t>
      </w:r>
      <w:r w:rsidR="000D0D3B" w:rsidRPr="008A7EE2">
        <w:rPr>
          <w:rFonts w:eastAsia="Calibri"/>
          <w:sz w:val="18"/>
          <w:szCs w:val="18"/>
        </w:rPr>
        <w:t>……………, prov. ……………………, Stato……………</w:t>
      </w:r>
      <w:r w:rsidR="009D3BBD" w:rsidRPr="008A7EE2">
        <w:rPr>
          <w:rFonts w:eastAsia="Calibri"/>
          <w:sz w:val="18"/>
          <w:szCs w:val="18"/>
        </w:rPr>
        <w:t>..........................</w:t>
      </w:r>
      <w:r w:rsidR="000D0D3B" w:rsidRPr="008A7EE2">
        <w:rPr>
          <w:rFonts w:eastAsia="Calibri"/>
          <w:sz w:val="18"/>
          <w:szCs w:val="18"/>
        </w:rPr>
        <w:t>..………………..</w:t>
      </w:r>
    </w:p>
    <w:p w14:paraId="2503BDC6" w14:textId="2A409050" w:rsidR="00BB5B63" w:rsidRPr="008A7EE2" w:rsidRDefault="00BB5B63" w:rsidP="00191EC5">
      <w:pPr>
        <w:autoSpaceDE w:val="0"/>
        <w:autoSpaceDN w:val="0"/>
        <w:adjustRightInd w:val="0"/>
        <w:spacing w:after="0" w:line="360" w:lineRule="auto"/>
        <w:ind w:left="0" w:right="0" w:firstLine="0"/>
        <w:rPr>
          <w:rFonts w:eastAsia="Calibri"/>
          <w:sz w:val="18"/>
          <w:szCs w:val="18"/>
        </w:rPr>
      </w:pPr>
      <w:r w:rsidRPr="008A7EE2">
        <w:rPr>
          <w:rFonts w:eastAsia="Calibri"/>
          <w:sz w:val="18"/>
          <w:szCs w:val="18"/>
        </w:rPr>
        <w:t>il ………………, C.F</w:t>
      </w:r>
      <w:r w:rsidR="00191EC5" w:rsidRPr="008A7EE2">
        <w:rPr>
          <w:rFonts w:eastAsia="Calibri"/>
          <w:sz w:val="18"/>
          <w:szCs w:val="18"/>
        </w:rPr>
        <w:t xml:space="preserve"> </w:t>
      </w:r>
      <w:r w:rsidRPr="008A7EE2">
        <w:rPr>
          <w:rFonts w:eastAsia="Calibri"/>
          <w:sz w:val="18"/>
          <w:szCs w:val="18"/>
        </w:rPr>
        <w:t>………………………</w:t>
      </w:r>
      <w:r w:rsidR="000D0D3B" w:rsidRPr="008A7EE2">
        <w:rPr>
          <w:rFonts w:eastAsia="Calibri"/>
          <w:sz w:val="18"/>
          <w:szCs w:val="18"/>
        </w:rPr>
        <w:t>……………</w:t>
      </w:r>
      <w:r w:rsidRPr="008A7EE2">
        <w:rPr>
          <w:rFonts w:eastAsia="Calibri"/>
          <w:sz w:val="18"/>
          <w:szCs w:val="18"/>
        </w:rPr>
        <w:t>,</w:t>
      </w:r>
      <w:r w:rsidR="002068BA" w:rsidRPr="008A7EE2">
        <w:rPr>
          <w:rFonts w:eastAsia="Calibri"/>
          <w:sz w:val="18"/>
          <w:szCs w:val="18"/>
        </w:rPr>
        <w:t xml:space="preserve"> </w:t>
      </w:r>
      <w:r w:rsidRPr="008A7EE2">
        <w:rPr>
          <w:rFonts w:eastAsia="Calibri"/>
          <w:sz w:val="18"/>
          <w:szCs w:val="18"/>
        </w:rPr>
        <w:t>in qualit</w:t>
      </w:r>
      <w:r w:rsidR="00191EC5" w:rsidRPr="008A7EE2">
        <w:rPr>
          <w:rFonts w:eastAsia="Calibri"/>
          <w:sz w:val="18"/>
          <w:szCs w:val="18"/>
        </w:rPr>
        <w:t>à di</w:t>
      </w:r>
      <w:r w:rsidR="00006AE7">
        <w:rPr>
          <w:rFonts w:eastAsia="Calibri"/>
          <w:sz w:val="18"/>
          <w:szCs w:val="18"/>
        </w:rPr>
        <w:t xml:space="preserve"> rappresentante legale</w:t>
      </w:r>
      <w:r w:rsidR="00191EC5" w:rsidRPr="008A7EE2">
        <w:rPr>
          <w:rFonts w:eastAsia="Calibri"/>
          <w:sz w:val="18"/>
          <w:szCs w:val="18"/>
        </w:rPr>
        <w:t xml:space="preserve"> </w:t>
      </w:r>
      <w:r w:rsidRPr="008A7EE2">
        <w:rPr>
          <w:rFonts w:eastAsia="Calibri"/>
          <w:sz w:val="18"/>
          <w:szCs w:val="18"/>
        </w:rPr>
        <w:t>dell’impresa ………………………………</w:t>
      </w:r>
      <w:r w:rsidR="009D3BBD" w:rsidRPr="008A7EE2">
        <w:rPr>
          <w:rFonts w:eastAsia="Calibri"/>
          <w:sz w:val="18"/>
          <w:szCs w:val="18"/>
        </w:rPr>
        <w:t>……</w:t>
      </w:r>
      <w:r w:rsidRPr="008A7EE2">
        <w:rPr>
          <w:rFonts w:eastAsia="Calibri"/>
          <w:sz w:val="18"/>
          <w:szCs w:val="18"/>
        </w:rPr>
        <w:t>…, con sede legale nel comune di …………………… prov</w:t>
      </w:r>
      <w:r w:rsidR="00B44AC9">
        <w:rPr>
          <w:rFonts w:eastAsia="Calibri"/>
          <w:sz w:val="18"/>
          <w:szCs w:val="18"/>
        </w:rPr>
        <w:t xml:space="preserve"> </w:t>
      </w:r>
      <w:r w:rsidR="009D3BBD" w:rsidRPr="008A7EE2">
        <w:rPr>
          <w:rFonts w:eastAsia="Calibri"/>
          <w:sz w:val="18"/>
          <w:szCs w:val="18"/>
        </w:rPr>
        <w:t>….</w:t>
      </w:r>
      <w:r w:rsidR="000D0D3B" w:rsidRPr="008A7EE2">
        <w:rPr>
          <w:rFonts w:eastAsia="Calibri"/>
          <w:sz w:val="18"/>
          <w:szCs w:val="18"/>
        </w:rPr>
        <w:t>…. CAP:</w:t>
      </w:r>
      <w:r w:rsidR="00191EC5" w:rsidRPr="008A7EE2">
        <w:rPr>
          <w:rFonts w:eastAsia="Calibri"/>
          <w:sz w:val="18"/>
          <w:szCs w:val="18"/>
        </w:rPr>
        <w:t xml:space="preserve">   </w:t>
      </w:r>
      <w:r w:rsidR="001B26F5">
        <w:rPr>
          <w:rFonts w:eastAsia="Calibri"/>
          <w:sz w:val="18"/>
          <w:szCs w:val="18"/>
        </w:rPr>
        <w:t>..</w:t>
      </w:r>
      <w:r w:rsidR="00191EC5" w:rsidRPr="008A7EE2">
        <w:rPr>
          <w:rFonts w:eastAsia="Calibri"/>
          <w:sz w:val="18"/>
          <w:szCs w:val="18"/>
        </w:rPr>
        <w:t>..</w:t>
      </w:r>
      <w:r w:rsidR="000D0D3B" w:rsidRPr="008A7EE2">
        <w:rPr>
          <w:rFonts w:eastAsia="Calibri"/>
          <w:sz w:val="18"/>
          <w:szCs w:val="18"/>
        </w:rPr>
        <w:t>……</w:t>
      </w:r>
      <w:r w:rsidR="00191EC5" w:rsidRPr="008A7EE2">
        <w:rPr>
          <w:rFonts w:eastAsia="Calibri"/>
          <w:sz w:val="18"/>
          <w:szCs w:val="18"/>
        </w:rPr>
        <w:t>…………….</w:t>
      </w:r>
      <w:r w:rsidR="000D0D3B" w:rsidRPr="008A7EE2">
        <w:rPr>
          <w:rFonts w:eastAsia="Calibri"/>
          <w:sz w:val="18"/>
          <w:szCs w:val="18"/>
        </w:rPr>
        <w:t>via e n. civ.: ……………………………………………</w:t>
      </w:r>
      <w:r w:rsidR="009D3BBD" w:rsidRPr="008A7EE2">
        <w:rPr>
          <w:rFonts w:eastAsia="Calibri"/>
          <w:sz w:val="18"/>
          <w:szCs w:val="18"/>
        </w:rPr>
        <w:t>….</w:t>
      </w:r>
      <w:r w:rsidR="000D0D3B" w:rsidRPr="008A7EE2">
        <w:rPr>
          <w:rFonts w:eastAsia="Calibri"/>
          <w:sz w:val="18"/>
          <w:szCs w:val="18"/>
        </w:rPr>
        <w:t xml:space="preserve">…………, </w:t>
      </w:r>
      <w:r w:rsidR="00F06BFA" w:rsidRPr="008A7EE2">
        <w:rPr>
          <w:rFonts w:eastAsia="Calibri"/>
          <w:sz w:val="18"/>
          <w:szCs w:val="18"/>
        </w:rPr>
        <w:t>e-mail: ……………………………………</w:t>
      </w:r>
      <w:r w:rsidR="009D3BBD" w:rsidRPr="008A7EE2">
        <w:rPr>
          <w:rFonts w:eastAsia="Calibri"/>
          <w:sz w:val="18"/>
          <w:szCs w:val="18"/>
        </w:rPr>
        <w:t>….</w:t>
      </w:r>
      <w:r w:rsidR="00F06BFA" w:rsidRPr="008A7EE2">
        <w:rPr>
          <w:rFonts w:eastAsia="Calibri"/>
          <w:sz w:val="18"/>
          <w:szCs w:val="18"/>
        </w:rPr>
        <w:t>…………...</w:t>
      </w:r>
      <w:r w:rsidR="00191EC5" w:rsidRPr="008A7EE2">
        <w:rPr>
          <w:rFonts w:eastAsia="Calibri"/>
          <w:sz w:val="18"/>
          <w:szCs w:val="18"/>
        </w:rPr>
        <w:t xml:space="preserve"> </w:t>
      </w:r>
      <w:r w:rsidR="00F06BFA" w:rsidRPr="008A7EE2">
        <w:rPr>
          <w:rFonts w:eastAsia="Calibri"/>
          <w:sz w:val="18"/>
          <w:szCs w:val="18"/>
        </w:rPr>
        <w:t xml:space="preserve">e-mail certificata </w:t>
      </w:r>
      <w:r w:rsidR="00F06BFA" w:rsidRPr="008A7EE2">
        <w:rPr>
          <w:sz w:val="18"/>
          <w:szCs w:val="18"/>
        </w:rPr>
        <w:t>(come risultante dal Registro dalle imprese): ………</w:t>
      </w:r>
      <w:r w:rsidR="009D3BBD" w:rsidRPr="008A7EE2">
        <w:rPr>
          <w:sz w:val="18"/>
          <w:szCs w:val="18"/>
        </w:rPr>
        <w:t>……...</w:t>
      </w:r>
      <w:r w:rsidR="00F06BFA" w:rsidRPr="008A7EE2">
        <w:rPr>
          <w:sz w:val="18"/>
          <w:szCs w:val="18"/>
        </w:rPr>
        <w:t>……………………………………………………</w:t>
      </w:r>
      <w:r w:rsidR="00191EC5" w:rsidRPr="008A7EE2">
        <w:rPr>
          <w:sz w:val="18"/>
          <w:szCs w:val="18"/>
        </w:rPr>
        <w:t xml:space="preserve">……, </w:t>
      </w:r>
      <w:r w:rsidR="00F06BFA" w:rsidRPr="008A7EE2">
        <w:rPr>
          <w:sz w:val="18"/>
          <w:szCs w:val="18"/>
        </w:rPr>
        <w:t>C.F:</w:t>
      </w:r>
      <w:r w:rsidR="00191EC5" w:rsidRPr="008A7EE2">
        <w:rPr>
          <w:sz w:val="18"/>
          <w:szCs w:val="18"/>
        </w:rPr>
        <w:t xml:space="preserve"> …….</w:t>
      </w:r>
      <w:r w:rsidR="00F06BFA" w:rsidRPr="008A7EE2">
        <w:rPr>
          <w:sz w:val="18"/>
          <w:szCs w:val="18"/>
        </w:rPr>
        <w:t>……………………</w:t>
      </w:r>
      <w:r w:rsidR="009D3BBD" w:rsidRPr="008A7EE2">
        <w:rPr>
          <w:sz w:val="18"/>
          <w:szCs w:val="18"/>
        </w:rPr>
        <w:t>…</w:t>
      </w:r>
      <w:r w:rsidR="00F06BFA" w:rsidRPr="008A7EE2">
        <w:rPr>
          <w:sz w:val="18"/>
          <w:szCs w:val="18"/>
        </w:rPr>
        <w:t>……….., P.IVA: ………………</w:t>
      </w:r>
      <w:r w:rsidR="009D3BBD" w:rsidRPr="008A7EE2">
        <w:rPr>
          <w:sz w:val="18"/>
          <w:szCs w:val="18"/>
        </w:rPr>
        <w:t>….</w:t>
      </w:r>
      <w:r w:rsidR="00F06BFA" w:rsidRPr="008A7EE2">
        <w:rPr>
          <w:sz w:val="18"/>
          <w:szCs w:val="18"/>
        </w:rPr>
        <w:t xml:space="preserve">……………., </w:t>
      </w:r>
      <w:r w:rsidR="00F06BFA" w:rsidRPr="008A7EE2">
        <w:rPr>
          <w:rFonts w:eastAsia="Calibri"/>
          <w:sz w:val="18"/>
          <w:szCs w:val="18"/>
        </w:rPr>
        <w:t>regolarmente iscritta al Registro delle imprese della C.C.I.A.A. di ……………………</w:t>
      </w:r>
      <w:r w:rsidR="009D3BBD" w:rsidRPr="008A7EE2">
        <w:rPr>
          <w:rFonts w:eastAsia="Calibri"/>
          <w:sz w:val="18"/>
          <w:szCs w:val="18"/>
        </w:rPr>
        <w:t>…….</w:t>
      </w:r>
      <w:r w:rsidR="00F06BFA" w:rsidRPr="008A7EE2">
        <w:rPr>
          <w:rFonts w:eastAsia="Calibri"/>
          <w:sz w:val="18"/>
          <w:szCs w:val="18"/>
        </w:rPr>
        <w:t>… (……), R</w:t>
      </w:r>
      <w:r w:rsidR="003018EF" w:rsidRPr="008A7EE2">
        <w:rPr>
          <w:rFonts w:eastAsia="Calibri"/>
          <w:sz w:val="18"/>
          <w:szCs w:val="18"/>
        </w:rPr>
        <w:t>.</w:t>
      </w:r>
      <w:r w:rsidR="00F06BFA" w:rsidRPr="008A7EE2">
        <w:rPr>
          <w:rFonts w:eastAsia="Calibri"/>
          <w:sz w:val="18"/>
          <w:szCs w:val="18"/>
        </w:rPr>
        <w:t>E</w:t>
      </w:r>
      <w:r w:rsidR="003018EF" w:rsidRPr="008A7EE2">
        <w:rPr>
          <w:rFonts w:eastAsia="Calibri"/>
          <w:sz w:val="18"/>
          <w:szCs w:val="18"/>
        </w:rPr>
        <w:t>.</w:t>
      </w:r>
      <w:r w:rsidR="00F06BFA" w:rsidRPr="008A7EE2">
        <w:rPr>
          <w:rFonts w:eastAsia="Calibri"/>
          <w:sz w:val="18"/>
          <w:szCs w:val="18"/>
        </w:rPr>
        <w:t>A. n………………,</w:t>
      </w:r>
      <w:r w:rsidR="00191EC5" w:rsidRPr="008A7EE2">
        <w:rPr>
          <w:rFonts w:eastAsia="Calibri"/>
          <w:sz w:val="18"/>
          <w:szCs w:val="18"/>
        </w:rPr>
        <w:t xml:space="preserve"> </w:t>
      </w:r>
      <w:r w:rsidR="003018EF" w:rsidRPr="008A7EE2">
        <w:rPr>
          <w:rFonts w:eastAsia="Calibri"/>
          <w:sz w:val="18"/>
          <w:szCs w:val="18"/>
        </w:rPr>
        <w:t xml:space="preserve">in relazione al provvedimento di </w:t>
      </w:r>
      <w:r w:rsidR="0019273C">
        <w:rPr>
          <w:rFonts w:eastAsia="Calibri"/>
          <w:sz w:val="18"/>
          <w:szCs w:val="18"/>
        </w:rPr>
        <w:t>concessione</w:t>
      </w:r>
      <w:r w:rsidR="003018EF" w:rsidRPr="008A7EE2">
        <w:rPr>
          <w:rFonts w:eastAsia="Calibri"/>
          <w:sz w:val="18"/>
          <w:szCs w:val="18"/>
        </w:rPr>
        <w:t xml:space="preserve"> del contributo del………….., </w:t>
      </w:r>
      <w:r w:rsidR="003018EF" w:rsidRPr="008A7EE2">
        <w:rPr>
          <w:rFonts w:eastAsia="Calibri"/>
          <w:b/>
          <w:bCs/>
          <w:sz w:val="18"/>
          <w:szCs w:val="18"/>
          <w:lang w:val="x-none"/>
        </w:rPr>
        <w:t xml:space="preserve"> </w:t>
      </w:r>
      <w:r w:rsidRPr="008A7EE2">
        <w:rPr>
          <w:rFonts w:eastAsia="Calibri"/>
          <w:sz w:val="18"/>
          <w:szCs w:val="18"/>
        </w:rPr>
        <w:t>consapevole delle responsabilità penali previste per le ipotesi di falsità in atti e dichiarazioni mendaci, nonché della decadenza dei benefici conseguenti al provvedimento emanato sulla base della dichiarazione non veritiera, così come stabilito negli artt. 75 e 76 del DPR 28/12/2000 n. 445 e ss.mm.ii.</w:t>
      </w:r>
      <w:r w:rsidRPr="008A7EE2">
        <w:rPr>
          <w:rFonts w:eastAsia="Calibri"/>
          <w:color w:val="auto"/>
          <w:sz w:val="18"/>
          <w:szCs w:val="18"/>
        </w:rPr>
        <w:t xml:space="preserve"> </w:t>
      </w:r>
    </w:p>
    <w:p w14:paraId="565D2860" w14:textId="77777777" w:rsidR="00BB5B63" w:rsidRDefault="00BB5B63" w:rsidP="00BB5B63">
      <w:pPr>
        <w:spacing w:after="0" w:line="259" w:lineRule="auto"/>
        <w:ind w:left="2" w:right="0" w:firstLine="0"/>
        <w:jc w:val="center"/>
        <w:rPr>
          <w:b/>
          <w:bCs/>
        </w:rPr>
      </w:pPr>
    </w:p>
    <w:p w14:paraId="53C438F9" w14:textId="77777777" w:rsidR="00727C5B" w:rsidRDefault="00727C5B" w:rsidP="00BB5B63">
      <w:pPr>
        <w:spacing w:after="0" w:line="259" w:lineRule="auto"/>
        <w:ind w:left="2" w:right="0" w:firstLine="0"/>
        <w:jc w:val="center"/>
        <w:rPr>
          <w:b/>
          <w:bCs/>
        </w:rPr>
      </w:pPr>
    </w:p>
    <w:p w14:paraId="4FCF7042" w14:textId="6B693070" w:rsidR="00BB5B63" w:rsidRDefault="003018EF" w:rsidP="003018EF">
      <w:pPr>
        <w:spacing w:after="0" w:line="259" w:lineRule="auto"/>
        <w:ind w:left="2" w:right="0" w:firstLine="0"/>
        <w:jc w:val="center"/>
        <w:rPr>
          <w:b/>
          <w:bCs/>
        </w:rPr>
      </w:pPr>
      <w:r>
        <w:rPr>
          <w:b/>
          <w:bCs/>
        </w:rPr>
        <w:t>DICHIARA</w:t>
      </w:r>
      <w:r w:rsidR="006C77BA">
        <w:rPr>
          <w:b/>
          <w:bCs/>
        </w:rPr>
        <w:t xml:space="preserve"> CHE L’IMPRESA PROPONENTE</w:t>
      </w:r>
    </w:p>
    <w:p w14:paraId="66F2FF67" w14:textId="77777777" w:rsidR="006C77BA" w:rsidRDefault="006C77BA" w:rsidP="003018EF">
      <w:pPr>
        <w:spacing w:after="0" w:line="259" w:lineRule="auto"/>
        <w:ind w:left="2" w:right="0" w:firstLine="0"/>
        <w:jc w:val="center"/>
        <w:rPr>
          <w:b/>
          <w:bCs/>
        </w:rPr>
      </w:pPr>
    </w:p>
    <w:p w14:paraId="6FFC9EAA" w14:textId="0F14A015" w:rsidR="006C77BA" w:rsidRPr="008A7EE2" w:rsidRDefault="006C77BA" w:rsidP="00191EC5">
      <w:pPr>
        <w:spacing w:after="205" w:line="360" w:lineRule="auto"/>
        <w:ind w:right="0"/>
        <w:rPr>
          <w:sz w:val="18"/>
          <w:szCs w:val="18"/>
        </w:rPr>
      </w:pPr>
      <w:r w:rsidRPr="008A7EE2">
        <w:rPr>
          <w:sz w:val="18"/>
          <w:szCs w:val="18"/>
        </w:rPr>
        <w:t xml:space="preserve">rientra tra i soggetti beneficiari di cui all’articolo 6 del </w:t>
      </w:r>
      <w:r w:rsidRPr="008A7EE2">
        <w:rPr>
          <w:i/>
          <w:iCs/>
          <w:sz w:val="18"/>
          <w:szCs w:val="18"/>
        </w:rPr>
        <w:t xml:space="preserve">decreto </w:t>
      </w:r>
      <w:r w:rsidR="009D3BBD" w:rsidRPr="008A7EE2">
        <w:rPr>
          <w:i/>
          <w:iCs/>
          <w:sz w:val="18"/>
          <w:szCs w:val="18"/>
        </w:rPr>
        <w:t>del Ministro dello Sviluppo Economico di concerto con il Ministro dell’Economia e delle Finanze 30 dicembre 2021</w:t>
      </w:r>
      <w:r w:rsidRPr="008A7EE2">
        <w:rPr>
          <w:sz w:val="18"/>
          <w:szCs w:val="18"/>
        </w:rPr>
        <w:t xml:space="preserve">, e in particolare: </w:t>
      </w:r>
    </w:p>
    <w:p w14:paraId="7D0FF2A2" w14:textId="43615D41" w:rsidR="00BB5B63" w:rsidRPr="008A7EE2" w:rsidRDefault="00F12951" w:rsidP="00E73BB2">
      <w:pPr>
        <w:pStyle w:val="Paragrafoelenco"/>
        <w:numPr>
          <w:ilvl w:val="0"/>
          <w:numId w:val="31"/>
        </w:numPr>
        <w:spacing w:after="0" w:line="360" w:lineRule="auto"/>
        <w:ind w:right="0"/>
        <w:rPr>
          <w:sz w:val="18"/>
          <w:szCs w:val="18"/>
        </w:rPr>
      </w:pPr>
      <w:r>
        <w:rPr>
          <w:sz w:val="18"/>
          <w:szCs w:val="18"/>
        </w:rPr>
        <w:t xml:space="preserve">che </w:t>
      </w:r>
      <w:r w:rsidR="003018EF" w:rsidRPr="008A7EE2">
        <w:rPr>
          <w:sz w:val="18"/>
          <w:szCs w:val="18"/>
        </w:rPr>
        <w:t xml:space="preserve">con il provvedimento di </w:t>
      </w:r>
      <w:r w:rsidR="0019273C">
        <w:rPr>
          <w:sz w:val="18"/>
          <w:szCs w:val="18"/>
        </w:rPr>
        <w:t xml:space="preserve">concessione </w:t>
      </w:r>
      <w:r w:rsidR="003018EF" w:rsidRPr="008A7EE2">
        <w:rPr>
          <w:sz w:val="18"/>
          <w:szCs w:val="18"/>
        </w:rPr>
        <w:t xml:space="preserve">del contributo </w:t>
      </w:r>
      <w:r w:rsidR="00191EC5" w:rsidRPr="008A7EE2">
        <w:rPr>
          <w:sz w:val="18"/>
          <w:szCs w:val="18"/>
        </w:rPr>
        <w:t>a fondo perduto</w:t>
      </w:r>
      <w:r w:rsidR="003018EF" w:rsidRPr="008A7EE2">
        <w:rPr>
          <w:sz w:val="18"/>
          <w:szCs w:val="18"/>
        </w:rPr>
        <w:t xml:space="preserve"> della misura “concerie” ha ottenuto un’agevolazione di euro</w:t>
      </w:r>
      <w:r w:rsidR="0005663E" w:rsidRPr="008A7EE2">
        <w:rPr>
          <w:sz w:val="18"/>
          <w:szCs w:val="18"/>
        </w:rPr>
        <w:t xml:space="preserve"> </w:t>
      </w:r>
      <w:r w:rsidR="00191EC5" w:rsidRPr="008A7EE2">
        <w:rPr>
          <w:sz w:val="18"/>
          <w:szCs w:val="18"/>
        </w:rPr>
        <w:t>…..</w:t>
      </w:r>
      <w:r w:rsidR="003018EF" w:rsidRPr="008A7EE2">
        <w:rPr>
          <w:sz w:val="18"/>
          <w:szCs w:val="18"/>
        </w:rPr>
        <w:t>………….., pari al 50% (cinquanta percento) delle spese</w:t>
      </w:r>
      <w:r w:rsidR="006C77BA" w:rsidRPr="008A7EE2">
        <w:rPr>
          <w:sz w:val="18"/>
          <w:szCs w:val="18"/>
        </w:rPr>
        <w:t xml:space="preserve"> di </w:t>
      </w:r>
      <w:r w:rsidR="003018EF" w:rsidRPr="008A7EE2">
        <w:rPr>
          <w:sz w:val="18"/>
          <w:szCs w:val="18"/>
        </w:rPr>
        <w:t>euro</w:t>
      </w:r>
      <w:r w:rsidR="00191EC5" w:rsidRPr="008A7EE2">
        <w:rPr>
          <w:sz w:val="18"/>
          <w:szCs w:val="18"/>
        </w:rPr>
        <w:t xml:space="preserve"> .</w:t>
      </w:r>
      <w:r w:rsidR="003018EF" w:rsidRPr="008A7EE2">
        <w:rPr>
          <w:sz w:val="18"/>
          <w:szCs w:val="18"/>
        </w:rPr>
        <w:t>…..………………, che al netto dell’IVA, sono state ritenute ammissi</w:t>
      </w:r>
      <w:r w:rsidR="006C77BA" w:rsidRPr="008A7EE2">
        <w:rPr>
          <w:sz w:val="18"/>
          <w:szCs w:val="18"/>
        </w:rPr>
        <w:t>bili all’agevolazione</w:t>
      </w:r>
      <w:r w:rsidR="00191EC5" w:rsidRPr="008A7EE2">
        <w:rPr>
          <w:sz w:val="18"/>
          <w:szCs w:val="18"/>
        </w:rPr>
        <w:t>;</w:t>
      </w:r>
    </w:p>
    <w:p w14:paraId="610E7057" w14:textId="1DFD37F3" w:rsidR="00F1166A" w:rsidRDefault="00F1166A" w:rsidP="00E73BB2">
      <w:pPr>
        <w:pStyle w:val="Paragrafoelenco"/>
        <w:numPr>
          <w:ilvl w:val="0"/>
          <w:numId w:val="31"/>
        </w:numPr>
        <w:spacing w:after="0" w:line="360" w:lineRule="auto"/>
        <w:ind w:right="0"/>
        <w:rPr>
          <w:sz w:val="18"/>
          <w:szCs w:val="18"/>
        </w:rPr>
      </w:pPr>
      <w:r w:rsidRPr="008A7EE2">
        <w:rPr>
          <w:sz w:val="18"/>
          <w:szCs w:val="18"/>
        </w:rPr>
        <w:t>di aver avviato il progetto in data…………………, successivamente alla data di presentazione della domanda di agevolazione di cui all’articolo 10 del decreto del Ministro dello Sviluppo Economico di concerto con il Ministro dell’Economia e delle Finanze 30 dicembre 2021</w:t>
      </w:r>
      <w:r w:rsidR="00191EC5" w:rsidRPr="008A7EE2">
        <w:rPr>
          <w:sz w:val="18"/>
          <w:szCs w:val="18"/>
        </w:rPr>
        <w:t>;</w:t>
      </w:r>
    </w:p>
    <w:p w14:paraId="09DD9F50" w14:textId="0BB13E8A" w:rsidR="00784580" w:rsidRPr="00784580" w:rsidRDefault="00784580" w:rsidP="00784580">
      <w:pPr>
        <w:pStyle w:val="Paragrafoelenco"/>
        <w:numPr>
          <w:ilvl w:val="0"/>
          <w:numId w:val="31"/>
        </w:numPr>
        <w:spacing w:line="360" w:lineRule="auto"/>
        <w:rPr>
          <w:sz w:val="18"/>
          <w:szCs w:val="18"/>
        </w:rPr>
      </w:pPr>
      <w:r w:rsidRPr="00784580">
        <w:rPr>
          <w:sz w:val="18"/>
          <w:szCs w:val="18"/>
        </w:rPr>
        <w:t>(</w:t>
      </w:r>
      <w:r w:rsidRPr="00784580">
        <w:rPr>
          <w:i/>
          <w:iCs/>
          <w:sz w:val="18"/>
          <w:szCs w:val="18"/>
        </w:rPr>
        <w:t>in caso di SAL A SALDO o SAL UNICO</w:t>
      </w:r>
      <w:r w:rsidRPr="00784580">
        <w:rPr>
          <w:sz w:val="18"/>
          <w:szCs w:val="18"/>
        </w:rPr>
        <w:t>) di aver ultimato il progetto in data………….., entro il termine di cui all’articolo 7, comma 3, lettera d) del decreto del Ministro dello Sviluppo Economico di concerto con il Ministro dell’Economia e delle Finanze 30 dicembre 2021;</w:t>
      </w:r>
    </w:p>
    <w:p w14:paraId="6CC126CC" w14:textId="2A11CA6F" w:rsidR="00191EC5" w:rsidRPr="008A7EE2" w:rsidRDefault="001B26F5" w:rsidP="00E73BB2">
      <w:pPr>
        <w:pStyle w:val="Paragrafoelenco"/>
        <w:numPr>
          <w:ilvl w:val="0"/>
          <w:numId w:val="32"/>
        </w:numPr>
        <w:spacing w:after="0" w:line="360" w:lineRule="auto"/>
        <w:ind w:right="0"/>
        <w:rPr>
          <w:sz w:val="18"/>
          <w:szCs w:val="18"/>
        </w:rPr>
      </w:pPr>
      <w:r>
        <w:rPr>
          <w:sz w:val="18"/>
          <w:szCs w:val="18"/>
        </w:rPr>
        <w:t xml:space="preserve">di </w:t>
      </w:r>
      <w:r w:rsidR="00191EC5" w:rsidRPr="008A7EE2">
        <w:rPr>
          <w:sz w:val="18"/>
          <w:szCs w:val="18"/>
        </w:rPr>
        <w:t>essere regolarmente costituit</w:t>
      </w:r>
      <w:r w:rsidR="00F12951">
        <w:rPr>
          <w:sz w:val="18"/>
          <w:szCs w:val="18"/>
        </w:rPr>
        <w:t>a</w:t>
      </w:r>
      <w:r w:rsidR="00191EC5" w:rsidRPr="008A7EE2">
        <w:rPr>
          <w:sz w:val="18"/>
          <w:szCs w:val="18"/>
        </w:rPr>
        <w:t>, iscritt</w:t>
      </w:r>
      <w:r w:rsidR="00F12951">
        <w:rPr>
          <w:sz w:val="18"/>
          <w:szCs w:val="18"/>
        </w:rPr>
        <w:t>a</w:t>
      </w:r>
      <w:r w:rsidR="00191EC5" w:rsidRPr="008A7EE2">
        <w:rPr>
          <w:sz w:val="18"/>
          <w:szCs w:val="18"/>
        </w:rPr>
        <w:t xml:space="preserve"> e “attiv</w:t>
      </w:r>
      <w:r w:rsidR="00F12951">
        <w:rPr>
          <w:sz w:val="18"/>
          <w:szCs w:val="18"/>
        </w:rPr>
        <w:t>a</w:t>
      </w:r>
      <w:r w:rsidR="00191EC5" w:rsidRPr="008A7EE2">
        <w:rPr>
          <w:sz w:val="18"/>
          <w:szCs w:val="18"/>
        </w:rPr>
        <w:t>” nel Registro delle imprese;</w:t>
      </w:r>
    </w:p>
    <w:p w14:paraId="2AE7BDC0" w14:textId="0C38189F" w:rsidR="006C77BA" w:rsidRPr="008A7EE2" w:rsidRDefault="001B26F5" w:rsidP="00E73BB2">
      <w:pPr>
        <w:pStyle w:val="Paragrafoelenco"/>
        <w:numPr>
          <w:ilvl w:val="0"/>
          <w:numId w:val="32"/>
        </w:numPr>
        <w:spacing w:after="0" w:line="360" w:lineRule="auto"/>
        <w:ind w:right="0"/>
        <w:rPr>
          <w:sz w:val="18"/>
          <w:szCs w:val="18"/>
        </w:rPr>
      </w:pPr>
      <w:r>
        <w:rPr>
          <w:sz w:val="18"/>
          <w:szCs w:val="18"/>
        </w:rPr>
        <w:t xml:space="preserve">di </w:t>
      </w:r>
      <w:r w:rsidR="002D0B57" w:rsidRPr="008A7EE2">
        <w:rPr>
          <w:sz w:val="18"/>
          <w:szCs w:val="18"/>
        </w:rPr>
        <w:t>ese</w:t>
      </w:r>
      <w:r w:rsidR="006C77BA" w:rsidRPr="008A7EE2">
        <w:rPr>
          <w:sz w:val="18"/>
          <w:szCs w:val="18"/>
        </w:rPr>
        <w:t>rcita</w:t>
      </w:r>
      <w:r w:rsidR="00F12951">
        <w:rPr>
          <w:sz w:val="18"/>
          <w:szCs w:val="18"/>
        </w:rPr>
        <w:t>re</w:t>
      </w:r>
      <w:r w:rsidR="006C77BA" w:rsidRPr="008A7EE2">
        <w:rPr>
          <w:sz w:val="18"/>
          <w:szCs w:val="18"/>
        </w:rPr>
        <w:t xml:space="preserve"> la sua attività in uno dei distretti conciari presenti sul territorio nazionale e individuati dall’allegato 1 del D.D. 6 settembre 2022</w:t>
      </w:r>
      <w:r w:rsidR="00B20091" w:rsidRPr="008A7EE2">
        <w:rPr>
          <w:sz w:val="18"/>
          <w:szCs w:val="18"/>
        </w:rPr>
        <w:t>;</w:t>
      </w:r>
    </w:p>
    <w:p w14:paraId="4733A288" w14:textId="61668E36" w:rsidR="006C77BA" w:rsidRDefault="00F12951" w:rsidP="00E73BB2">
      <w:pPr>
        <w:pStyle w:val="Paragrafoelenco"/>
        <w:numPr>
          <w:ilvl w:val="0"/>
          <w:numId w:val="32"/>
        </w:numPr>
        <w:spacing w:after="0" w:line="360" w:lineRule="auto"/>
        <w:ind w:right="0"/>
        <w:rPr>
          <w:sz w:val="18"/>
          <w:szCs w:val="18"/>
        </w:rPr>
      </w:pPr>
      <w:r>
        <w:rPr>
          <w:sz w:val="18"/>
          <w:szCs w:val="18"/>
        </w:rPr>
        <w:t>di avere</w:t>
      </w:r>
      <w:r w:rsidR="006C77BA" w:rsidRPr="008A7EE2">
        <w:rPr>
          <w:sz w:val="18"/>
          <w:szCs w:val="18"/>
        </w:rPr>
        <w:t xml:space="preserve"> sede legale o operativa ubicata sul territorio nazionale e, comunque,</w:t>
      </w:r>
      <w:r>
        <w:rPr>
          <w:sz w:val="18"/>
          <w:szCs w:val="18"/>
        </w:rPr>
        <w:t xml:space="preserve"> di</w:t>
      </w:r>
      <w:r w:rsidR="006C77BA" w:rsidRPr="008A7EE2">
        <w:rPr>
          <w:sz w:val="18"/>
          <w:szCs w:val="18"/>
        </w:rPr>
        <w:t xml:space="preserve"> opera</w:t>
      </w:r>
      <w:r>
        <w:rPr>
          <w:sz w:val="18"/>
          <w:szCs w:val="18"/>
        </w:rPr>
        <w:t>re</w:t>
      </w:r>
      <w:r w:rsidR="006C77BA" w:rsidRPr="008A7EE2">
        <w:rPr>
          <w:sz w:val="18"/>
          <w:szCs w:val="18"/>
        </w:rPr>
        <w:t xml:space="preserve"> nell’ambito territoriale e funzionale del distretto conciario di appartenenza, secondo quanto previsto nella determinazione regionale di riconoscimento del medesimo distretto</w:t>
      </w:r>
      <w:r w:rsidR="00B20091" w:rsidRPr="008A7EE2">
        <w:rPr>
          <w:sz w:val="18"/>
          <w:szCs w:val="18"/>
        </w:rPr>
        <w:t>;</w:t>
      </w:r>
    </w:p>
    <w:p w14:paraId="1815C8C0" w14:textId="7AA3FF1E" w:rsidR="00080EBA" w:rsidRPr="00080EBA" w:rsidRDefault="001B26F5" w:rsidP="00E73BB2">
      <w:pPr>
        <w:pStyle w:val="Paragrafoelenco"/>
        <w:numPr>
          <w:ilvl w:val="0"/>
          <w:numId w:val="32"/>
        </w:numPr>
        <w:spacing w:after="0" w:line="360" w:lineRule="auto"/>
        <w:ind w:right="0"/>
        <w:rPr>
          <w:sz w:val="18"/>
          <w:szCs w:val="18"/>
        </w:rPr>
      </w:pPr>
      <w:r>
        <w:rPr>
          <w:sz w:val="18"/>
          <w:szCs w:val="18"/>
        </w:rPr>
        <w:t xml:space="preserve">di </w:t>
      </w:r>
      <w:r w:rsidR="00080EBA" w:rsidRPr="00080EBA">
        <w:rPr>
          <w:sz w:val="18"/>
          <w:szCs w:val="18"/>
        </w:rPr>
        <w:t>svolge</w:t>
      </w:r>
      <w:r w:rsidR="00F12951">
        <w:rPr>
          <w:sz w:val="18"/>
          <w:szCs w:val="18"/>
        </w:rPr>
        <w:t>re</w:t>
      </w:r>
      <w:r w:rsidR="00080EBA" w:rsidRPr="00080EBA">
        <w:rPr>
          <w:sz w:val="18"/>
          <w:szCs w:val="18"/>
        </w:rPr>
        <w:t xml:space="preserve"> presso la sede oggetto della</w:t>
      </w:r>
      <w:r w:rsidR="00080EBA">
        <w:rPr>
          <w:sz w:val="18"/>
          <w:szCs w:val="18"/>
        </w:rPr>
        <w:t xml:space="preserve"> </w:t>
      </w:r>
      <w:r w:rsidR="00080EBA" w:rsidRPr="00080EBA">
        <w:rPr>
          <w:sz w:val="18"/>
          <w:szCs w:val="18"/>
        </w:rPr>
        <w:t>domanda di agevolazione l’attività economica, come risultante dal codice di attività comunicato al</w:t>
      </w:r>
      <w:r w:rsidR="00080EBA">
        <w:rPr>
          <w:sz w:val="18"/>
          <w:szCs w:val="18"/>
        </w:rPr>
        <w:t xml:space="preserve"> </w:t>
      </w:r>
      <w:r w:rsidR="00080EBA" w:rsidRPr="00080EBA">
        <w:rPr>
          <w:sz w:val="18"/>
          <w:szCs w:val="18"/>
        </w:rPr>
        <w:t xml:space="preserve">Registro delle </w:t>
      </w:r>
      <w:r w:rsidR="0019273C">
        <w:rPr>
          <w:sz w:val="18"/>
          <w:szCs w:val="18"/>
        </w:rPr>
        <w:t>I</w:t>
      </w:r>
      <w:r w:rsidR="00080EBA" w:rsidRPr="00080EBA">
        <w:rPr>
          <w:sz w:val="18"/>
          <w:szCs w:val="18"/>
        </w:rPr>
        <w:t>mprese, di “preparazione e concia del cuoio e pelle” di cui al codice ATECO 15.11.00</w:t>
      </w:r>
      <w:r w:rsidR="00080EBA">
        <w:rPr>
          <w:sz w:val="18"/>
          <w:szCs w:val="18"/>
        </w:rPr>
        <w:t>;</w:t>
      </w:r>
    </w:p>
    <w:p w14:paraId="4A62516A" w14:textId="38C003C9" w:rsidR="001630D5" w:rsidRPr="008A7EE2" w:rsidRDefault="00F12951" w:rsidP="00E73BB2">
      <w:pPr>
        <w:pStyle w:val="Paragrafoelenco"/>
        <w:numPr>
          <w:ilvl w:val="0"/>
          <w:numId w:val="32"/>
        </w:numPr>
        <w:spacing w:after="0" w:line="360" w:lineRule="auto"/>
        <w:ind w:right="0"/>
        <w:rPr>
          <w:sz w:val="18"/>
          <w:szCs w:val="18"/>
        </w:rPr>
      </w:pPr>
      <w:r>
        <w:rPr>
          <w:sz w:val="18"/>
          <w:szCs w:val="18"/>
        </w:rPr>
        <w:t>di non aver</w:t>
      </w:r>
      <w:r w:rsidR="006C77BA" w:rsidRPr="008A7EE2">
        <w:rPr>
          <w:sz w:val="18"/>
          <w:szCs w:val="18"/>
        </w:rPr>
        <w:t xml:space="preserve"> beneficiato del contributo di cui all’art. 1, commi 157 e 158, della legge 30 dicembre 2020, n. 178</w:t>
      </w:r>
      <w:r>
        <w:rPr>
          <w:sz w:val="18"/>
          <w:szCs w:val="18"/>
        </w:rPr>
        <w:t>;</w:t>
      </w:r>
    </w:p>
    <w:p w14:paraId="0804E1C5" w14:textId="436BCB1C" w:rsidR="0086666B" w:rsidRPr="008A7EE2" w:rsidRDefault="00F12951" w:rsidP="00E73BB2">
      <w:pPr>
        <w:pStyle w:val="Paragrafoelenco"/>
        <w:numPr>
          <w:ilvl w:val="0"/>
          <w:numId w:val="32"/>
        </w:numPr>
        <w:spacing w:after="0" w:line="360" w:lineRule="auto"/>
        <w:ind w:right="0"/>
        <w:rPr>
          <w:sz w:val="18"/>
          <w:szCs w:val="18"/>
        </w:rPr>
      </w:pPr>
      <w:r>
        <w:rPr>
          <w:sz w:val="18"/>
          <w:szCs w:val="18"/>
        </w:rPr>
        <w:lastRenderedPageBreak/>
        <w:t>di essere</w:t>
      </w:r>
      <w:r w:rsidR="006C77BA" w:rsidRPr="008A7EE2">
        <w:rPr>
          <w:sz w:val="18"/>
          <w:szCs w:val="18"/>
        </w:rPr>
        <w:t xml:space="preserve"> nel pieno e libero esercizio dei propri diritti, </w:t>
      </w:r>
      <w:r w:rsidR="001B26F5">
        <w:rPr>
          <w:sz w:val="18"/>
          <w:szCs w:val="18"/>
        </w:rPr>
        <w:t xml:space="preserve">di </w:t>
      </w:r>
      <w:r w:rsidR="006C77BA" w:rsidRPr="008A7EE2">
        <w:rPr>
          <w:sz w:val="18"/>
          <w:szCs w:val="18"/>
        </w:rPr>
        <w:t xml:space="preserve">non </w:t>
      </w:r>
      <w:r>
        <w:rPr>
          <w:sz w:val="18"/>
          <w:szCs w:val="18"/>
        </w:rPr>
        <w:t>essere</w:t>
      </w:r>
      <w:r w:rsidR="006C77BA" w:rsidRPr="008A7EE2">
        <w:rPr>
          <w:sz w:val="18"/>
          <w:szCs w:val="18"/>
        </w:rPr>
        <w:t xml:space="preserve"> in liquidazione volontaria e </w:t>
      </w:r>
      <w:r w:rsidR="001B26F5">
        <w:rPr>
          <w:sz w:val="18"/>
          <w:szCs w:val="18"/>
        </w:rPr>
        <w:t xml:space="preserve">di </w:t>
      </w:r>
      <w:r w:rsidR="006C77BA" w:rsidRPr="008A7EE2">
        <w:rPr>
          <w:sz w:val="18"/>
          <w:szCs w:val="18"/>
        </w:rPr>
        <w:t xml:space="preserve">non </w:t>
      </w:r>
      <w:r w:rsidR="001B26F5">
        <w:rPr>
          <w:sz w:val="18"/>
          <w:szCs w:val="18"/>
        </w:rPr>
        <w:t>essere</w:t>
      </w:r>
      <w:r w:rsidR="006C77BA" w:rsidRPr="008A7EE2">
        <w:rPr>
          <w:sz w:val="18"/>
          <w:szCs w:val="18"/>
        </w:rPr>
        <w:t xml:space="preserve"> sottopost</w:t>
      </w:r>
      <w:r w:rsidR="001B26F5">
        <w:rPr>
          <w:sz w:val="18"/>
          <w:szCs w:val="18"/>
        </w:rPr>
        <w:t>a</w:t>
      </w:r>
      <w:r w:rsidR="006C77BA" w:rsidRPr="008A7EE2">
        <w:rPr>
          <w:sz w:val="18"/>
          <w:szCs w:val="18"/>
        </w:rPr>
        <w:t xml:space="preserve"> a procedure concorsuali</w:t>
      </w:r>
      <w:r w:rsidR="00B20091" w:rsidRPr="008A7EE2">
        <w:rPr>
          <w:sz w:val="18"/>
          <w:szCs w:val="18"/>
        </w:rPr>
        <w:t>;</w:t>
      </w:r>
    </w:p>
    <w:p w14:paraId="50F2F0B0" w14:textId="5CD05186" w:rsidR="001630D5" w:rsidRPr="008A7EE2" w:rsidRDefault="00302824" w:rsidP="00E73BB2">
      <w:pPr>
        <w:pStyle w:val="Paragrafoelenco"/>
        <w:numPr>
          <w:ilvl w:val="0"/>
          <w:numId w:val="32"/>
        </w:numPr>
        <w:spacing w:after="0" w:line="360" w:lineRule="auto"/>
        <w:ind w:right="0"/>
        <w:rPr>
          <w:sz w:val="18"/>
          <w:szCs w:val="18"/>
        </w:rPr>
      </w:pPr>
      <w:r w:rsidRPr="008A7EE2">
        <w:rPr>
          <w:sz w:val="18"/>
          <w:szCs w:val="18"/>
        </w:rPr>
        <w:t xml:space="preserve">di </w:t>
      </w:r>
      <w:r w:rsidR="006C77BA" w:rsidRPr="008A7EE2">
        <w:rPr>
          <w:sz w:val="18"/>
          <w:szCs w:val="18"/>
        </w:rPr>
        <w:t>non essere già in difficoltà al 31 dicembre 2019, come da definizione stabilita dall’art. 2, punto 18, del regolamento di esenzion</w:t>
      </w:r>
      <w:r w:rsidR="00C81A54" w:rsidRPr="008A7EE2">
        <w:rPr>
          <w:sz w:val="18"/>
          <w:szCs w:val="18"/>
        </w:rPr>
        <w:t>e</w:t>
      </w:r>
      <w:r w:rsidR="00C81A54" w:rsidRPr="008A7EE2">
        <w:rPr>
          <w:rStyle w:val="Rimandonotaapidipagina"/>
          <w:sz w:val="18"/>
          <w:szCs w:val="18"/>
        </w:rPr>
        <w:footnoteReference w:id="1"/>
      </w:r>
      <w:r w:rsidR="00B20091" w:rsidRPr="008A7EE2">
        <w:rPr>
          <w:sz w:val="18"/>
          <w:szCs w:val="18"/>
        </w:rPr>
        <w:t>;</w:t>
      </w:r>
    </w:p>
    <w:p w14:paraId="481A13B9" w14:textId="150107FE" w:rsidR="00680F7A" w:rsidRPr="008A7EE2" w:rsidRDefault="00A365B9" w:rsidP="00E73BB2">
      <w:pPr>
        <w:pStyle w:val="Paragrafoelenco"/>
        <w:numPr>
          <w:ilvl w:val="0"/>
          <w:numId w:val="32"/>
        </w:numPr>
        <w:spacing w:after="0" w:line="360" w:lineRule="auto"/>
        <w:ind w:right="0"/>
        <w:rPr>
          <w:sz w:val="18"/>
          <w:szCs w:val="18"/>
        </w:rPr>
      </w:pPr>
      <w:r>
        <w:rPr>
          <w:sz w:val="18"/>
          <w:szCs w:val="18"/>
        </w:rPr>
        <w:t>di non</w:t>
      </w:r>
      <w:r w:rsidR="006C77BA" w:rsidRPr="008A7EE2">
        <w:rPr>
          <w:sz w:val="18"/>
          <w:szCs w:val="18"/>
        </w:rPr>
        <w:t xml:space="preserve"> rientra</w:t>
      </w:r>
      <w:r>
        <w:rPr>
          <w:sz w:val="18"/>
          <w:szCs w:val="18"/>
        </w:rPr>
        <w:t>re</w:t>
      </w:r>
      <w:r w:rsidR="006C77BA" w:rsidRPr="008A7EE2">
        <w:rPr>
          <w:sz w:val="18"/>
          <w:szCs w:val="18"/>
        </w:rPr>
        <w:t xml:space="preserve"> tra le imprese che hanno ricevuto e, successivamente, non rimborsato o depositato in un conto bloccato, gli aiuti individuati quali illegali o incompatibili dalla Commissione europea</w:t>
      </w:r>
      <w:r w:rsidR="00F12951">
        <w:rPr>
          <w:sz w:val="18"/>
          <w:szCs w:val="18"/>
        </w:rPr>
        <w:t>;</w:t>
      </w:r>
    </w:p>
    <w:p w14:paraId="0D40D580" w14:textId="3D4C5089" w:rsidR="001630D5" w:rsidRPr="008A7EE2" w:rsidRDefault="00F12951" w:rsidP="00E73BB2">
      <w:pPr>
        <w:pStyle w:val="Paragrafoelenco"/>
        <w:numPr>
          <w:ilvl w:val="0"/>
          <w:numId w:val="32"/>
        </w:numPr>
        <w:spacing w:after="0" w:line="360" w:lineRule="auto"/>
        <w:ind w:right="0"/>
        <w:rPr>
          <w:sz w:val="18"/>
          <w:szCs w:val="18"/>
        </w:rPr>
      </w:pPr>
      <w:r>
        <w:rPr>
          <w:sz w:val="18"/>
          <w:szCs w:val="18"/>
        </w:rPr>
        <w:t>di aver</w:t>
      </w:r>
      <w:r w:rsidR="001630D5" w:rsidRPr="008A7EE2">
        <w:rPr>
          <w:sz w:val="18"/>
          <w:szCs w:val="18"/>
        </w:rPr>
        <w:t xml:space="preserve"> restituito somme dovute a seguito di provvedimenti di revoca di agevolazioni concesse dal Ministero</w:t>
      </w:r>
      <w:r w:rsidR="00B20091" w:rsidRPr="008A7EE2">
        <w:rPr>
          <w:sz w:val="18"/>
          <w:szCs w:val="18"/>
        </w:rPr>
        <w:t xml:space="preserve"> delle Imprese e del Made in Italy;</w:t>
      </w:r>
    </w:p>
    <w:p w14:paraId="4AD39D90" w14:textId="3DEDDF97" w:rsidR="001630D5" w:rsidRPr="008A7EE2" w:rsidRDefault="00F12951" w:rsidP="00E73BB2">
      <w:pPr>
        <w:pStyle w:val="Paragrafoelenco"/>
        <w:numPr>
          <w:ilvl w:val="0"/>
          <w:numId w:val="32"/>
        </w:numPr>
        <w:spacing w:after="0" w:line="360" w:lineRule="auto"/>
        <w:ind w:right="0"/>
        <w:rPr>
          <w:sz w:val="18"/>
          <w:szCs w:val="18"/>
        </w:rPr>
      </w:pPr>
      <w:r>
        <w:rPr>
          <w:sz w:val="18"/>
          <w:szCs w:val="18"/>
        </w:rPr>
        <w:t>di essere</w:t>
      </w:r>
      <w:r w:rsidR="001630D5" w:rsidRPr="008A7EE2">
        <w:rPr>
          <w:sz w:val="18"/>
          <w:szCs w:val="18"/>
        </w:rPr>
        <w:t xml:space="preserve"> in regola con le disposizioni vigenti in materia</w:t>
      </w:r>
      <w:r w:rsidR="0058079D">
        <w:rPr>
          <w:sz w:val="18"/>
          <w:szCs w:val="18"/>
        </w:rPr>
        <w:t xml:space="preserve"> di</w:t>
      </w:r>
      <w:r w:rsidR="001630D5" w:rsidRPr="008A7EE2">
        <w:rPr>
          <w:sz w:val="18"/>
          <w:szCs w:val="18"/>
        </w:rPr>
        <w:t xml:space="preserve"> obblighi contributivi</w:t>
      </w:r>
      <w:r w:rsidR="00B20091" w:rsidRPr="008A7EE2">
        <w:rPr>
          <w:sz w:val="18"/>
          <w:szCs w:val="18"/>
        </w:rPr>
        <w:t>;</w:t>
      </w:r>
    </w:p>
    <w:p w14:paraId="3F9E0E4C" w14:textId="1FDE3C1C" w:rsidR="001630D5" w:rsidRPr="008A7EE2" w:rsidRDefault="00F12951" w:rsidP="00E73BB2">
      <w:pPr>
        <w:pStyle w:val="Paragrafoelenco"/>
        <w:numPr>
          <w:ilvl w:val="0"/>
          <w:numId w:val="32"/>
        </w:numPr>
        <w:spacing w:after="0" w:line="360" w:lineRule="auto"/>
        <w:ind w:right="0"/>
        <w:rPr>
          <w:sz w:val="18"/>
          <w:szCs w:val="18"/>
        </w:rPr>
      </w:pPr>
      <w:r>
        <w:rPr>
          <w:sz w:val="18"/>
          <w:szCs w:val="18"/>
        </w:rPr>
        <w:t>di non</w:t>
      </w:r>
      <w:r w:rsidR="001630D5" w:rsidRPr="008A7EE2">
        <w:rPr>
          <w:sz w:val="18"/>
          <w:szCs w:val="18"/>
        </w:rPr>
        <w:t xml:space="preserve"> risulta</w:t>
      </w:r>
      <w:r>
        <w:rPr>
          <w:sz w:val="18"/>
          <w:szCs w:val="18"/>
        </w:rPr>
        <w:t>re</w:t>
      </w:r>
      <w:r w:rsidR="001630D5" w:rsidRPr="008A7EE2">
        <w:rPr>
          <w:sz w:val="18"/>
          <w:szCs w:val="18"/>
        </w:rPr>
        <w:t xml:space="preserve"> destinataria di sanzioni interdittive ai sensi dell’art. 9, comma 2, lettera d) del decreto legislativo 8 giugno 2001, n. 231 e successive modificazioni e integrazioni</w:t>
      </w:r>
      <w:r w:rsidR="00B20091" w:rsidRPr="008A7EE2">
        <w:rPr>
          <w:sz w:val="18"/>
          <w:szCs w:val="18"/>
        </w:rPr>
        <w:t>;</w:t>
      </w:r>
    </w:p>
    <w:p w14:paraId="077614D5" w14:textId="3AD3979F" w:rsidR="001630D5" w:rsidRPr="008A7EE2" w:rsidRDefault="00F12951" w:rsidP="00E73BB2">
      <w:pPr>
        <w:pStyle w:val="Paragrafoelenco"/>
        <w:numPr>
          <w:ilvl w:val="0"/>
          <w:numId w:val="32"/>
        </w:numPr>
        <w:spacing w:after="0" w:line="360" w:lineRule="auto"/>
        <w:ind w:right="0"/>
        <w:rPr>
          <w:sz w:val="18"/>
          <w:szCs w:val="18"/>
        </w:rPr>
      </w:pPr>
      <w:r>
        <w:rPr>
          <w:sz w:val="18"/>
          <w:szCs w:val="18"/>
        </w:rPr>
        <w:t xml:space="preserve">che </w:t>
      </w:r>
      <w:r w:rsidR="001630D5" w:rsidRPr="008A7EE2">
        <w:rPr>
          <w:sz w:val="18"/>
          <w:szCs w:val="18"/>
        </w:rPr>
        <w:t>i suoi legali rappresentanti o amministratori non sono condannati, con sentenza definitiva o decreto penale di condanna divenuto irrevocabile o sentenza di applicazione della pena su richiesta ai sensi dell’art.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r w:rsidR="00B20091" w:rsidRPr="008A7EE2">
        <w:rPr>
          <w:sz w:val="18"/>
          <w:szCs w:val="18"/>
        </w:rPr>
        <w:t>;</w:t>
      </w:r>
    </w:p>
    <w:p w14:paraId="39A41655" w14:textId="192E3451" w:rsidR="001630D5" w:rsidRPr="008A7EE2" w:rsidRDefault="00F12951" w:rsidP="00E73BB2">
      <w:pPr>
        <w:pStyle w:val="Paragrafoelenco"/>
        <w:numPr>
          <w:ilvl w:val="0"/>
          <w:numId w:val="32"/>
        </w:numPr>
        <w:spacing w:after="0" w:line="360" w:lineRule="auto"/>
        <w:ind w:right="0"/>
        <w:rPr>
          <w:sz w:val="18"/>
          <w:szCs w:val="18"/>
        </w:rPr>
      </w:pPr>
      <w:r>
        <w:rPr>
          <w:sz w:val="18"/>
          <w:szCs w:val="18"/>
        </w:rPr>
        <w:t xml:space="preserve">che </w:t>
      </w:r>
      <w:r w:rsidR="001630D5" w:rsidRPr="008A7EE2">
        <w:rPr>
          <w:sz w:val="18"/>
          <w:szCs w:val="18"/>
        </w:rPr>
        <w:t xml:space="preserve">nei suoi confronti non è verificata l’esistenza di una causa ostativa ai sensi della disciplina antimafia di cui </w:t>
      </w:r>
      <w:r w:rsidR="0019273C">
        <w:rPr>
          <w:sz w:val="18"/>
          <w:szCs w:val="18"/>
        </w:rPr>
        <w:t xml:space="preserve">al </w:t>
      </w:r>
      <w:r w:rsidR="001630D5" w:rsidRPr="008A7EE2">
        <w:rPr>
          <w:sz w:val="18"/>
          <w:szCs w:val="18"/>
        </w:rPr>
        <w:t>decreto legislativo 6 settembre 2011, n. 159</w:t>
      </w:r>
      <w:r w:rsidR="00B20091" w:rsidRPr="008A7EE2">
        <w:rPr>
          <w:sz w:val="18"/>
          <w:szCs w:val="18"/>
        </w:rPr>
        <w:t>;</w:t>
      </w:r>
    </w:p>
    <w:p w14:paraId="35DC9F37" w14:textId="2A98B23C" w:rsidR="001630D5" w:rsidRPr="008A7EE2" w:rsidRDefault="00F12951" w:rsidP="00E73BB2">
      <w:pPr>
        <w:pStyle w:val="Paragrafoelenco"/>
        <w:numPr>
          <w:ilvl w:val="0"/>
          <w:numId w:val="32"/>
        </w:numPr>
        <w:spacing w:after="0" w:line="360" w:lineRule="auto"/>
        <w:ind w:right="0"/>
        <w:rPr>
          <w:sz w:val="18"/>
          <w:szCs w:val="18"/>
        </w:rPr>
      </w:pPr>
      <w:r>
        <w:rPr>
          <w:sz w:val="18"/>
          <w:szCs w:val="18"/>
        </w:rPr>
        <w:t xml:space="preserve">che </w:t>
      </w:r>
      <w:r w:rsidR="001630D5" w:rsidRPr="008A7EE2">
        <w:rPr>
          <w:sz w:val="18"/>
          <w:szCs w:val="18"/>
        </w:rPr>
        <w:t>non si trova in altre condizioni previste dalla legge come causa di incapacità a beneficiare di agevolazioni finanziarie pubbliche o comunque a ciò ostative</w:t>
      </w:r>
      <w:r w:rsidR="00B20091" w:rsidRPr="008A7EE2">
        <w:rPr>
          <w:sz w:val="18"/>
          <w:szCs w:val="18"/>
        </w:rPr>
        <w:t>;</w:t>
      </w:r>
    </w:p>
    <w:p w14:paraId="625F5A6D" w14:textId="6B7116E1" w:rsidR="001630D5" w:rsidRPr="008A7EE2" w:rsidRDefault="00F12951" w:rsidP="00E73BB2">
      <w:pPr>
        <w:pStyle w:val="Paragrafoelenco"/>
        <w:numPr>
          <w:ilvl w:val="0"/>
          <w:numId w:val="32"/>
        </w:numPr>
        <w:spacing w:after="0" w:line="360" w:lineRule="auto"/>
        <w:ind w:right="0"/>
        <w:rPr>
          <w:sz w:val="18"/>
          <w:szCs w:val="18"/>
        </w:rPr>
      </w:pPr>
      <w:r>
        <w:rPr>
          <w:sz w:val="18"/>
          <w:szCs w:val="18"/>
        </w:rPr>
        <w:t xml:space="preserve">che </w:t>
      </w:r>
      <w:r w:rsidR="001630D5" w:rsidRPr="008A7EE2">
        <w:rPr>
          <w:sz w:val="18"/>
          <w:szCs w:val="18"/>
        </w:rPr>
        <w:t>possiede i requisiti, come definiti dalla raccomandazione della Commissione europea 2003/361/CE del 6 maggio 2003, pubblicata sulla G.U.U.E. n. L. 124 del 20 maggio 2003, recepita con DM del 18 aprile 2005, che sostituisce a decorrere dal 1° gennaio 2005 la raccomandazione della Comunità europea 96/280/CE del 3 aprile 1996, di:</w:t>
      </w:r>
    </w:p>
    <w:p w14:paraId="088388AF" w14:textId="6BA1268C" w:rsidR="001630D5" w:rsidRPr="008A7EE2" w:rsidRDefault="00D3335C" w:rsidP="00191EC5">
      <w:pPr>
        <w:pStyle w:val="Paragrafoelenco"/>
        <w:numPr>
          <w:ilvl w:val="1"/>
          <w:numId w:val="23"/>
        </w:numPr>
        <w:spacing w:after="0" w:line="360" w:lineRule="auto"/>
        <w:ind w:right="0"/>
        <w:rPr>
          <w:i/>
          <w:iCs/>
          <w:sz w:val="18"/>
          <w:szCs w:val="18"/>
        </w:rPr>
      </w:pPr>
      <w:r w:rsidRPr="008A7EE2">
        <w:rPr>
          <w:i/>
          <w:iCs/>
          <w:sz w:val="18"/>
          <w:szCs w:val="18"/>
        </w:rPr>
        <w:t>microimpresa</w:t>
      </w:r>
    </w:p>
    <w:p w14:paraId="2126B1B3" w14:textId="0EEE0022" w:rsidR="001630D5" w:rsidRPr="008A7EE2" w:rsidRDefault="001630D5" w:rsidP="00191EC5">
      <w:pPr>
        <w:pStyle w:val="Paragrafoelenco"/>
        <w:numPr>
          <w:ilvl w:val="1"/>
          <w:numId w:val="23"/>
        </w:numPr>
        <w:spacing w:after="0" w:line="360" w:lineRule="auto"/>
        <w:ind w:right="0"/>
        <w:rPr>
          <w:i/>
          <w:iCs/>
          <w:sz w:val="18"/>
          <w:szCs w:val="18"/>
        </w:rPr>
      </w:pPr>
      <w:r w:rsidRPr="008A7EE2">
        <w:rPr>
          <w:i/>
          <w:iCs/>
          <w:sz w:val="18"/>
          <w:szCs w:val="18"/>
        </w:rPr>
        <w:t>piccola impresa</w:t>
      </w:r>
    </w:p>
    <w:p w14:paraId="0355B92F" w14:textId="25256533" w:rsidR="001630D5" w:rsidRPr="008A7EE2" w:rsidRDefault="001630D5" w:rsidP="00191EC5">
      <w:pPr>
        <w:pStyle w:val="Paragrafoelenco"/>
        <w:numPr>
          <w:ilvl w:val="1"/>
          <w:numId w:val="23"/>
        </w:numPr>
        <w:spacing w:after="0" w:line="360" w:lineRule="auto"/>
        <w:ind w:right="0"/>
        <w:rPr>
          <w:i/>
          <w:iCs/>
          <w:sz w:val="18"/>
          <w:szCs w:val="18"/>
        </w:rPr>
      </w:pPr>
      <w:r w:rsidRPr="008A7EE2">
        <w:rPr>
          <w:i/>
          <w:iCs/>
          <w:sz w:val="18"/>
          <w:szCs w:val="18"/>
        </w:rPr>
        <w:t>media impresa</w:t>
      </w:r>
    </w:p>
    <w:p w14:paraId="1BE089D3" w14:textId="36A8B4E9" w:rsidR="001630D5" w:rsidRPr="008A7EE2" w:rsidRDefault="001630D5" w:rsidP="00191EC5">
      <w:pPr>
        <w:pStyle w:val="Paragrafoelenco"/>
        <w:numPr>
          <w:ilvl w:val="1"/>
          <w:numId w:val="23"/>
        </w:numPr>
        <w:spacing w:after="0" w:line="360" w:lineRule="auto"/>
        <w:ind w:right="0"/>
        <w:rPr>
          <w:i/>
          <w:iCs/>
          <w:sz w:val="18"/>
          <w:szCs w:val="18"/>
        </w:rPr>
      </w:pPr>
      <w:r w:rsidRPr="008A7EE2">
        <w:rPr>
          <w:i/>
          <w:iCs/>
          <w:sz w:val="18"/>
          <w:szCs w:val="18"/>
        </w:rPr>
        <w:t>grande impresa</w:t>
      </w:r>
    </w:p>
    <w:p w14:paraId="595CEAA0" w14:textId="77777777" w:rsidR="00727C5B" w:rsidRPr="008A7EE2" w:rsidRDefault="00727C5B" w:rsidP="00011178">
      <w:pPr>
        <w:pStyle w:val="Paragrafoelenco"/>
        <w:spacing w:after="0" w:line="259" w:lineRule="auto"/>
        <w:ind w:right="0" w:firstLine="0"/>
        <w:rPr>
          <w:sz w:val="18"/>
          <w:szCs w:val="18"/>
        </w:rPr>
      </w:pPr>
    </w:p>
    <w:p w14:paraId="555D63C2" w14:textId="0BE18FB1" w:rsidR="00C44A63" w:rsidRDefault="00C44A63" w:rsidP="00C44A63">
      <w:pPr>
        <w:spacing w:after="0" w:line="259" w:lineRule="auto"/>
        <w:ind w:left="2" w:right="0" w:firstLine="0"/>
        <w:jc w:val="center"/>
        <w:rPr>
          <w:b/>
          <w:bCs/>
        </w:rPr>
      </w:pPr>
      <w:r w:rsidRPr="002D0B57">
        <w:rPr>
          <w:b/>
          <w:bCs/>
        </w:rPr>
        <w:t>E</w:t>
      </w:r>
      <w:r>
        <w:rPr>
          <w:b/>
          <w:bCs/>
        </w:rPr>
        <w:t xml:space="preserve"> SI IMPEGNA</w:t>
      </w:r>
    </w:p>
    <w:p w14:paraId="77E70E1E" w14:textId="4E939596" w:rsidR="00AA74CB" w:rsidRDefault="00AA74CB" w:rsidP="00302824">
      <w:pPr>
        <w:spacing w:after="0" w:line="259" w:lineRule="auto"/>
        <w:ind w:left="2" w:right="0" w:firstLine="0"/>
      </w:pPr>
    </w:p>
    <w:p w14:paraId="71F87A2D" w14:textId="1A44711E" w:rsidR="00A54253" w:rsidRPr="00F1166A" w:rsidRDefault="00C44A63" w:rsidP="008A7EE2">
      <w:pPr>
        <w:pStyle w:val="Paragrafoelenco"/>
        <w:numPr>
          <w:ilvl w:val="0"/>
          <w:numId w:val="28"/>
        </w:numPr>
        <w:spacing w:after="0" w:line="360" w:lineRule="auto"/>
        <w:ind w:right="0"/>
        <w:rPr>
          <w:sz w:val="18"/>
          <w:szCs w:val="18"/>
        </w:rPr>
      </w:pPr>
      <w:r w:rsidRPr="00F1166A">
        <w:rPr>
          <w:sz w:val="18"/>
          <w:szCs w:val="18"/>
        </w:rPr>
        <w:t xml:space="preserve">a consentire </w:t>
      </w:r>
      <w:r w:rsidR="00A54253" w:rsidRPr="00F1166A">
        <w:rPr>
          <w:sz w:val="18"/>
          <w:szCs w:val="18"/>
        </w:rPr>
        <w:t xml:space="preserve">e favorire, in ogni fase del procedimento, lo svolgimento di tutti i controlli, ispezioni e monitoraggi disposti dal </w:t>
      </w:r>
      <w:r w:rsidR="00A54253" w:rsidRPr="008A7EE2">
        <w:rPr>
          <w:sz w:val="18"/>
          <w:szCs w:val="18"/>
        </w:rPr>
        <w:t xml:space="preserve">Ministero delle Imprese e del Made in Italy </w:t>
      </w:r>
      <w:r w:rsidR="00B448FA" w:rsidRPr="008A7EE2">
        <w:rPr>
          <w:sz w:val="18"/>
          <w:szCs w:val="18"/>
        </w:rPr>
        <w:t xml:space="preserve">(di seguito: </w:t>
      </w:r>
      <w:r w:rsidR="00B448FA" w:rsidRPr="008A7EE2">
        <w:rPr>
          <w:i/>
          <w:iCs/>
          <w:sz w:val="18"/>
          <w:szCs w:val="18"/>
        </w:rPr>
        <w:t>Ministero</w:t>
      </w:r>
      <w:r w:rsidR="00B448FA" w:rsidRPr="008A7EE2">
        <w:rPr>
          <w:sz w:val="18"/>
          <w:szCs w:val="18"/>
        </w:rPr>
        <w:t xml:space="preserve">) </w:t>
      </w:r>
      <w:r w:rsidR="00A54253" w:rsidRPr="008A7EE2">
        <w:rPr>
          <w:sz w:val="18"/>
          <w:szCs w:val="18"/>
        </w:rPr>
        <w:t xml:space="preserve">o dall’Agenzia </w:t>
      </w:r>
      <w:r w:rsidR="00481209">
        <w:rPr>
          <w:sz w:val="18"/>
          <w:szCs w:val="18"/>
        </w:rPr>
        <w:t>n</w:t>
      </w:r>
      <w:r w:rsidR="00A54253" w:rsidRPr="008A7EE2">
        <w:rPr>
          <w:sz w:val="18"/>
          <w:szCs w:val="18"/>
        </w:rPr>
        <w:t>azionale per l’</w:t>
      </w:r>
      <w:r w:rsidR="00481209">
        <w:rPr>
          <w:sz w:val="18"/>
          <w:szCs w:val="18"/>
        </w:rPr>
        <w:t>a</w:t>
      </w:r>
      <w:r w:rsidR="00A54253" w:rsidRPr="008A7EE2">
        <w:rPr>
          <w:sz w:val="18"/>
          <w:szCs w:val="18"/>
        </w:rPr>
        <w:t>ttrazione degli investimenti e lo sviluppo d’</w:t>
      </w:r>
      <w:r w:rsidR="00481209">
        <w:rPr>
          <w:sz w:val="18"/>
          <w:szCs w:val="18"/>
        </w:rPr>
        <w:t>i</w:t>
      </w:r>
      <w:r w:rsidR="00A54253" w:rsidRPr="008A7EE2">
        <w:rPr>
          <w:sz w:val="18"/>
          <w:szCs w:val="18"/>
        </w:rPr>
        <w:t xml:space="preserve">mpresa (di seguito: </w:t>
      </w:r>
      <w:r w:rsidR="00A54253" w:rsidRPr="008A7EE2">
        <w:rPr>
          <w:i/>
          <w:iCs/>
          <w:sz w:val="18"/>
          <w:szCs w:val="18"/>
        </w:rPr>
        <w:t>Invitalia</w:t>
      </w:r>
      <w:r w:rsidR="00A54253" w:rsidRPr="008A7EE2">
        <w:rPr>
          <w:sz w:val="18"/>
          <w:szCs w:val="18"/>
        </w:rPr>
        <w:t>)</w:t>
      </w:r>
      <w:r w:rsidR="00A54253" w:rsidRPr="00F1166A">
        <w:rPr>
          <w:i/>
          <w:iCs/>
          <w:sz w:val="18"/>
          <w:szCs w:val="18"/>
        </w:rPr>
        <w:t xml:space="preserve">; </w:t>
      </w:r>
    </w:p>
    <w:p w14:paraId="59BD13C6" w14:textId="7703D0C9" w:rsidR="00A54253" w:rsidRPr="00F1166A" w:rsidRDefault="00006AE7" w:rsidP="008A7EE2">
      <w:pPr>
        <w:pStyle w:val="Paragrafoelenco"/>
        <w:numPr>
          <w:ilvl w:val="0"/>
          <w:numId w:val="28"/>
        </w:numPr>
        <w:spacing w:after="0" w:line="360" w:lineRule="auto"/>
        <w:ind w:right="0"/>
        <w:rPr>
          <w:sz w:val="18"/>
          <w:szCs w:val="18"/>
        </w:rPr>
      </w:pPr>
      <w:r>
        <w:rPr>
          <w:sz w:val="18"/>
          <w:szCs w:val="18"/>
        </w:rPr>
        <w:t>(</w:t>
      </w:r>
      <w:r w:rsidRPr="00006AE7">
        <w:rPr>
          <w:i/>
          <w:iCs/>
          <w:sz w:val="18"/>
          <w:szCs w:val="18"/>
        </w:rPr>
        <w:t>in caso di 1 SAL</w:t>
      </w:r>
      <w:r>
        <w:rPr>
          <w:sz w:val="18"/>
          <w:szCs w:val="18"/>
        </w:rPr>
        <w:t xml:space="preserve">) </w:t>
      </w:r>
      <w:r w:rsidR="00A54253" w:rsidRPr="00F1166A">
        <w:rPr>
          <w:sz w:val="18"/>
          <w:szCs w:val="18"/>
        </w:rPr>
        <w:t xml:space="preserve">ad ultimare il progetto entro il termine di cui all’articolo 7, comma 3, lettera d) del decreto del Ministro dello Sviluppo Economico di concerto con il Ministro dell’Economia e delle Finanze 30 dicembre 2021; </w:t>
      </w:r>
    </w:p>
    <w:p w14:paraId="00546B07" w14:textId="04D09F7F" w:rsidR="00A54253" w:rsidRPr="00F1166A" w:rsidRDefault="00A54253" w:rsidP="008A7EE2">
      <w:pPr>
        <w:pStyle w:val="Paragrafoelenco"/>
        <w:numPr>
          <w:ilvl w:val="0"/>
          <w:numId w:val="28"/>
        </w:numPr>
        <w:spacing w:after="0" w:line="360" w:lineRule="auto"/>
        <w:ind w:right="0"/>
        <w:rPr>
          <w:sz w:val="18"/>
          <w:szCs w:val="18"/>
        </w:rPr>
      </w:pPr>
      <w:r w:rsidRPr="00F1166A">
        <w:rPr>
          <w:sz w:val="18"/>
          <w:szCs w:val="18"/>
        </w:rPr>
        <w:t xml:space="preserve">a corrispondere a tutte </w:t>
      </w:r>
      <w:r w:rsidR="00B448FA" w:rsidRPr="00F1166A">
        <w:rPr>
          <w:sz w:val="18"/>
          <w:szCs w:val="18"/>
        </w:rPr>
        <w:t xml:space="preserve">le richieste di informazioni, dati e rapporti tecnici periodici disposte dal </w:t>
      </w:r>
      <w:r w:rsidR="00B448FA" w:rsidRPr="00F1166A">
        <w:rPr>
          <w:i/>
          <w:iCs/>
          <w:sz w:val="18"/>
          <w:szCs w:val="18"/>
        </w:rPr>
        <w:t>Ministero</w:t>
      </w:r>
      <w:r w:rsidR="00B448FA" w:rsidRPr="00F1166A">
        <w:rPr>
          <w:sz w:val="18"/>
          <w:szCs w:val="18"/>
        </w:rPr>
        <w:t xml:space="preserve"> o da </w:t>
      </w:r>
      <w:r w:rsidR="00B448FA" w:rsidRPr="00F1166A">
        <w:rPr>
          <w:i/>
          <w:iCs/>
          <w:sz w:val="18"/>
          <w:szCs w:val="18"/>
        </w:rPr>
        <w:t>Invitalia</w:t>
      </w:r>
      <w:r w:rsidR="00B448FA" w:rsidRPr="00F1166A">
        <w:rPr>
          <w:sz w:val="18"/>
          <w:szCs w:val="18"/>
        </w:rPr>
        <w:t xml:space="preserve">; </w:t>
      </w:r>
    </w:p>
    <w:p w14:paraId="1819102B" w14:textId="73C0CD9B" w:rsidR="00B448FA" w:rsidRDefault="00B448FA" w:rsidP="008A7EE2">
      <w:pPr>
        <w:pStyle w:val="Paragrafoelenco"/>
        <w:numPr>
          <w:ilvl w:val="0"/>
          <w:numId w:val="28"/>
        </w:numPr>
        <w:spacing w:after="0" w:line="360" w:lineRule="auto"/>
        <w:ind w:right="0"/>
        <w:rPr>
          <w:sz w:val="18"/>
          <w:szCs w:val="18"/>
        </w:rPr>
      </w:pPr>
      <w:r w:rsidRPr="00F1166A">
        <w:rPr>
          <w:sz w:val="18"/>
          <w:szCs w:val="18"/>
        </w:rPr>
        <w:t xml:space="preserve">a custodire la documentazione amministrativa e contabile relativa alle spese rendicontate nel rispetto delle norme nazionali di riferimento; </w:t>
      </w:r>
    </w:p>
    <w:p w14:paraId="4C8A6662" w14:textId="0FC7E3C4" w:rsidR="00B448FA" w:rsidRPr="00F1166A" w:rsidRDefault="00B448FA" w:rsidP="008A7EE2">
      <w:pPr>
        <w:pStyle w:val="Paragrafoelenco"/>
        <w:numPr>
          <w:ilvl w:val="0"/>
          <w:numId w:val="28"/>
        </w:numPr>
        <w:spacing w:after="0" w:line="360" w:lineRule="auto"/>
        <w:ind w:right="0"/>
        <w:rPr>
          <w:sz w:val="18"/>
          <w:szCs w:val="18"/>
        </w:rPr>
      </w:pPr>
      <w:r w:rsidRPr="00F1166A">
        <w:rPr>
          <w:sz w:val="18"/>
          <w:szCs w:val="18"/>
        </w:rPr>
        <w:t xml:space="preserve">ad adempiere agli obblighi di pubblicazione delle agevolazioni ricevute, ai sensi di quanto previsto dall’articolo 1, comma 125 e seguenti, della legge 4 agosto 2017, n. 124 e successive modifiche e integrazioni. Ai predetti fini, le imprese beneficiarie sono tenute a rilasciare la dichiarazione prevista dall’articolo 1, comma 125- </w:t>
      </w:r>
      <w:r w:rsidRPr="00F1166A">
        <w:rPr>
          <w:i/>
          <w:iCs/>
          <w:sz w:val="18"/>
          <w:szCs w:val="18"/>
        </w:rPr>
        <w:t>quinquies</w:t>
      </w:r>
      <w:r w:rsidRPr="00F1166A">
        <w:rPr>
          <w:sz w:val="18"/>
          <w:szCs w:val="18"/>
        </w:rPr>
        <w:t xml:space="preserve"> della predetta legge n. 124 del 2017 nella nota integrativa del bilancio oppure, ove non tenuti alla redazione della nota </w:t>
      </w:r>
      <w:r w:rsidRPr="00F1166A">
        <w:rPr>
          <w:sz w:val="18"/>
          <w:szCs w:val="18"/>
        </w:rPr>
        <w:lastRenderedPageBreak/>
        <w:t xml:space="preserve">integrativa, sul proprio sito internet o, in mancanza, sul portale delle associazioni di categoria di appartenenza. L’inosservanza di tale obbligo comporta l’applicazione delle sanzioni previste dalla predetta disciplina. </w:t>
      </w:r>
    </w:p>
    <w:p w14:paraId="7066CACA" w14:textId="77777777" w:rsidR="00727C5B" w:rsidRDefault="00727C5B" w:rsidP="00302824">
      <w:pPr>
        <w:spacing w:after="0" w:line="259" w:lineRule="auto"/>
        <w:ind w:left="0" w:right="0" w:firstLine="0"/>
      </w:pPr>
    </w:p>
    <w:p w14:paraId="744766A5" w14:textId="53EAB9EC" w:rsidR="007732B0" w:rsidRDefault="007732B0" w:rsidP="007732B0">
      <w:pPr>
        <w:spacing w:after="0" w:line="259" w:lineRule="auto"/>
        <w:ind w:left="2" w:right="0" w:firstLine="0"/>
        <w:jc w:val="center"/>
        <w:rPr>
          <w:b/>
          <w:bCs/>
        </w:rPr>
      </w:pPr>
      <w:r>
        <w:rPr>
          <w:b/>
          <w:bCs/>
        </w:rPr>
        <w:t xml:space="preserve">DICHIARA </w:t>
      </w:r>
      <w:r w:rsidR="00481209">
        <w:rPr>
          <w:b/>
          <w:bCs/>
        </w:rPr>
        <w:t xml:space="preserve">INOLTRE </w:t>
      </w:r>
      <w:r>
        <w:rPr>
          <w:b/>
          <w:bCs/>
        </w:rPr>
        <w:t>CHE</w:t>
      </w:r>
    </w:p>
    <w:p w14:paraId="7ED64361" w14:textId="77777777" w:rsidR="007732B0" w:rsidRDefault="007732B0" w:rsidP="00302824">
      <w:pPr>
        <w:spacing w:after="0" w:line="259" w:lineRule="auto"/>
        <w:ind w:left="0" w:right="0" w:firstLine="0"/>
      </w:pPr>
    </w:p>
    <w:p w14:paraId="4CA7A67D" w14:textId="77777777" w:rsidR="007732B0" w:rsidRDefault="007732B0" w:rsidP="00302824">
      <w:pPr>
        <w:spacing w:after="0" w:line="259" w:lineRule="auto"/>
        <w:ind w:left="0" w:right="0" w:firstLine="0"/>
      </w:pPr>
    </w:p>
    <w:p w14:paraId="1E59CE5C" w14:textId="77777777" w:rsidR="007732B0" w:rsidRPr="004F45F7" w:rsidRDefault="007732B0" w:rsidP="007732B0">
      <w:pPr>
        <w:spacing w:after="205" w:line="360" w:lineRule="auto"/>
        <w:ind w:right="0"/>
        <w:rPr>
          <w:sz w:val="18"/>
          <w:szCs w:val="18"/>
        </w:rPr>
      </w:pPr>
      <w:r w:rsidRPr="004F45F7">
        <w:rPr>
          <w:sz w:val="18"/>
          <w:szCs w:val="18"/>
        </w:rPr>
        <w:t xml:space="preserve">rientra tra i soggetti beneficiari di cui all’articolo 6 del </w:t>
      </w:r>
      <w:r w:rsidRPr="004F45F7">
        <w:rPr>
          <w:i/>
          <w:iCs/>
          <w:sz w:val="18"/>
          <w:szCs w:val="18"/>
        </w:rPr>
        <w:t xml:space="preserve">decreto </w:t>
      </w:r>
      <w:r w:rsidRPr="004F45F7">
        <w:rPr>
          <w:i/>
          <w:iCs/>
          <w:sz w:val="18"/>
        </w:rPr>
        <w:t>del Ministro dello Sviluppo Economico di concerto con il Ministro dell’Economia e delle Finanze 30 dicembre 2021</w:t>
      </w:r>
      <w:r w:rsidRPr="004F45F7">
        <w:rPr>
          <w:sz w:val="18"/>
          <w:szCs w:val="18"/>
        </w:rPr>
        <w:t>, e in particolare che:</w:t>
      </w:r>
    </w:p>
    <w:p w14:paraId="764E5B83" w14:textId="77777777" w:rsidR="007732B0" w:rsidRPr="004F45F7" w:rsidRDefault="007732B0" w:rsidP="007732B0">
      <w:pPr>
        <w:pStyle w:val="Paragrafoelenco"/>
        <w:numPr>
          <w:ilvl w:val="0"/>
          <w:numId w:val="38"/>
        </w:numPr>
        <w:spacing w:after="0" w:line="360" w:lineRule="auto"/>
        <w:ind w:right="0"/>
        <w:rPr>
          <w:sz w:val="18"/>
          <w:szCs w:val="18"/>
        </w:rPr>
      </w:pPr>
      <w:r w:rsidRPr="004F45F7">
        <w:rPr>
          <w:sz w:val="18"/>
          <w:szCs w:val="18"/>
        </w:rPr>
        <w:t>il progetto è realizzato nell’ambito territoriale della regione………………………………e funzionale al distretto conciario di ……………………………….., comune di………………………………………, presenti sul territorio nazionale e individuati dall’allegato 1 del D.D. 6 settembre 2022;</w:t>
      </w:r>
    </w:p>
    <w:p w14:paraId="3719A45B" w14:textId="77777777" w:rsidR="007732B0" w:rsidRPr="001648A9" w:rsidRDefault="007732B0" w:rsidP="007732B0">
      <w:pPr>
        <w:pStyle w:val="Paragrafoelenco"/>
        <w:numPr>
          <w:ilvl w:val="0"/>
          <w:numId w:val="38"/>
        </w:numPr>
        <w:spacing w:after="0" w:line="360" w:lineRule="auto"/>
        <w:ind w:right="0"/>
        <w:rPr>
          <w:sz w:val="18"/>
          <w:szCs w:val="18"/>
        </w:rPr>
      </w:pPr>
      <w:r w:rsidRPr="001648A9">
        <w:rPr>
          <w:sz w:val="18"/>
          <w:szCs w:val="18"/>
        </w:rPr>
        <w:t xml:space="preserve">il progetto volto alla realizzazione di programmi di investimento dotato di elevato contenuto di innovazione e sostenibilità è diretto alla realizzazione di </w:t>
      </w:r>
      <w:r w:rsidRPr="001648A9">
        <w:rPr>
          <w:sz w:val="18"/>
          <w:szCs w:val="18"/>
          <w:u w:val="single"/>
        </w:rPr>
        <w:t>una</w:t>
      </w:r>
      <w:r w:rsidRPr="001648A9">
        <w:rPr>
          <w:sz w:val="18"/>
          <w:szCs w:val="18"/>
        </w:rPr>
        <w:t xml:space="preserve"> delle seguenti finalità:</w:t>
      </w:r>
    </w:p>
    <w:p w14:paraId="6DC302F5" w14:textId="77777777" w:rsidR="007732B0" w:rsidRPr="001648A9" w:rsidRDefault="007732B0" w:rsidP="007732B0">
      <w:pPr>
        <w:pStyle w:val="Paragrafoelenco"/>
        <w:numPr>
          <w:ilvl w:val="1"/>
          <w:numId w:val="23"/>
        </w:numPr>
        <w:spacing w:after="0" w:line="360" w:lineRule="auto"/>
        <w:ind w:right="0"/>
        <w:rPr>
          <w:sz w:val="18"/>
          <w:szCs w:val="18"/>
        </w:rPr>
      </w:pPr>
      <w:r w:rsidRPr="001648A9">
        <w:rPr>
          <w:sz w:val="18"/>
          <w:szCs w:val="18"/>
        </w:rPr>
        <w:t xml:space="preserve">a) Innovazione di prodotto o di processo; </w:t>
      </w:r>
    </w:p>
    <w:p w14:paraId="6D557147" w14:textId="77777777" w:rsidR="007732B0" w:rsidRPr="001648A9" w:rsidRDefault="007732B0" w:rsidP="007732B0">
      <w:pPr>
        <w:pStyle w:val="Paragrafoelenco"/>
        <w:numPr>
          <w:ilvl w:val="1"/>
          <w:numId w:val="23"/>
        </w:numPr>
        <w:spacing w:after="0" w:line="360" w:lineRule="auto"/>
        <w:ind w:right="0"/>
        <w:rPr>
          <w:sz w:val="18"/>
          <w:szCs w:val="18"/>
        </w:rPr>
      </w:pPr>
      <w:r w:rsidRPr="001648A9">
        <w:rPr>
          <w:sz w:val="18"/>
          <w:szCs w:val="18"/>
        </w:rPr>
        <w:t xml:space="preserve">b) Minimizzazione, secondo principi di ecosostenibilità ed economia circolare, degli impatti ambientali dei processi produttivi; </w:t>
      </w:r>
    </w:p>
    <w:p w14:paraId="01E7AFCD" w14:textId="77777777" w:rsidR="007732B0" w:rsidRPr="001648A9" w:rsidRDefault="007732B0" w:rsidP="007732B0">
      <w:pPr>
        <w:pStyle w:val="Paragrafoelenco"/>
        <w:numPr>
          <w:ilvl w:val="1"/>
          <w:numId w:val="23"/>
        </w:numPr>
        <w:spacing w:after="0" w:line="360" w:lineRule="auto"/>
        <w:ind w:right="0"/>
        <w:rPr>
          <w:sz w:val="18"/>
          <w:szCs w:val="18"/>
        </w:rPr>
      </w:pPr>
      <w:r w:rsidRPr="001648A9">
        <w:rPr>
          <w:sz w:val="18"/>
          <w:szCs w:val="18"/>
        </w:rPr>
        <w:t xml:space="preserve">c) </w:t>
      </w:r>
      <w:r w:rsidRPr="001648A9">
        <w:rPr>
          <w:rFonts w:eastAsiaTheme="minorEastAsia"/>
          <w:color w:val="auto"/>
          <w:sz w:val="18"/>
          <w:szCs w:val="18"/>
        </w:rPr>
        <w:t>Creazione o consolidamento di strumenti di condivisione e integrazione di attività, conoscenze e competenze relative alla filiera del settore conciario, attraverso la creazione di idonee piattaforme e strutture di condivisione o animazione, in grado di favorire l’innovazione e l’internazionalizzazione delle imprese del settore conciario;</w:t>
      </w:r>
    </w:p>
    <w:p w14:paraId="304FFA74" w14:textId="77777777" w:rsidR="007732B0" w:rsidRPr="001648A9" w:rsidRDefault="007732B0" w:rsidP="007732B0">
      <w:pPr>
        <w:pStyle w:val="Paragrafoelenco"/>
        <w:numPr>
          <w:ilvl w:val="0"/>
          <w:numId w:val="39"/>
        </w:numPr>
        <w:spacing w:after="0" w:line="360" w:lineRule="auto"/>
        <w:ind w:right="0"/>
        <w:rPr>
          <w:sz w:val="18"/>
          <w:szCs w:val="18"/>
        </w:rPr>
      </w:pPr>
      <w:r w:rsidRPr="001648A9">
        <w:rPr>
          <w:sz w:val="18"/>
          <w:szCs w:val="18"/>
        </w:rPr>
        <w:t xml:space="preserve">il progetto è presentato nell’ambito di: </w:t>
      </w:r>
    </w:p>
    <w:p w14:paraId="074809B7" w14:textId="77777777" w:rsidR="007732B0" w:rsidRPr="001648A9" w:rsidRDefault="007732B0" w:rsidP="007732B0">
      <w:pPr>
        <w:pStyle w:val="Paragrafoelenco"/>
        <w:numPr>
          <w:ilvl w:val="1"/>
          <w:numId w:val="23"/>
        </w:numPr>
        <w:spacing w:after="0" w:line="360" w:lineRule="auto"/>
        <w:ind w:right="0"/>
        <w:rPr>
          <w:sz w:val="18"/>
          <w:szCs w:val="18"/>
        </w:rPr>
      </w:pPr>
      <w:r w:rsidRPr="001648A9">
        <w:rPr>
          <w:sz w:val="18"/>
          <w:szCs w:val="18"/>
        </w:rPr>
        <w:t xml:space="preserve">Progetto standard; </w:t>
      </w:r>
    </w:p>
    <w:p w14:paraId="71A9663A" w14:textId="77777777" w:rsidR="007732B0" w:rsidRPr="001648A9" w:rsidRDefault="007732B0" w:rsidP="007732B0">
      <w:pPr>
        <w:pStyle w:val="Paragrafoelenco"/>
        <w:numPr>
          <w:ilvl w:val="1"/>
          <w:numId w:val="23"/>
        </w:numPr>
        <w:spacing w:after="0" w:line="360" w:lineRule="auto"/>
        <w:ind w:right="0"/>
        <w:rPr>
          <w:sz w:val="18"/>
          <w:szCs w:val="18"/>
        </w:rPr>
      </w:pPr>
      <w:r w:rsidRPr="001648A9">
        <w:rPr>
          <w:sz w:val="18"/>
          <w:szCs w:val="18"/>
        </w:rPr>
        <w:t>Progetto integrato di distretto;</w:t>
      </w:r>
    </w:p>
    <w:p w14:paraId="0AC3BA7B" w14:textId="57BCC011" w:rsidR="007732B0" w:rsidRPr="004F45F7" w:rsidRDefault="007732B0" w:rsidP="007732B0">
      <w:pPr>
        <w:pStyle w:val="Paragrafoelenco"/>
        <w:numPr>
          <w:ilvl w:val="0"/>
          <w:numId w:val="40"/>
        </w:numPr>
        <w:spacing w:after="0" w:line="360" w:lineRule="auto"/>
        <w:ind w:right="0"/>
        <w:rPr>
          <w:sz w:val="18"/>
          <w:szCs w:val="18"/>
        </w:rPr>
      </w:pPr>
      <w:r w:rsidRPr="001648A9">
        <w:rPr>
          <w:i/>
          <w:iCs/>
          <w:sz w:val="18"/>
          <w:szCs w:val="18"/>
        </w:rPr>
        <w:t>(ove presente)</w:t>
      </w:r>
      <w:r w:rsidRPr="001648A9">
        <w:rPr>
          <w:sz w:val="18"/>
          <w:szCs w:val="18"/>
        </w:rPr>
        <w:t xml:space="preserve"> </w:t>
      </w:r>
      <w:r w:rsidR="00481209">
        <w:rPr>
          <w:sz w:val="18"/>
          <w:szCs w:val="18"/>
        </w:rPr>
        <w:t>i</w:t>
      </w:r>
      <w:r w:rsidRPr="001648A9">
        <w:rPr>
          <w:sz w:val="18"/>
          <w:szCs w:val="18"/>
        </w:rPr>
        <w:t>l progetto include, attività di ricerca attività di ricerca</w:t>
      </w:r>
      <w:r w:rsidRPr="004F45F7">
        <w:rPr>
          <w:sz w:val="18"/>
          <w:szCs w:val="18"/>
        </w:rPr>
        <w:t xml:space="preserve"> industriale o sviluppo sperimentale, strettamente connesse e funzionali alle finalità del progetto e comunque non preponderanti nell’ambito del complessivo programma di spesa;</w:t>
      </w:r>
    </w:p>
    <w:p w14:paraId="22EF196F" w14:textId="73BB0D41" w:rsidR="007732B0" w:rsidRPr="00481209" w:rsidRDefault="00481209" w:rsidP="00481209">
      <w:pPr>
        <w:pStyle w:val="Paragrafoelenco"/>
        <w:numPr>
          <w:ilvl w:val="0"/>
          <w:numId w:val="41"/>
        </w:numPr>
        <w:spacing w:after="0" w:line="360" w:lineRule="auto"/>
        <w:ind w:right="0"/>
        <w:rPr>
          <w:sz w:val="18"/>
          <w:szCs w:val="18"/>
        </w:rPr>
      </w:pPr>
      <w:r w:rsidRPr="00784580">
        <w:rPr>
          <w:sz w:val="18"/>
          <w:szCs w:val="18"/>
        </w:rPr>
        <w:t>(</w:t>
      </w:r>
      <w:r w:rsidRPr="00784580">
        <w:rPr>
          <w:i/>
          <w:iCs/>
          <w:sz w:val="18"/>
          <w:szCs w:val="18"/>
        </w:rPr>
        <w:t>in caso di SAL A SALDO o SAL UNICO</w:t>
      </w:r>
      <w:r w:rsidRPr="00784580">
        <w:rPr>
          <w:sz w:val="18"/>
          <w:szCs w:val="18"/>
        </w:rPr>
        <w:t xml:space="preserve">) </w:t>
      </w:r>
      <w:r>
        <w:rPr>
          <w:sz w:val="18"/>
          <w:szCs w:val="18"/>
        </w:rPr>
        <w:t xml:space="preserve">il </w:t>
      </w:r>
      <w:r w:rsidR="007732B0" w:rsidRPr="004F45F7">
        <w:rPr>
          <w:sz w:val="18"/>
          <w:szCs w:val="18"/>
        </w:rPr>
        <w:t xml:space="preserve">progetto è avviato successivamente alla data di presentazione della domanda di agevolazione di cui all’articolo 10 del </w:t>
      </w:r>
      <w:r w:rsidR="007732B0" w:rsidRPr="004F45F7">
        <w:rPr>
          <w:sz w:val="18"/>
        </w:rPr>
        <w:t>decreto del Ministro dello Sviluppo Economico di concerto con il Ministro dell’Economia e delle Finanze 30 dicembre 2021 ed ultimato entro 18 (diciotto) mesi dalla data del provvedimento di ammissione alle agevolazioni di cui all’articolo 11 del predetto decreto.</w:t>
      </w:r>
    </w:p>
    <w:p w14:paraId="49AF8E2B" w14:textId="3DF584D9" w:rsidR="007732B0" w:rsidRPr="004F45F7" w:rsidRDefault="007732B0" w:rsidP="007732B0">
      <w:pPr>
        <w:pStyle w:val="Paragrafoelenco"/>
        <w:numPr>
          <w:ilvl w:val="0"/>
          <w:numId w:val="42"/>
        </w:numPr>
        <w:spacing w:after="0" w:line="360" w:lineRule="auto"/>
        <w:ind w:right="0"/>
        <w:rPr>
          <w:sz w:val="18"/>
          <w:szCs w:val="18"/>
        </w:rPr>
      </w:pPr>
      <w:r w:rsidRPr="004F45F7">
        <w:rPr>
          <w:sz w:val="18"/>
          <w:szCs w:val="18"/>
        </w:rPr>
        <w:t xml:space="preserve">ai fini della realizzazione del progetto ammesso alle agevolazioni, l’impresa beneficiaria ha sostenuto le seguenti voci di spese di cui all’articolo 8, comma 1 del decreto del Ministro dello Sviluppo Economico di concerto con il Ministro dell’Economia e delle Finanze 30 dicembre 2021, conforme a quanto riportato nella </w:t>
      </w:r>
      <w:r w:rsidRPr="004F45F7">
        <w:rPr>
          <w:b/>
          <w:bCs/>
          <w:sz w:val="18"/>
          <w:szCs w:val="18"/>
        </w:rPr>
        <w:t>Tabella 1</w:t>
      </w:r>
      <w:r>
        <w:rPr>
          <w:b/>
          <w:bCs/>
          <w:sz w:val="18"/>
          <w:szCs w:val="18"/>
        </w:rPr>
        <w:t xml:space="preserve"> </w:t>
      </w:r>
      <w:r w:rsidRPr="004F45F7">
        <w:rPr>
          <w:b/>
          <w:bCs/>
          <w:sz w:val="18"/>
          <w:szCs w:val="18"/>
        </w:rPr>
        <w:t xml:space="preserve">- Spese sostenute: Articolo 8, comma 1, </w:t>
      </w:r>
      <w:r w:rsidRPr="004F45F7">
        <w:rPr>
          <w:b/>
          <w:bCs/>
          <w:i/>
          <w:iCs/>
          <w:sz w:val="18"/>
          <w:szCs w:val="18"/>
        </w:rPr>
        <w:t>decreto 30 dicembre 2021</w:t>
      </w:r>
      <w:r w:rsidR="00006AE7">
        <w:rPr>
          <w:b/>
          <w:bCs/>
          <w:i/>
          <w:iCs/>
          <w:sz w:val="18"/>
          <w:szCs w:val="18"/>
        </w:rPr>
        <w:t xml:space="preserve"> dell’Allegato n. 1 alla richiesta di erogazione</w:t>
      </w:r>
      <w:r w:rsidRPr="004F45F7">
        <w:rPr>
          <w:sz w:val="18"/>
          <w:szCs w:val="18"/>
        </w:rPr>
        <w:t xml:space="preserve">, relative ai seguenti investimenti: </w:t>
      </w:r>
    </w:p>
    <w:p w14:paraId="6EEDE61A"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a) acquisto di macchinari, impianti e attrezzature nuovi di fabbrica, comprese le relative spese di installazione, per un importo pari a euro………………….;</w:t>
      </w:r>
    </w:p>
    <w:p w14:paraId="37A17586"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b) programmi informatici e licenze software, per un importo pari a euro……………………;</w:t>
      </w:r>
    </w:p>
    <w:p w14:paraId="482655BE"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c) formazione del personale inerente agli aspetti sui cui è incentrato il progetto a fronte del quale è richiesta l’agevolazione, per un importo pari a euro……………………;</w:t>
      </w:r>
    </w:p>
    <w:p w14:paraId="01B43F7B" w14:textId="0224CB86"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d) acquisto di beni immobili e realizzazione di opere murarie e assimilabili, limitativamente ai progetti per la c</w:t>
      </w:r>
      <w:r w:rsidRPr="00676B90">
        <w:rPr>
          <w:sz w:val="18"/>
          <w:szCs w:val="18"/>
        </w:rPr>
        <w:t xml:space="preserve">reazione o consolidamento di strumenti di condivisione e integrazione di attività, conoscenze e competenze relative alla filiera del settore conciario, attraverso la creazione di idonee piattaforme e strutture di condivisione o animazione, in grado di favorire l’innovazione e l’internazionalizzazione delle imprese del settore conciario, nel limite del 30% (trenta percento) delle spese ammissibili complessive, </w:t>
      </w:r>
      <w:r w:rsidRPr="004F45F7">
        <w:rPr>
          <w:sz w:val="18"/>
          <w:szCs w:val="18"/>
        </w:rPr>
        <w:t>per un importo pari a euro………………………</w:t>
      </w:r>
      <w:r>
        <w:rPr>
          <w:sz w:val="18"/>
          <w:szCs w:val="18"/>
        </w:rPr>
        <w:t xml:space="preserve"> ;</w:t>
      </w:r>
    </w:p>
    <w:p w14:paraId="7AF402E9" w14:textId="4E0ED999" w:rsidR="007732B0" w:rsidRPr="004F45F7" w:rsidRDefault="007732B0" w:rsidP="007732B0">
      <w:pPr>
        <w:pStyle w:val="Paragrafoelenco"/>
        <w:numPr>
          <w:ilvl w:val="0"/>
          <w:numId w:val="43"/>
        </w:numPr>
        <w:spacing w:after="0" w:line="360" w:lineRule="auto"/>
        <w:ind w:right="0"/>
        <w:rPr>
          <w:sz w:val="18"/>
          <w:szCs w:val="18"/>
        </w:rPr>
      </w:pPr>
      <w:r w:rsidRPr="004F45F7">
        <w:rPr>
          <w:sz w:val="18"/>
          <w:szCs w:val="18"/>
        </w:rPr>
        <w:lastRenderedPageBreak/>
        <w:t>relativamente alla formazione del personale inerente agli aspetti sui cui è incentrato il progetto, ai sensi dell’articolo 8, comma 1, lett. d) del decreto del Ministro dello Sviluppo Economico di concerto con il Ministro dell’Economia e delle Finanze 30 dicembre 2021 è stata acquisita da terzi che non hanno relazioni con l’impresa beneficiaria delle agevolazioni e alle nomali condizioni di mercato e in misura non superiore al 10% (dieci per cento) dell’importo del progetto ammesso</w:t>
      </w:r>
      <w:r>
        <w:rPr>
          <w:sz w:val="18"/>
          <w:szCs w:val="18"/>
        </w:rPr>
        <w:t>;</w:t>
      </w:r>
    </w:p>
    <w:p w14:paraId="7E208B72" w14:textId="16E7ABAE" w:rsidR="007732B0" w:rsidRPr="004F45F7" w:rsidRDefault="007732B0" w:rsidP="007732B0">
      <w:pPr>
        <w:pStyle w:val="Paragrafoelenco"/>
        <w:numPr>
          <w:ilvl w:val="0"/>
          <w:numId w:val="44"/>
        </w:numPr>
        <w:spacing w:after="0" w:line="360" w:lineRule="auto"/>
        <w:ind w:right="0"/>
        <w:rPr>
          <w:sz w:val="18"/>
          <w:szCs w:val="18"/>
        </w:rPr>
      </w:pPr>
      <w:r w:rsidRPr="004F45F7">
        <w:rPr>
          <w:i/>
          <w:iCs/>
          <w:sz w:val="18"/>
          <w:szCs w:val="18"/>
        </w:rPr>
        <w:t xml:space="preserve">(ove presente) </w:t>
      </w:r>
      <w:r w:rsidRPr="004F45F7">
        <w:rPr>
          <w:sz w:val="18"/>
          <w:szCs w:val="18"/>
        </w:rPr>
        <w:t xml:space="preserve">ai fini della realizzazione del progetto ammesso alle agevolazioni, nell’ambito delle </w:t>
      </w:r>
      <w:r w:rsidRPr="004F45F7">
        <w:rPr>
          <w:i/>
          <w:iCs/>
          <w:sz w:val="18"/>
          <w:szCs w:val="18"/>
        </w:rPr>
        <w:t>attività di ricerca industriale</w:t>
      </w:r>
      <w:r w:rsidRPr="004F45F7">
        <w:rPr>
          <w:sz w:val="18"/>
          <w:szCs w:val="18"/>
        </w:rPr>
        <w:t xml:space="preserve"> e </w:t>
      </w:r>
      <w:r w:rsidRPr="004F45F7">
        <w:rPr>
          <w:i/>
          <w:iCs/>
          <w:sz w:val="18"/>
          <w:szCs w:val="18"/>
        </w:rPr>
        <w:t>sviluppo sperimentale</w:t>
      </w:r>
      <w:r w:rsidRPr="004F45F7">
        <w:rPr>
          <w:sz w:val="18"/>
          <w:szCs w:val="18"/>
        </w:rPr>
        <w:t xml:space="preserve">, l’impresa beneficiaria ha sostenuto le seguenti spese di cui all’articolo 8, comma 2 del decreto </w:t>
      </w:r>
      <w:bookmarkStart w:id="0" w:name="_Hlk144219904"/>
      <w:r w:rsidRPr="004F45F7">
        <w:rPr>
          <w:sz w:val="18"/>
          <w:szCs w:val="18"/>
        </w:rPr>
        <w:t>del Ministro dello Sviluppo Economico di concerto con il Ministro dell’Economia e delle Finanze 30 dicembre 2021</w:t>
      </w:r>
      <w:bookmarkEnd w:id="0"/>
      <w:r w:rsidRPr="004F45F7">
        <w:rPr>
          <w:sz w:val="18"/>
          <w:szCs w:val="18"/>
        </w:rPr>
        <w:t>, conforme a quanto riportato nella</w:t>
      </w:r>
      <w:r>
        <w:rPr>
          <w:sz w:val="18"/>
          <w:szCs w:val="18"/>
        </w:rPr>
        <w:t xml:space="preserve"> successiva</w:t>
      </w:r>
      <w:r w:rsidRPr="004F45F7">
        <w:rPr>
          <w:sz w:val="18"/>
          <w:szCs w:val="18"/>
        </w:rPr>
        <w:t xml:space="preserve"> </w:t>
      </w:r>
      <w:r w:rsidRPr="004F45F7">
        <w:rPr>
          <w:b/>
          <w:bCs/>
          <w:sz w:val="18"/>
          <w:szCs w:val="18"/>
        </w:rPr>
        <w:t>Tabella 2</w:t>
      </w:r>
      <w:r>
        <w:rPr>
          <w:b/>
          <w:bCs/>
          <w:sz w:val="18"/>
          <w:szCs w:val="18"/>
        </w:rPr>
        <w:t xml:space="preserve"> </w:t>
      </w:r>
      <w:r w:rsidRPr="004F45F7">
        <w:rPr>
          <w:b/>
          <w:bCs/>
          <w:sz w:val="18"/>
          <w:szCs w:val="18"/>
        </w:rPr>
        <w:t xml:space="preserve">- Spese sostenute: Articolo 8, comma 2, </w:t>
      </w:r>
      <w:r w:rsidRPr="004F45F7">
        <w:rPr>
          <w:b/>
          <w:bCs/>
          <w:i/>
          <w:iCs/>
          <w:sz w:val="18"/>
          <w:szCs w:val="18"/>
        </w:rPr>
        <w:t>decreto 30 dicembre 2021</w:t>
      </w:r>
      <w:r w:rsidR="00006AE7">
        <w:rPr>
          <w:b/>
          <w:bCs/>
          <w:i/>
          <w:iCs/>
          <w:sz w:val="18"/>
          <w:szCs w:val="18"/>
        </w:rPr>
        <w:t xml:space="preserve"> dell’Allegato n. 1 alla richiesta di erogazione</w:t>
      </w:r>
      <w:r w:rsidRPr="004F45F7">
        <w:rPr>
          <w:sz w:val="18"/>
          <w:szCs w:val="18"/>
        </w:rPr>
        <w:t>, nel limite complessivo del 30% (trenta per cento) dell’importo delle spese ammissibili del progetto e relative alle seguenti voci</w:t>
      </w:r>
      <w:r>
        <w:rPr>
          <w:sz w:val="18"/>
          <w:szCs w:val="18"/>
        </w:rPr>
        <w:t>:</w:t>
      </w:r>
    </w:p>
    <w:p w14:paraId="41928D6C"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a) personale dipendente e collaboratori con contratto a progetto, con contratto di somministrazione di lavoro, ovvero titolare di specifico assegno di ricerca, limitatamente a tecnici, ricercatori ed altro personale ausiliario, nella misura in cui sono impiegati nelle attività di ricerca industriale e sviluppo sperimentale incluse nel progetto</w:t>
      </w:r>
      <w:r w:rsidRPr="004F45F7">
        <w:rPr>
          <w:rStyle w:val="Rimandonotaapidipagina"/>
          <w:sz w:val="18"/>
          <w:szCs w:val="18"/>
        </w:rPr>
        <w:footnoteReference w:id="2"/>
      </w:r>
      <w:r w:rsidRPr="004F45F7">
        <w:rPr>
          <w:sz w:val="18"/>
          <w:szCs w:val="18"/>
        </w:rPr>
        <w:t>, per un importo pari a euro…………………;</w:t>
      </w:r>
    </w:p>
    <w:p w14:paraId="2E484F90"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b) strumenti e attrezzature di nuova fabbricazione, nella misura e per il periodo in cui sono utilizzati per le attività di ricerca industriale e sviluppo sperimentale, per un importo pari a euro…………………;</w:t>
      </w:r>
    </w:p>
    <w:p w14:paraId="27210D4C"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c) contratti di ricerca “</w:t>
      </w:r>
      <w:r w:rsidRPr="004F45F7">
        <w:rPr>
          <w:i/>
          <w:iCs/>
          <w:sz w:val="18"/>
          <w:szCs w:val="18"/>
        </w:rPr>
        <w:t>extra muros</w:t>
      </w:r>
      <w:r w:rsidRPr="004F45F7">
        <w:rPr>
          <w:sz w:val="18"/>
          <w:szCs w:val="18"/>
        </w:rPr>
        <w:t>” aventi ad oggetto il diretto svolgimento da parte di un soggetto commissionario di attività ricerca industriale e sviluppo sperimentale tramite una transazione effettuata alle normali condizioni di mercato, per un importo pari a euro…………………;</w:t>
      </w:r>
    </w:p>
    <w:p w14:paraId="3A07E91D" w14:textId="00BD7D3F"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d) servizi di consulenza e altri servizi utilizzati per l’attività di ricerca industriale e sviluppo sperimentale, inclusa l’acquisizione o l’ottenimento in licenza dei risultati di ricerca, dei brevetti e del know-how, tramite una transazione effettuata alle normali condizioni di mercato, per un importo pari a euro…………………</w:t>
      </w:r>
      <w:r>
        <w:rPr>
          <w:sz w:val="18"/>
          <w:szCs w:val="18"/>
        </w:rPr>
        <w:t xml:space="preserve"> </w:t>
      </w:r>
      <w:r w:rsidR="00911FF7">
        <w:rPr>
          <w:sz w:val="18"/>
          <w:szCs w:val="18"/>
        </w:rPr>
        <w:t>;</w:t>
      </w:r>
    </w:p>
    <w:p w14:paraId="5C86C278" w14:textId="38996D6F" w:rsidR="007732B0" w:rsidRPr="004F45F7" w:rsidRDefault="007732B0" w:rsidP="007732B0">
      <w:pPr>
        <w:pStyle w:val="Paragrafoelenco"/>
        <w:numPr>
          <w:ilvl w:val="0"/>
          <w:numId w:val="45"/>
        </w:numPr>
        <w:spacing w:after="0" w:line="360" w:lineRule="auto"/>
        <w:ind w:right="0"/>
        <w:rPr>
          <w:sz w:val="18"/>
          <w:szCs w:val="18"/>
        </w:rPr>
      </w:pPr>
      <w:r w:rsidRPr="004F45F7">
        <w:rPr>
          <w:i/>
          <w:iCs/>
          <w:sz w:val="18"/>
          <w:szCs w:val="18"/>
        </w:rPr>
        <w:t xml:space="preserve">(ove presente) </w:t>
      </w:r>
      <w:r w:rsidRPr="004F45F7">
        <w:rPr>
          <w:sz w:val="18"/>
          <w:szCs w:val="18"/>
        </w:rPr>
        <w:t>l’impresa ha sostenuto e pagato le seguenti voci di spese di cui all’articolo 8, comma 3 del decreto del Ministro dello Sviluppo Economico di concerto con il Ministro dell’Economia e delle Finanze 30 dicembre 2021, conforme a quanto riportato nella</w:t>
      </w:r>
      <w:r>
        <w:rPr>
          <w:sz w:val="18"/>
          <w:szCs w:val="18"/>
        </w:rPr>
        <w:t xml:space="preserve"> successiva</w:t>
      </w:r>
      <w:r w:rsidRPr="004F45F7">
        <w:rPr>
          <w:sz w:val="18"/>
          <w:szCs w:val="18"/>
        </w:rPr>
        <w:t xml:space="preserve"> </w:t>
      </w:r>
      <w:r w:rsidRPr="004F45F7">
        <w:rPr>
          <w:b/>
          <w:bCs/>
          <w:sz w:val="18"/>
          <w:szCs w:val="18"/>
        </w:rPr>
        <w:t>Tabella 3</w:t>
      </w:r>
      <w:r>
        <w:rPr>
          <w:b/>
          <w:bCs/>
          <w:sz w:val="18"/>
          <w:szCs w:val="18"/>
        </w:rPr>
        <w:t xml:space="preserve"> </w:t>
      </w:r>
      <w:r w:rsidRPr="004F45F7">
        <w:rPr>
          <w:b/>
          <w:bCs/>
          <w:sz w:val="18"/>
          <w:szCs w:val="18"/>
        </w:rPr>
        <w:t xml:space="preserve">- Spese sostenute: Articolo 8, comma 3, </w:t>
      </w:r>
      <w:r w:rsidRPr="004F45F7">
        <w:rPr>
          <w:b/>
          <w:bCs/>
          <w:i/>
          <w:iCs/>
          <w:sz w:val="18"/>
          <w:szCs w:val="18"/>
        </w:rPr>
        <w:t>decreto 30 dicembre 2021</w:t>
      </w:r>
      <w:r w:rsidR="00006AE7">
        <w:rPr>
          <w:b/>
          <w:bCs/>
          <w:i/>
          <w:iCs/>
          <w:sz w:val="18"/>
          <w:szCs w:val="18"/>
        </w:rPr>
        <w:t xml:space="preserve"> dell’Allegato n. 1 alla richiesta di erogazione</w:t>
      </w:r>
      <w:r w:rsidRPr="004F45F7">
        <w:rPr>
          <w:b/>
          <w:bCs/>
          <w:i/>
          <w:iCs/>
          <w:sz w:val="18"/>
          <w:szCs w:val="18"/>
        </w:rPr>
        <w:t xml:space="preserve">, </w:t>
      </w:r>
      <w:r w:rsidRPr="004F45F7">
        <w:rPr>
          <w:sz w:val="18"/>
          <w:szCs w:val="18"/>
        </w:rPr>
        <w:t xml:space="preserve">nel limite del 20% (venti per cento) delle spese per gli investimenti di cui all’articolo 8, comma 1 del predetto decreto ritenute ammissibili. Le spese riconducibili alle esigenze di capitale circolante, desumibili, altresì, dai dati di bilancio ovvero dalle scritture contabili afferenti al periodo di realizzazione del progetto, sono relative alle seguenti voci: </w:t>
      </w:r>
    </w:p>
    <w:p w14:paraId="38DF53A1" w14:textId="77777777" w:rsidR="007732B0" w:rsidRPr="004F45F7" w:rsidRDefault="007732B0" w:rsidP="007732B0">
      <w:pPr>
        <w:pStyle w:val="Paragrafoelenco"/>
        <w:numPr>
          <w:ilvl w:val="1"/>
          <w:numId w:val="34"/>
        </w:numPr>
        <w:spacing w:after="0" w:line="360" w:lineRule="auto"/>
        <w:ind w:right="0"/>
        <w:rPr>
          <w:sz w:val="18"/>
          <w:szCs w:val="18"/>
        </w:rPr>
      </w:pPr>
      <w:r w:rsidRPr="004F45F7">
        <w:rPr>
          <w:sz w:val="18"/>
          <w:szCs w:val="18"/>
        </w:rPr>
        <w:t>a) materie prime, ivi compresi i beni acquistati soggetti ad ulteriori processi di trasformazione, sussidiarie, materiali di consumo e merci, per un importo pari a euro…………………;</w:t>
      </w:r>
    </w:p>
    <w:p w14:paraId="6A981FC0" w14:textId="77777777" w:rsidR="007732B0" w:rsidRPr="004F45F7" w:rsidRDefault="007732B0" w:rsidP="007732B0">
      <w:pPr>
        <w:pStyle w:val="Paragrafoelenco"/>
        <w:numPr>
          <w:ilvl w:val="1"/>
          <w:numId w:val="23"/>
        </w:numPr>
        <w:spacing w:after="0" w:line="360" w:lineRule="auto"/>
        <w:ind w:right="0"/>
        <w:rPr>
          <w:sz w:val="18"/>
          <w:szCs w:val="18"/>
        </w:rPr>
      </w:pPr>
      <w:r w:rsidRPr="004F45F7">
        <w:rPr>
          <w:sz w:val="18"/>
          <w:szCs w:val="18"/>
        </w:rPr>
        <w:t>b) servizi, qualora non riconducibili agli investimenti e alle attività di ricerca industriale e sviluppo sperimentale, per un importo pari a euro…………………;</w:t>
      </w:r>
    </w:p>
    <w:p w14:paraId="690707E7" w14:textId="77777777" w:rsidR="007732B0" w:rsidRPr="004F45F7" w:rsidRDefault="007732B0" w:rsidP="007732B0">
      <w:pPr>
        <w:pStyle w:val="Paragrafoelenco"/>
        <w:numPr>
          <w:ilvl w:val="1"/>
          <w:numId w:val="23"/>
        </w:numPr>
        <w:spacing w:after="0" w:line="360" w:lineRule="auto"/>
        <w:ind w:right="0"/>
        <w:rPr>
          <w:sz w:val="18"/>
          <w:szCs w:val="18"/>
        </w:rPr>
      </w:pPr>
      <w:r w:rsidRPr="004F45F7">
        <w:rPr>
          <w:sz w:val="18"/>
          <w:szCs w:val="18"/>
        </w:rPr>
        <w:t>c) godimento di beni di terzia, per un importo pari a euro…………………;</w:t>
      </w:r>
    </w:p>
    <w:p w14:paraId="4DC70C1F" w14:textId="763AF53A" w:rsidR="007732B0" w:rsidRPr="004F45F7" w:rsidRDefault="007732B0" w:rsidP="007732B0">
      <w:pPr>
        <w:pStyle w:val="Paragrafoelenco"/>
        <w:numPr>
          <w:ilvl w:val="1"/>
          <w:numId w:val="23"/>
        </w:numPr>
        <w:spacing w:after="0" w:line="360" w:lineRule="auto"/>
        <w:ind w:right="0"/>
        <w:rPr>
          <w:sz w:val="18"/>
          <w:szCs w:val="18"/>
        </w:rPr>
      </w:pPr>
      <w:r w:rsidRPr="004F45F7">
        <w:rPr>
          <w:sz w:val="18"/>
          <w:szCs w:val="18"/>
        </w:rPr>
        <w:t>d) personale direttamente impegnato nella realizzazione dei progetti di investimento</w:t>
      </w:r>
      <w:r w:rsidR="00911FF7">
        <w:rPr>
          <w:sz w:val="18"/>
          <w:szCs w:val="18"/>
        </w:rPr>
        <w:t>;</w:t>
      </w:r>
      <w:r w:rsidRPr="004F45F7">
        <w:rPr>
          <w:sz w:val="18"/>
          <w:szCs w:val="18"/>
        </w:rPr>
        <w:t xml:space="preserve"> </w:t>
      </w:r>
    </w:p>
    <w:p w14:paraId="6828EDFB" w14:textId="259609BA" w:rsidR="007732B0" w:rsidRDefault="007732B0" w:rsidP="0058079D">
      <w:pPr>
        <w:pStyle w:val="Paragrafoelenco"/>
        <w:numPr>
          <w:ilvl w:val="0"/>
          <w:numId w:val="46"/>
        </w:numPr>
        <w:spacing w:after="0" w:line="360" w:lineRule="auto"/>
        <w:ind w:right="0"/>
        <w:rPr>
          <w:sz w:val="18"/>
          <w:szCs w:val="18"/>
        </w:rPr>
      </w:pPr>
      <w:r w:rsidRPr="0058079D">
        <w:rPr>
          <w:sz w:val="18"/>
          <w:szCs w:val="18"/>
        </w:rPr>
        <w:t xml:space="preserve">i titoli di spesa elencati nelle tabelle </w:t>
      </w:r>
      <w:r w:rsidR="00DA388A">
        <w:rPr>
          <w:sz w:val="18"/>
          <w:szCs w:val="18"/>
        </w:rPr>
        <w:t>accluse all’Allegato n. 1 della richiesta di erogazione</w:t>
      </w:r>
      <w:r w:rsidRPr="0058079D">
        <w:rPr>
          <w:sz w:val="18"/>
          <w:szCs w:val="18"/>
        </w:rPr>
        <w:t xml:space="preserve"> sono relativi al progetto d’investimento ammesso all’agevolazione, sono successivi alla data di presentazione della domanda di agevolazione e pagati esclusivamente attraverso un conto corrente intestato all’impresa e con modalità che consentano la piena tracciabilità del pagamento e l’immediata riconducibilità dello stesso alla relativa fattura o al relativo giustificativo di spesa</w:t>
      </w:r>
      <w:r w:rsidRPr="004F45F7">
        <w:rPr>
          <w:rStyle w:val="Rimandonotaapidipagina"/>
          <w:sz w:val="18"/>
          <w:szCs w:val="18"/>
        </w:rPr>
        <w:footnoteReference w:id="3"/>
      </w:r>
      <w:r w:rsidRPr="0058079D">
        <w:rPr>
          <w:sz w:val="18"/>
          <w:szCs w:val="18"/>
        </w:rPr>
        <w:t>;</w:t>
      </w:r>
    </w:p>
    <w:p w14:paraId="573E4B85" w14:textId="7237335B" w:rsidR="00E15BAE" w:rsidRPr="00E15BAE" w:rsidRDefault="0058079D" w:rsidP="00E15BAE">
      <w:pPr>
        <w:pStyle w:val="Paragrafoelenco"/>
        <w:numPr>
          <w:ilvl w:val="0"/>
          <w:numId w:val="46"/>
        </w:numPr>
        <w:spacing w:after="0" w:line="360" w:lineRule="auto"/>
        <w:ind w:right="0"/>
        <w:rPr>
          <w:sz w:val="18"/>
          <w:szCs w:val="18"/>
        </w:rPr>
      </w:pPr>
      <w:r>
        <w:rPr>
          <w:sz w:val="18"/>
          <w:szCs w:val="18"/>
        </w:rPr>
        <w:lastRenderedPageBreak/>
        <w:t>i titoli di spesa riguardano beni</w:t>
      </w:r>
      <w:r w:rsidR="00E15BAE">
        <w:rPr>
          <w:sz w:val="18"/>
          <w:szCs w:val="18"/>
        </w:rPr>
        <w:t xml:space="preserve"> nuovi</w:t>
      </w:r>
      <w:r>
        <w:rPr>
          <w:sz w:val="18"/>
          <w:szCs w:val="18"/>
        </w:rPr>
        <w:t xml:space="preserve"> la cui installazione e il cui utilizzo è previsto presso la sede operativa </w:t>
      </w:r>
      <w:r w:rsidR="00DA388A">
        <w:rPr>
          <w:sz w:val="18"/>
          <w:szCs w:val="18"/>
        </w:rPr>
        <w:t>indicata</w:t>
      </w:r>
      <w:r>
        <w:rPr>
          <w:sz w:val="18"/>
          <w:szCs w:val="18"/>
        </w:rPr>
        <w:t xml:space="preserve"> per la realizzazione del progetto;</w:t>
      </w:r>
    </w:p>
    <w:p w14:paraId="053EA588" w14:textId="29321E57" w:rsidR="007732B0" w:rsidRPr="004F45F7" w:rsidRDefault="007732B0" w:rsidP="007732B0">
      <w:pPr>
        <w:pStyle w:val="Paragrafoelenco"/>
        <w:numPr>
          <w:ilvl w:val="0"/>
          <w:numId w:val="47"/>
        </w:numPr>
        <w:spacing w:after="0" w:line="360" w:lineRule="auto"/>
        <w:ind w:right="0"/>
        <w:rPr>
          <w:sz w:val="18"/>
          <w:szCs w:val="18"/>
        </w:rPr>
      </w:pPr>
      <w:r w:rsidRPr="004F45F7">
        <w:rPr>
          <w:sz w:val="18"/>
          <w:szCs w:val="18"/>
        </w:rPr>
        <w:t xml:space="preserve">i titoli di spesa elencati </w:t>
      </w:r>
      <w:r w:rsidR="00DA388A" w:rsidRPr="00DA388A">
        <w:rPr>
          <w:sz w:val="18"/>
          <w:szCs w:val="18"/>
        </w:rPr>
        <w:t xml:space="preserve">nelle tabelle accluse all’Allegato n. 1 della richiesta di erogazione </w:t>
      </w:r>
      <w:r w:rsidRPr="004F45F7">
        <w:rPr>
          <w:sz w:val="18"/>
          <w:szCs w:val="18"/>
        </w:rPr>
        <w:t>sono relativi al progetto d’investimento ammesso all’agevolazione e che su ogni fattura, nel campo riservato alla descrizione dell’oggetto della fornitura, è apposta la seguente dicitura: “</w:t>
      </w:r>
      <w:r w:rsidRPr="004F45F7">
        <w:rPr>
          <w:i/>
          <w:iCs/>
          <w:sz w:val="18"/>
          <w:szCs w:val="18"/>
        </w:rPr>
        <w:t>Spesa finanziata per un importo pari a €……………… del progetto agevolato con la misura …………………….. n. protocollo…………………………….-</w:t>
      </w:r>
      <w:r>
        <w:rPr>
          <w:i/>
          <w:iCs/>
          <w:sz w:val="18"/>
          <w:szCs w:val="18"/>
        </w:rPr>
        <w:t xml:space="preserve"> </w:t>
      </w:r>
      <w:r w:rsidRPr="004F45F7">
        <w:rPr>
          <w:i/>
          <w:iCs/>
          <w:sz w:val="18"/>
          <w:szCs w:val="18"/>
        </w:rPr>
        <w:t>CUP………………………”</w:t>
      </w:r>
      <w:r w:rsidRPr="004F45F7">
        <w:rPr>
          <w:sz w:val="18"/>
          <w:szCs w:val="18"/>
        </w:rPr>
        <w:t xml:space="preserve"> </w:t>
      </w:r>
      <w:r>
        <w:rPr>
          <w:sz w:val="18"/>
          <w:szCs w:val="18"/>
        </w:rPr>
        <w:t>;</w:t>
      </w:r>
    </w:p>
    <w:p w14:paraId="3BF8BD0B" w14:textId="4D215943" w:rsidR="005F34D2" w:rsidRPr="00DE775A" w:rsidRDefault="007732B0" w:rsidP="00DE775A">
      <w:pPr>
        <w:pStyle w:val="Paragrafoelenco"/>
        <w:numPr>
          <w:ilvl w:val="0"/>
          <w:numId w:val="48"/>
        </w:numPr>
        <w:spacing w:after="0" w:line="360" w:lineRule="auto"/>
        <w:ind w:right="0"/>
        <w:rPr>
          <w:sz w:val="18"/>
          <w:szCs w:val="18"/>
        </w:rPr>
      </w:pPr>
      <w:r w:rsidRPr="004F45F7">
        <w:rPr>
          <w:sz w:val="18"/>
          <w:szCs w:val="18"/>
        </w:rPr>
        <w:t xml:space="preserve">i titoli di spesa elencati </w:t>
      </w:r>
      <w:r w:rsidR="00DA388A" w:rsidRPr="00DA388A">
        <w:rPr>
          <w:sz w:val="18"/>
          <w:szCs w:val="18"/>
        </w:rPr>
        <w:t>nelle tabelle accluse all’Allegato n. 1 della richiesta di erogazione</w:t>
      </w:r>
      <w:r w:rsidRPr="004F45F7">
        <w:rPr>
          <w:sz w:val="18"/>
          <w:szCs w:val="18"/>
        </w:rPr>
        <w:t xml:space="preserve"> sono registrati nei libri contabili e/o registri previsti dal regime fiscale adottato e nl rispetto della normativa vigente</w:t>
      </w:r>
      <w:r>
        <w:rPr>
          <w:sz w:val="18"/>
          <w:szCs w:val="18"/>
        </w:rPr>
        <w:t>;</w:t>
      </w:r>
    </w:p>
    <w:p w14:paraId="3EE1920E" w14:textId="0120D1BA" w:rsidR="005F34D2" w:rsidRDefault="005F34D2" w:rsidP="005F34D2">
      <w:pPr>
        <w:pStyle w:val="Paragrafoelenco"/>
        <w:numPr>
          <w:ilvl w:val="0"/>
          <w:numId w:val="49"/>
        </w:numPr>
        <w:spacing w:after="0" w:line="360" w:lineRule="auto"/>
        <w:ind w:right="0"/>
        <w:rPr>
          <w:sz w:val="18"/>
          <w:szCs w:val="18"/>
        </w:rPr>
      </w:pPr>
      <w:r>
        <w:rPr>
          <w:sz w:val="18"/>
          <w:szCs w:val="18"/>
        </w:rPr>
        <w:t>(</w:t>
      </w:r>
      <w:r w:rsidRPr="005F34D2">
        <w:rPr>
          <w:i/>
          <w:iCs/>
          <w:sz w:val="18"/>
          <w:szCs w:val="18"/>
        </w:rPr>
        <w:t>in caso d</w:t>
      </w:r>
      <w:r>
        <w:rPr>
          <w:i/>
          <w:iCs/>
          <w:sz w:val="18"/>
          <w:szCs w:val="18"/>
        </w:rPr>
        <w:t>i</w:t>
      </w:r>
      <w:r w:rsidRPr="005F34D2">
        <w:rPr>
          <w:i/>
          <w:iCs/>
          <w:sz w:val="18"/>
          <w:szCs w:val="18"/>
        </w:rPr>
        <w:t xml:space="preserve"> SAL 1</w:t>
      </w:r>
      <w:r>
        <w:rPr>
          <w:sz w:val="18"/>
          <w:szCs w:val="18"/>
        </w:rPr>
        <w:t xml:space="preserve">) </w:t>
      </w:r>
      <w:r w:rsidRPr="005F34D2">
        <w:rPr>
          <w:sz w:val="18"/>
          <w:szCs w:val="18"/>
        </w:rPr>
        <w:t>le spese effettivamente sostenute ed elencate nelle tabelle allegate al presente modulo sono identificat</w:t>
      </w:r>
      <w:r>
        <w:rPr>
          <w:sz w:val="18"/>
          <w:szCs w:val="18"/>
        </w:rPr>
        <w:t>e</w:t>
      </w:r>
      <w:r w:rsidRPr="005F34D2">
        <w:rPr>
          <w:sz w:val="18"/>
          <w:szCs w:val="18"/>
        </w:rPr>
        <w:t xml:space="preserve"> con la presentazione di tutti i titoli di spesa, ivi compresi quelli non quietanzati presentati ai fini della richiesta di erogazione precedente, accompagnati da documentazione che ne attesti l’avvenuto pagamento;</w:t>
      </w:r>
    </w:p>
    <w:p w14:paraId="3F5B1675" w14:textId="212FB939" w:rsidR="007732B0" w:rsidRPr="005F34D2" w:rsidRDefault="005F34D2" w:rsidP="005F34D2">
      <w:pPr>
        <w:pStyle w:val="Paragrafoelenco"/>
        <w:numPr>
          <w:ilvl w:val="0"/>
          <w:numId w:val="49"/>
        </w:numPr>
        <w:spacing w:after="0" w:line="360" w:lineRule="auto"/>
        <w:ind w:right="0"/>
        <w:rPr>
          <w:sz w:val="18"/>
          <w:szCs w:val="18"/>
        </w:rPr>
      </w:pPr>
      <w:r w:rsidRPr="005F34D2">
        <w:rPr>
          <w:i/>
          <w:iCs/>
          <w:sz w:val="18"/>
          <w:szCs w:val="18"/>
        </w:rPr>
        <w:t>(in caso di SAL UNICO o SAL A SALDO, ovvero in caso di titoli di spesa quietanzati nel SAL 1)</w:t>
      </w:r>
      <w:r w:rsidRPr="005F34D2">
        <w:rPr>
          <w:sz w:val="18"/>
          <w:szCs w:val="18"/>
        </w:rPr>
        <w:t xml:space="preserve"> le quietanze di pagamento rese dai fornitori relative ai pagamenti ricevuti sono copie conformi alle originali prodotte dai rispettivi firmatari, in possesso del dichiarante e disponibili presso l’azienda.</w:t>
      </w:r>
      <w:r w:rsidRPr="005F34D2">
        <w:rPr>
          <w:sz w:val="18"/>
          <w:szCs w:val="18"/>
        </w:rPr>
        <w:tab/>
      </w:r>
      <w:r w:rsidR="00543738" w:rsidRPr="005F34D2">
        <w:rPr>
          <w:sz w:val="18"/>
          <w:szCs w:val="18"/>
        </w:rPr>
        <w:br/>
      </w:r>
    </w:p>
    <w:p w14:paraId="353BCCF1" w14:textId="77777777" w:rsidR="007732B0" w:rsidRPr="00B569D1" w:rsidRDefault="007732B0" w:rsidP="007732B0">
      <w:pPr>
        <w:spacing w:after="160" w:line="360" w:lineRule="auto"/>
        <w:ind w:left="0" w:right="0" w:firstLine="0"/>
        <w:jc w:val="left"/>
        <w:rPr>
          <w:sz w:val="18"/>
          <w:szCs w:val="18"/>
        </w:rPr>
      </w:pPr>
      <w:r w:rsidRPr="00B569D1">
        <w:rPr>
          <w:sz w:val="18"/>
          <w:szCs w:val="18"/>
        </w:rPr>
        <w:t xml:space="preserve">Il/La sottoscritto/a dichiara infine: </w:t>
      </w:r>
    </w:p>
    <w:p w14:paraId="52320BD2" w14:textId="77777777" w:rsidR="007732B0" w:rsidRPr="00B569D1" w:rsidRDefault="007732B0" w:rsidP="007732B0">
      <w:pPr>
        <w:numPr>
          <w:ilvl w:val="0"/>
          <w:numId w:val="3"/>
        </w:numPr>
        <w:spacing w:after="160" w:line="360" w:lineRule="auto"/>
        <w:ind w:right="0" w:hanging="492"/>
        <w:rPr>
          <w:sz w:val="18"/>
          <w:szCs w:val="18"/>
        </w:rPr>
      </w:pPr>
      <w:r w:rsidRPr="00B569D1">
        <w:rPr>
          <w:sz w:val="18"/>
          <w:szCs w:val="18"/>
        </w:rPr>
        <w:t xml:space="preserve">di essere consapevole delle responsabilità, anche penali, derivanti dal rilascio di dichiarazioni mendaci e della conseguente decadenza dei benefici concessi sulla base di una dichiarazione non veritiera, ai sensi degli articoli 75 e 76 del DPR 28 dicembre 2000, n. 445; </w:t>
      </w:r>
    </w:p>
    <w:p w14:paraId="64FC620F" w14:textId="5CD3E4FB" w:rsidR="007732B0" w:rsidRDefault="007732B0" w:rsidP="007732B0">
      <w:pPr>
        <w:numPr>
          <w:ilvl w:val="0"/>
          <w:numId w:val="3"/>
        </w:numPr>
        <w:spacing w:after="126" w:line="360" w:lineRule="auto"/>
        <w:ind w:right="0" w:hanging="492"/>
        <w:rPr>
          <w:sz w:val="18"/>
          <w:szCs w:val="18"/>
        </w:rPr>
      </w:pPr>
      <w:r w:rsidRPr="00B569D1">
        <w:rPr>
          <w:sz w:val="18"/>
          <w:szCs w:val="18"/>
        </w:rPr>
        <w:t>di aver preso visione dell’informativa sul trattamento dei dati personali pubblicata nell’apposita sezione del sito web di Invitalia (</w:t>
      </w:r>
      <w:hyperlink r:id="rId10" w:history="1">
        <w:r w:rsidRPr="00B569D1">
          <w:rPr>
            <w:rStyle w:val="Collegamentoipertestuale"/>
            <w:sz w:val="18"/>
            <w:szCs w:val="18"/>
          </w:rPr>
          <w:t>www.invitalia.it</w:t>
        </w:r>
      </w:hyperlink>
      <w:r w:rsidRPr="00B569D1">
        <w:rPr>
          <w:sz w:val="18"/>
          <w:szCs w:val="18"/>
        </w:rPr>
        <w:t>)</w:t>
      </w:r>
      <w:r>
        <w:rPr>
          <w:sz w:val="18"/>
          <w:szCs w:val="18"/>
        </w:rPr>
        <w:t>;</w:t>
      </w:r>
    </w:p>
    <w:p w14:paraId="6A095C78" w14:textId="4882B67B" w:rsidR="007732B0" w:rsidRPr="007732B0" w:rsidRDefault="007732B0" w:rsidP="007732B0">
      <w:pPr>
        <w:numPr>
          <w:ilvl w:val="0"/>
          <w:numId w:val="3"/>
        </w:numPr>
        <w:spacing w:after="126" w:line="360" w:lineRule="auto"/>
        <w:ind w:right="0" w:hanging="492"/>
        <w:rPr>
          <w:sz w:val="18"/>
          <w:szCs w:val="18"/>
        </w:rPr>
      </w:pPr>
      <w:r w:rsidRPr="00336D3E">
        <w:rPr>
          <w:sz w:val="18"/>
          <w:szCs w:val="18"/>
        </w:rPr>
        <w:t>che tutti i documenti presentati dall’impresa beneficiaria sono conformi ai rispettivi originali, custoditi presso ……………………………………………………. [indicare l’indirizzo della sede].</w:t>
      </w:r>
    </w:p>
    <w:p w14:paraId="51780CCF" w14:textId="77777777" w:rsidR="00A2258B" w:rsidRDefault="00A2258B" w:rsidP="00632E19">
      <w:pPr>
        <w:tabs>
          <w:tab w:val="left" w:pos="7230"/>
        </w:tabs>
        <w:spacing w:after="0" w:line="259" w:lineRule="auto"/>
        <w:ind w:left="0" w:right="1565" w:firstLine="0"/>
        <w:jc w:val="right"/>
        <w:rPr>
          <w:i/>
        </w:rPr>
      </w:pPr>
    </w:p>
    <w:p w14:paraId="23AA669D" w14:textId="77777777" w:rsidR="007D5137" w:rsidRDefault="007D5137" w:rsidP="00632E19">
      <w:pPr>
        <w:tabs>
          <w:tab w:val="left" w:pos="7230"/>
        </w:tabs>
        <w:spacing w:after="0" w:line="259" w:lineRule="auto"/>
        <w:ind w:left="0" w:right="1565" w:firstLine="0"/>
        <w:jc w:val="right"/>
        <w:rPr>
          <w:i/>
        </w:rPr>
      </w:pPr>
    </w:p>
    <w:p w14:paraId="4A86C5EC" w14:textId="08E71201" w:rsidR="00632E19" w:rsidRPr="000926DF" w:rsidRDefault="00632E19" w:rsidP="00632E19">
      <w:pPr>
        <w:tabs>
          <w:tab w:val="left" w:pos="7230"/>
        </w:tabs>
        <w:spacing w:after="0" w:line="259" w:lineRule="auto"/>
        <w:ind w:left="0" w:right="1565" w:firstLine="0"/>
        <w:jc w:val="right"/>
        <w:rPr>
          <w:i/>
        </w:rPr>
      </w:pPr>
      <w:r w:rsidRPr="000926DF">
        <w:rPr>
          <w:i/>
        </w:rPr>
        <w:t xml:space="preserve"> FIRMA DIGITALE</w:t>
      </w:r>
    </w:p>
    <w:p w14:paraId="0E0D65F9" w14:textId="77777777" w:rsidR="007D5137" w:rsidRDefault="007D5137" w:rsidP="00632E19">
      <w:pPr>
        <w:tabs>
          <w:tab w:val="center" w:pos="6281"/>
        </w:tabs>
        <w:ind w:left="0" w:right="0" w:firstLine="0"/>
        <w:jc w:val="left"/>
      </w:pPr>
    </w:p>
    <w:p w14:paraId="01513BDC" w14:textId="60B4819A" w:rsidR="00632E19" w:rsidRPr="000926DF" w:rsidRDefault="00632E19" w:rsidP="00632E19">
      <w:pPr>
        <w:tabs>
          <w:tab w:val="center" w:pos="6281"/>
        </w:tabs>
        <w:ind w:left="0" w:right="0" w:firstLine="0"/>
        <w:jc w:val="left"/>
      </w:pPr>
      <w:r w:rsidRPr="000926DF">
        <w:tab/>
        <w:t xml:space="preserve">                        Il Legale rappresentante</w:t>
      </w:r>
    </w:p>
    <w:p w14:paraId="24721741" w14:textId="77777777" w:rsidR="00632E19" w:rsidRPr="000926DF" w:rsidRDefault="00632E19" w:rsidP="00632E19"/>
    <w:p w14:paraId="31ED849A" w14:textId="24EE2D92" w:rsidR="008A7EE2" w:rsidRDefault="008A7EE2" w:rsidP="00E15BAE">
      <w:pPr>
        <w:ind w:left="0" w:right="891" w:firstLine="0"/>
        <w:rPr>
          <w:i/>
          <w:iCs/>
          <w:color w:val="808080"/>
          <w:sz w:val="12"/>
          <w:szCs w:val="12"/>
        </w:rPr>
      </w:pPr>
      <w:r>
        <w:t xml:space="preserve">           </w:t>
      </w:r>
      <w:r w:rsidRPr="00AF3582">
        <w:t>Data  _</w:t>
      </w:r>
      <w:r w:rsidRPr="000926DF">
        <w:t xml:space="preserve">______________ </w:t>
      </w:r>
      <w:r w:rsidRPr="000926DF">
        <w:rPr>
          <w:bCs/>
        </w:rPr>
        <w:t xml:space="preserve">    </w:t>
      </w:r>
      <w:r w:rsidRPr="000926DF">
        <w:t xml:space="preserve">                      </w:t>
      </w:r>
      <w:r>
        <w:t xml:space="preserve">                             </w:t>
      </w:r>
      <w:r w:rsidRPr="000926DF">
        <w:t xml:space="preserve">         </w:t>
      </w:r>
      <w:r>
        <w:t xml:space="preserve">         </w:t>
      </w:r>
      <w:r w:rsidR="00632E19" w:rsidRPr="000926DF">
        <w:t xml:space="preserve"> ______________________________</w:t>
      </w:r>
    </w:p>
    <w:p w14:paraId="51D321AE" w14:textId="77777777" w:rsidR="008A7EE2" w:rsidRDefault="008A7EE2" w:rsidP="00487F14">
      <w:pPr>
        <w:jc w:val="center"/>
        <w:rPr>
          <w:i/>
          <w:iCs/>
          <w:color w:val="808080"/>
          <w:sz w:val="12"/>
          <w:szCs w:val="12"/>
        </w:rPr>
      </w:pPr>
    </w:p>
    <w:p w14:paraId="7D7FC8DF" w14:textId="77777777" w:rsidR="008A7EE2" w:rsidRDefault="008A7EE2" w:rsidP="00487F14">
      <w:pPr>
        <w:jc w:val="center"/>
        <w:rPr>
          <w:i/>
          <w:iCs/>
          <w:color w:val="808080"/>
          <w:sz w:val="12"/>
          <w:szCs w:val="12"/>
        </w:rPr>
      </w:pPr>
    </w:p>
    <w:p w14:paraId="779C0D9E" w14:textId="77777777" w:rsidR="008A7EE2" w:rsidRDefault="008A7EE2" w:rsidP="00487F14">
      <w:pPr>
        <w:jc w:val="center"/>
        <w:rPr>
          <w:i/>
          <w:iCs/>
          <w:color w:val="808080"/>
          <w:sz w:val="12"/>
          <w:szCs w:val="12"/>
        </w:rPr>
      </w:pPr>
    </w:p>
    <w:p w14:paraId="2CB1E6E1" w14:textId="2A4A1889" w:rsidR="00487F14" w:rsidRPr="008A7EE2" w:rsidRDefault="00487F14" w:rsidP="00487F14">
      <w:pPr>
        <w:jc w:val="center"/>
        <w:rPr>
          <w:i/>
          <w:iCs/>
          <w:color w:val="808080"/>
          <w:sz w:val="12"/>
          <w:szCs w:val="12"/>
        </w:rPr>
      </w:pPr>
      <w:r w:rsidRPr="008A7EE2">
        <w:rPr>
          <w:i/>
          <w:iCs/>
          <w:color w:val="808080"/>
          <w:sz w:val="12"/>
          <w:szCs w:val="12"/>
        </w:rPr>
        <w:t>Documento sottoscritto con firma digitale, ai sensi del D.lgs. 7 marzo 2005, n. 82 e del decreto del Presidente del Consiglio dei Ministri 30 marzo 2009 e successive modificazioni.</w:t>
      </w:r>
    </w:p>
    <w:sectPr w:rsidR="00487F14" w:rsidRPr="008A7EE2" w:rsidSect="00BE2E9F">
      <w:headerReference w:type="even" r:id="rId11"/>
      <w:headerReference w:type="default" r:id="rId12"/>
      <w:footerReference w:type="even" r:id="rId13"/>
      <w:footerReference w:type="default" r:id="rId14"/>
      <w:headerReference w:type="first" r:id="rId15"/>
      <w:footerReference w:type="first" r:id="rId16"/>
      <w:pgSz w:w="11906" w:h="16838"/>
      <w:pgMar w:top="1430" w:right="1558" w:bottom="1137" w:left="113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994E" w14:textId="77777777" w:rsidR="00D0695A" w:rsidRDefault="00D0695A">
      <w:pPr>
        <w:spacing w:after="0" w:line="240" w:lineRule="auto"/>
      </w:pPr>
      <w:r>
        <w:separator/>
      </w:r>
    </w:p>
  </w:endnote>
  <w:endnote w:type="continuationSeparator" w:id="0">
    <w:p w14:paraId="6781E27B" w14:textId="77777777" w:rsidR="00D0695A" w:rsidRDefault="00D0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Palace Script MT">
    <w:altName w:val="Calibri"/>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8F2C" w14:textId="77777777" w:rsidR="00BE2E9F" w:rsidRDefault="00BE2E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248B" w14:textId="77777777" w:rsidR="00BE2E9F" w:rsidRDefault="00BE2E9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CDF5" w14:textId="77777777" w:rsidR="00BE2E9F" w:rsidRDefault="00BE2E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24CE" w14:textId="77777777" w:rsidR="00D0695A" w:rsidRDefault="00D0695A">
      <w:pPr>
        <w:spacing w:after="0" w:line="292" w:lineRule="auto"/>
        <w:ind w:left="2" w:right="1712" w:firstLine="0"/>
        <w:jc w:val="left"/>
      </w:pPr>
      <w:r>
        <w:separator/>
      </w:r>
    </w:p>
  </w:footnote>
  <w:footnote w:type="continuationSeparator" w:id="0">
    <w:p w14:paraId="659C2213" w14:textId="77777777" w:rsidR="00D0695A" w:rsidRDefault="00D0695A">
      <w:pPr>
        <w:spacing w:after="0" w:line="292" w:lineRule="auto"/>
        <w:ind w:left="2" w:right="1712" w:firstLine="0"/>
        <w:jc w:val="left"/>
      </w:pPr>
      <w:r>
        <w:continuationSeparator/>
      </w:r>
    </w:p>
  </w:footnote>
  <w:footnote w:id="1">
    <w:p w14:paraId="3B6340AA" w14:textId="76328FCD" w:rsidR="00C81A54" w:rsidRPr="00C81A54" w:rsidRDefault="00C81A54" w:rsidP="00C81A54">
      <w:pPr>
        <w:autoSpaceDE w:val="0"/>
        <w:autoSpaceDN w:val="0"/>
        <w:adjustRightInd w:val="0"/>
        <w:spacing w:after="0" w:line="240" w:lineRule="auto"/>
        <w:ind w:left="0" w:right="6" w:firstLine="0"/>
        <w:rPr>
          <w:rFonts w:ascii="TimesNewRomanPSMT" w:eastAsiaTheme="minorEastAsia" w:hAnsi="TimesNewRomanPSMT" w:cs="TimesNewRomanPSMT"/>
          <w:color w:val="auto"/>
          <w:sz w:val="15"/>
          <w:szCs w:val="15"/>
        </w:rPr>
      </w:pPr>
      <w:r>
        <w:rPr>
          <w:rStyle w:val="Rimandonotaapidipagina"/>
        </w:rPr>
        <w:footnoteRef/>
      </w:r>
      <w:r>
        <w:t xml:space="preserve"> </w:t>
      </w:r>
      <w:r w:rsidRPr="00B37D76">
        <w:rPr>
          <w:rFonts w:ascii="TimesNewRomanPSMT" w:eastAsiaTheme="minorEastAsia" w:hAnsi="TimesNewRomanPSMT" w:cs="TimesNewRomanPSMT"/>
          <w:color w:val="auto"/>
          <w:sz w:val="15"/>
          <w:szCs w:val="15"/>
        </w:rPr>
        <w:t xml:space="preserve">Tale condizione non si applica alle </w:t>
      </w:r>
      <w:r w:rsidRPr="00440C72">
        <w:rPr>
          <w:rFonts w:ascii="TimesNewRomanPSMT" w:eastAsiaTheme="minorEastAsia" w:hAnsi="TimesNewRomanPSMT" w:cs="TimesNewRomanPSMT"/>
          <w:i/>
          <w:iCs/>
          <w:color w:val="auto"/>
          <w:sz w:val="15"/>
          <w:szCs w:val="15"/>
        </w:rPr>
        <w:t>microimprese</w:t>
      </w:r>
      <w:r w:rsidRPr="00B37D76">
        <w:rPr>
          <w:rFonts w:ascii="TimesNewRomanPSMT" w:eastAsiaTheme="minorEastAsia" w:hAnsi="TimesNewRomanPSMT" w:cs="TimesNewRomanPSMT"/>
          <w:color w:val="auto"/>
          <w:sz w:val="15"/>
          <w:szCs w:val="15"/>
        </w:rPr>
        <w:t xml:space="preserve"> e </w:t>
      </w:r>
      <w:r w:rsidRPr="00440C72">
        <w:rPr>
          <w:rFonts w:ascii="TimesNewRomanPSMT" w:eastAsiaTheme="minorEastAsia" w:hAnsi="TimesNewRomanPSMT" w:cs="TimesNewRomanPSMT"/>
          <w:i/>
          <w:iCs/>
          <w:color w:val="auto"/>
          <w:sz w:val="15"/>
          <w:szCs w:val="15"/>
        </w:rPr>
        <w:t>piccole imprese</w:t>
      </w:r>
      <w:r w:rsidRPr="00B37D76">
        <w:rPr>
          <w:rFonts w:ascii="TimesNewRomanPSMT" w:eastAsiaTheme="minorEastAsia" w:hAnsi="TimesNewRomanPSMT" w:cs="TimesNewRomanPSMT"/>
          <w:color w:val="auto"/>
          <w:sz w:val="15"/>
          <w:szCs w:val="15"/>
        </w:rPr>
        <w:t>, purché risulti rispettato quanto previsto dall</w:t>
      </w:r>
      <w:r>
        <w:rPr>
          <w:rFonts w:ascii="TimesNewRomanPSMT" w:eastAsiaTheme="minorEastAsia" w:hAnsi="TimesNewRomanPSMT" w:cs="TimesNewRomanPSMT"/>
          <w:color w:val="auto"/>
          <w:sz w:val="15"/>
          <w:szCs w:val="15"/>
        </w:rPr>
        <w:t xml:space="preserve">’articolo 6, comma 2, lettera d) del </w:t>
      </w:r>
      <w:r w:rsidRPr="00C81A54">
        <w:rPr>
          <w:rFonts w:ascii="TimesNewRomanPSMT" w:eastAsiaTheme="minorEastAsia" w:hAnsi="TimesNewRomanPSMT" w:cs="TimesNewRomanPSMT"/>
          <w:color w:val="auto"/>
          <w:sz w:val="15"/>
          <w:szCs w:val="15"/>
        </w:rPr>
        <w:t>decreto del Ministro dello Sviluppo Economico di concerto con il Ministro dell’Economia e delle Finanze 30 dicembre 2021</w:t>
      </w:r>
      <w:r>
        <w:rPr>
          <w:rFonts w:ascii="TimesNewRomanPSMT" w:eastAsiaTheme="minorEastAsia" w:hAnsi="TimesNewRomanPSMT" w:cs="TimesNewRomanPSMT"/>
          <w:color w:val="auto"/>
          <w:sz w:val="15"/>
          <w:szCs w:val="15"/>
        </w:rPr>
        <w:t xml:space="preserve"> </w:t>
      </w:r>
      <w:r w:rsidRPr="00B37D76">
        <w:rPr>
          <w:rFonts w:ascii="TimesNewRomanPSMT" w:eastAsiaTheme="minorEastAsia" w:hAnsi="TimesNewRomanPSMT" w:cs="TimesNewRomanPSMT"/>
          <w:color w:val="auto"/>
          <w:sz w:val="15"/>
          <w:szCs w:val="15"/>
        </w:rPr>
        <w:t>e a condizione che le imprese interessate non abbiano ricevuto aiuti per il salvataggio o aiuti per la ristrutturazione.</w:t>
      </w:r>
    </w:p>
    <w:p w14:paraId="75B5D546" w14:textId="69B47E2B" w:rsidR="00C81A54" w:rsidRDefault="00C81A54">
      <w:pPr>
        <w:pStyle w:val="Testonotaapidipagina"/>
      </w:pPr>
    </w:p>
  </w:footnote>
  <w:footnote w:id="2">
    <w:p w14:paraId="0BEAEC4C" w14:textId="77777777" w:rsidR="007732B0" w:rsidRPr="004F45F7" w:rsidRDefault="007732B0" w:rsidP="007732B0">
      <w:pPr>
        <w:pStyle w:val="Testonotaapidipagina"/>
        <w:rPr>
          <w:sz w:val="15"/>
          <w:szCs w:val="15"/>
        </w:rPr>
      </w:pPr>
      <w:r w:rsidRPr="004F45F7">
        <w:rPr>
          <w:rStyle w:val="Rimandonotaapidipagina"/>
          <w:sz w:val="15"/>
          <w:szCs w:val="15"/>
        </w:rPr>
        <w:footnoteRef/>
      </w:r>
      <w:r w:rsidRPr="004F45F7">
        <w:rPr>
          <w:sz w:val="15"/>
          <w:szCs w:val="15"/>
        </w:rPr>
        <w:t xml:space="preserve"> </w:t>
      </w:r>
      <w:r w:rsidRPr="004F45F7">
        <w:rPr>
          <w:rFonts w:ascii="TimesNewRomanPSMT" w:eastAsiaTheme="minorEastAsia" w:hAnsi="TimesNewRomanPSMT" w:cs="TimesNewRomanPSMT"/>
          <w:color w:val="auto"/>
          <w:sz w:val="15"/>
          <w:szCs w:val="15"/>
        </w:rPr>
        <w:t>Ai sensi dell’articolo 8, comma 2, lett. a) del decreto del Ministro dello Sviluppo Economico di concerto con il Ministro dell’Economia e delle Finanze 30 dicembre 2021, sono esclusi i costi del personale con mansioni amministrative, contabili e commerciali.</w:t>
      </w:r>
    </w:p>
  </w:footnote>
  <w:footnote w:id="3">
    <w:p w14:paraId="4E77D3C2" w14:textId="77777777" w:rsidR="007732B0" w:rsidRPr="004F45F7" w:rsidRDefault="007732B0" w:rsidP="007732B0">
      <w:pPr>
        <w:pStyle w:val="Testonotaapidipagina"/>
        <w:rPr>
          <w:rFonts w:ascii="TimesNewRomanPSMT" w:eastAsiaTheme="minorEastAsia" w:hAnsi="TimesNewRomanPSMT" w:cs="TimesNewRomanPSMT"/>
          <w:color w:val="auto"/>
          <w:sz w:val="15"/>
          <w:szCs w:val="15"/>
        </w:rPr>
      </w:pPr>
      <w:r w:rsidRPr="004F45F7">
        <w:rPr>
          <w:rStyle w:val="Rimandonotaapidipagina"/>
          <w:sz w:val="15"/>
          <w:szCs w:val="15"/>
        </w:rPr>
        <w:footnoteRef/>
      </w:r>
      <w:r w:rsidRPr="004F45F7">
        <w:rPr>
          <w:sz w:val="15"/>
          <w:szCs w:val="15"/>
        </w:rPr>
        <w:t xml:space="preserve"> I </w:t>
      </w:r>
      <w:r w:rsidRPr="004F45F7">
        <w:rPr>
          <w:rFonts w:ascii="TimesNewRomanPSMT" w:eastAsiaTheme="minorEastAsia" w:hAnsi="TimesNewRomanPSMT" w:cs="TimesNewRomanPSMT"/>
          <w:color w:val="auto"/>
          <w:sz w:val="15"/>
          <w:szCs w:val="15"/>
        </w:rPr>
        <w:t>bonifici dovranno riportare nella causale, oltre al CUP del progetto, tutti gli estremi utili (data, numero fattura e nominativo fornitore) ad individuare in maniera univoca il collegamento con la fattura oggetto del pagamento.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F6D" w14:textId="77777777" w:rsidR="00BE2E9F" w:rsidRDefault="00BE2E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ABF" w14:textId="6EFD9939" w:rsidR="00D34FD3" w:rsidRPr="00BE2E9F" w:rsidRDefault="00D34FD3" w:rsidP="00BE2E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8FD" w14:textId="77777777" w:rsidR="00BE2E9F" w:rsidRPr="00F47C87" w:rsidRDefault="00BE2E9F" w:rsidP="00BE2E9F">
    <w:pPr>
      <w:tabs>
        <w:tab w:val="center" w:pos="142"/>
        <w:tab w:val="right" w:pos="9071"/>
      </w:tabs>
      <w:ind w:right="6"/>
      <w:jc w:val="right"/>
      <w:rPr>
        <w:b/>
        <w:bCs/>
        <w:i/>
        <w:iCs/>
        <w:color w:val="767171" w:themeColor="background2" w:themeShade="80"/>
      </w:rPr>
    </w:pPr>
    <w:r w:rsidRPr="00F47C87">
      <w:rPr>
        <w:b/>
        <w:bCs/>
        <w:i/>
        <w:iCs/>
        <w:color w:val="767171" w:themeColor="background2" w:themeShade="80"/>
      </w:rPr>
      <w:t>Allegato n.</w:t>
    </w:r>
    <w:r>
      <w:rPr>
        <w:b/>
        <w:bCs/>
        <w:i/>
        <w:iCs/>
        <w:color w:val="767171" w:themeColor="background2" w:themeShade="80"/>
      </w:rPr>
      <w:t>2</w:t>
    </w:r>
  </w:p>
  <w:p w14:paraId="4F865933" w14:textId="77777777" w:rsidR="00BE2E9F" w:rsidRDefault="00BE2E9F" w:rsidP="00BE2E9F">
    <w:pPr>
      <w:tabs>
        <w:tab w:val="center" w:pos="142"/>
        <w:tab w:val="right" w:pos="9071"/>
      </w:tabs>
      <w:ind w:right="2692"/>
      <w:jc w:val="center"/>
      <w:rPr>
        <w:rFonts w:ascii="Palace Script MT" w:hAnsi="Palace Script MT" w:cs="Arial"/>
        <w:sz w:val="24"/>
        <w:szCs w:val="24"/>
      </w:rPr>
    </w:pPr>
  </w:p>
  <w:p w14:paraId="7018EAD1" w14:textId="77777777" w:rsidR="00BE2E9F" w:rsidRPr="001E5B6B" w:rsidRDefault="00BE2E9F" w:rsidP="00BE2E9F">
    <w:pPr>
      <w:tabs>
        <w:tab w:val="center" w:pos="4819"/>
        <w:tab w:val="right" w:pos="9638"/>
      </w:tabs>
      <w:ind w:firstLine="708"/>
      <w:rPr>
        <w:rFonts w:ascii="Calibri" w:eastAsia="Calibri" w:hAnsi="Calibri"/>
      </w:rPr>
    </w:pPr>
    <w:r w:rsidRPr="00B4089C">
      <w:rPr>
        <w:rFonts w:ascii="Palace Script MT" w:hAnsi="Palace Script MT"/>
        <w:noProof/>
        <w:color w:val="003399"/>
        <w:sz w:val="72"/>
        <w:szCs w:val="72"/>
      </w:rPr>
      <w:drawing>
        <wp:inline distT="0" distB="0" distL="0" distR="0" wp14:anchorId="0A985F89" wp14:editId="1295BBC7">
          <wp:extent cx="666750" cy="666750"/>
          <wp:effectExtent l="0" t="0" r="0" b="0"/>
          <wp:docPr id="2133738453" name="Immagine 2" descr="Immagine che contiene testo,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5719356" descr="Immagine che contiene testo, grafica vettori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E5B6B">
      <w:rPr>
        <w:rFonts w:ascii="Calibri" w:eastAsia="Calibri" w:hAnsi="Calibri"/>
      </w:rPr>
      <w:tab/>
    </w:r>
    <w:r w:rsidRPr="001E5B6B">
      <w:rPr>
        <w:rFonts w:ascii="Calibri Light" w:eastAsia="Calibri" w:hAnsi="Calibri Light" w:cs="Calibri Light"/>
        <w:noProof/>
      </w:rPr>
      <w:drawing>
        <wp:inline distT="0" distB="0" distL="0" distR="0" wp14:anchorId="15516CD4" wp14:editId="6FC8C8F2">
          <wp:extent cx="762000" cy="476250"/>
          <wp:effectExtent l="0" t="0" r="0" b="0"/>
          <wp:docPr id="1850222070"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p w14:paraId="06F54658" w14:textId="77777777" w:rsidR="00BE2E9F" w:rsidRPr="004D63D7" w:rsidRDefault="00BE2E9F" w:rsidP="00BE2E9F">
    <w:pPr>
      <w:tabs>
        <w:tab w:val="right" w:pos="9071"/>
      </w:tabs>
      <w:ind w:left="2410" w:right="2834" w:hanging="2552"/>
      <w:rPr>
        <w:rFonts w:ascii="Palace Script MT" w:hAnsi="Palace Script MT" w:cs="Arial"/>
        <w:color w:val="4472C4"/>
        <w:sz w:val="28"/>
        <w:szCs w:val="28"/>
      </w:rPr>
    </w:pPr>
    <w:r w:rsidRPr="00B4089C">
      <w:rPr>
        <w:rFonts w:ascii="Palace Script MT" w:hAnsi="Palace Script MT" w:cs="Arial"/>
        <w:color w:val="4472C4"/>
        <w:sz w:val="28"/>
        <w:szCs w:val="28"/>
      </w:rPr>
      <w:t>Ministero delle Imprese e del Made in Italy</w:t>
    </w:r>
  </w:p>
  <w:p w14:paraId="61BEF4DC" w14:textId="77777777" w:rsidR="00BE2E9F" w:rsidRDefault="00BE2E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0EC1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C7DE5"/>
    <w:multiLevelType w:val="hybridMultilevel"/>
    <w:tmpl w:val="4D70240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86E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88F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B6871"/>
    <w:multiLevelType w:val="hybridMultilevel"/>
    <w:tmpl w:val="953ED848"/>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3E5A84"/>
    <w:multiLevelType w:val="hybridMultilevel"/>
    <w:tmpl w:val="9E12A5CC"/>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576219"/>
    <w:multiLevelType w:val="hybridMultilevel"/>
    <w:tmpl w:val="DF3227E6"/>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1EE2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3760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6015C9"/>
    <w:multiLevelType w:val="hybridMultilevel"/>
    <w:tmpl w:val="1BD8AE32"/>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1948F2"/>
    <w:multiLevelType w:val="hybridMultilevel"/>
    <w:tmpl w:val="7DACA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DDC7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C97A5B"/>
    <w:multiLevelType w:val="hybridMultilevel"/>
    <w:tmpl w:val="AA540950"/>
    <w:lvl w:ilvl="0" w:tplc="B13CEBA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001D93"/>
    <w:multiLevelType w:val="hybridMultilevel"/>
    <w:tmpl w:val="23DADA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37623A"/>
    <w:multiLevelType w:val="hybridMultilevel"/>
    <w:tmpl w:val="2B665596"/>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2CED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F67EB0"/>
    <w:multiLevelType w:val="hybridMultilevel"/>
    <w:tmpl w:val="E2D816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62E6A7E"/>
    <w:multiLevelType w:val="hybridMultilevel"/>
    <w:tmpl w:val="9D9C058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764559"/>
    <w:multiLevelType w:val="hybridMultilevel"/>
    <w:tmpl w:val="7AB84B92"/>
    <w:lvl w:ilvl="0" w:tplc="A7F8525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AEA5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6F92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AB77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46C33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CDF2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2E683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2445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01FF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80754D"/>
    <w:multiLevelType w:val="hybridMultilevel"/>
    <w:tmpl w:val="DB005218"/>
    <w:lvl w:ilvl="0" w:tplc="B13CEBAE">
      <w:start w:val="1"/>
      <w:numFmt w:val="bullet"/>
      <w:lvlText w:val="-"/>
      <w:lvlJc w:val="left"/>
      <w:pPr>
        <w:ind w:left="722" w:hanging="360"/>
      </w:pPr>
      <w:rPr>
        <w:rFonts w:ascii="Calibri" w:hAnsi="Calibri"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20" w15:restartNumberingAfterBreak="0">
    <w:nsid w:val="29BA0CDB"/>
    <w:multiLevelType w:val="hybridMultilevel"/>
    <w:tmpl w:val="ADF2B7F4"/>
    <w:lvl w:ilvl="0" w:tplc="7BDAC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707C2"/>
    <w:multiLevelType w:val="hybridMultilevel"/>
    <w:tmpl w:val="89142A80"/>
    <w:lvl w:ilvl="0" w:tplc="04100001">
      <w:start w:val="1"/>
      <w:numFmt w:val="bullet"/>
      <w:lvlText w:val=""/>
      <w:lvlJc w:val="left"/>
      <w:pPr>
        <w:ind w:left="707" w:hanging="360"/>
      </w:pPr>
      <w:rPr>
        <w:rFonts w:ascii="Symbol" w:hAnsi="Symbol" w:hint="default"/>
      </w:rPr>
    </w:lvl>
    <w:lvl w:ilvl="1" w:tplc="04100003">
      <w:start w:val="1"/>
      <w:numFmt w:val="bullet"/>
      <w:lvlText w:val="o"/>
      <w:lvlJc w:val="left"/>
      <w:pPr>
        <w:ind w:left="1427" w:hanging="360"/>
      </w:pPr>
      <w:rPr>
        <w:rFonts w:ascii="Courier New" w:hAnsi="Courier New" w:cs="Courier New" w:hint="default"/>
      </w:rPr>
    </w:lvl>
    <w:lvl w:ilvl="2" w:tplc="04100005" w:tentative="1">
      <w:start w:val="1"/>
      <w:numFmt w:val="bullet"/>
      <w:lvlText w:val=""/>
      <w:lvlJc w:val="left"/>
      <w:pPr>
        <w:ind w:left="2147" w:hanging="360"/>
      </w:pPr>
      <w:rPr>
        <w:rFonts w:ascii="Wingdings" w:hAnsi="Wingdings" w:hint="default"/>
      </w:rPr>
    </w:lvl>
    <w:lvl w:ilvl="3" w:tplc="04100001" w:tentative="1">
      <w:start w:val="1"/>
      <w:numFmt w:val="bullet"/>
      <w:lvlText w:val=""/>
      <w:lvlJc w:val="left"/>
      <w:pPr>
        <w:ind w:left="2867" w:hanging="360"/>
      </w:pPr>
      <w:rPr>
        <w:rFonts w:ascii="Symbol" w:hAnsi="Symbol" w:hint="default"/>
      </w:rPr>
    </w:lvl>
    <w:lvl w:ilvl="4" w:tplc="04100003" w:tentative="1">
      <w:start w:val="1"/>
      <w:numFmt w:val="bullet"/>
      <w:lvlText w:val="o"/>
      <w:lvlJc w:val="left"/>
      <w:pPr>
        <w:ind w:left="3587" w:hanging="360"/>
      </w:pPr>
      <w:rPr>
        <w:rFonts w:ascii="Courier New" w:hAnsi="Courier New" w:cs="Courier New" w:hint="default"/>
      </w:rPr>
    </w:lvl>
    <w:lvl w:ilvl="5" w:tplc="04100005" w:tentative="1">
      <w:start w:val="1"/>
      <w:numFmt w:val="bullet"/>
      <w:lvlText w:val=""/>
      <w:lvlJc w:val="left"/>
      <w:pPr>
        <w:ind w:left="4307" w:hanging="360"/>
      </w:pPr>
      <w:rPr>
        <w:rFonts w:ascii="Wingdings" w:hAnsi="Wingdings" w:hint="default"/>
      </w:rPr>
    </w:lvl>
    <w:lvl w:ilvl="6" w:tplc="04100001" w:tentative="1">
      <w:start w:val="1"/>
      <w:numFmt w:val="bullet"/>
      <w:lvlText w:val=""/>
      <w:lvlJc w:val="left"/>
      <w:pPr>
        <w:ind w:left="5027" w:hanging="360"/>
      </w:pPr>
      <w:rPr>
        <w:rFonts w:ascii="Symbol" w:hAnsi="Symbol" w:hint="default"/>
      </w:rPr>
    </w:lvl>
    <w:lvl w:ilvl="7" w:tplc="04100003" w:tentative="1">
      <w:start w:val="1"/>
      <w:numFmt w:val="bullet"/>
      <w:lvlText w:val="o"/>
      <w:lvlJc w:val="left"/>
      <w:pPr>
        <w:ind w:left="5747" w:hanging="360"/>
      </w:pPr>
      <w:rPr>
        <w:rFonts w:ascii="Courier New" w:hAnsi="Courier New" w:cs="Courier New" w:hint="default"/>
      </w:rPr>
    </w:lvl>
    <w:lvl w:ilvl="8" w:tplc="04100005" w:tentative="1">
      <w:start w:val="1"/>
      <w:numFmt w:val="bullet"/>
      <w:lvlText w:val=""/>
      <w:lvlJc w:val="left"/>
      <w:pPr>
        <w:ind w:left="6467" w:hanging="360"/>
      </w:pPr>
      <w:rPr>
        <w:rFonts w:ascii="Wingdings" w:hAnsi="Wingdings" w:hint="default"/>
      </w:rPr>
    </w:lvl>
  </w:abstractNum>
  <w:abstractNum w:abstractNumId="22" w15:restartNumberingAfterBreak="0">
    <w:nsid w:val="2F2F5126"/>
    <w:multiLevelType w:val="hybridMultilevel"/>
    <w:tmpl w:val="D6122F1C"/>
    <w:lvl w:ilvl="0" w:tplc="7BDACC96">
      <w:start w:val="1"/>
      <w:numFmt w:val="bullet"/>
      <w:lvlText w:val=""/>
      <w:lvlJc w:val="left"/>
      <w:pPr>
        <w:ind w:left="865" w:hanging="360"/>
      </w:pPr>
      <w:rPr>
        <w:rFonts w:ascii="Symbol" w:hAnsi="Symbol" w:hint="default"/>
      </w:rPr>
    </w:lvl>
    <w:lvl w:ilvl="1" w:tplc="04100003" w:tentative="1">
      <w:start w:val="1"/>
      <w:numFmt w:val="bullet"/>
      <w:lvlText w:val="o"/>
      <w:lvlJc w:val="left"/>
      <w:pPr>
        <w:ind w:left="1585" w:hanging="360"/>
      </w:pPr>
      <w:rPr>
        <w:rFonts w:ascii="Courier New" w:hAnsi="Courier New" w:cs="Courier New" w:hint="default"/>
      </w:rPr>
    </w:lvl>
    <w:lvl w:ilvl="2" w:tplc="04100005" w:tentative="1">
      <w:start w:val="1"/>
      <w:numFmt w:val="bullet"/>
      <w:lvlText w:val=""/>
      <w:lvlJc w:val="left"/>
      <w:pPr>
        <w:ind w:left="2305" w:hanging="360"/>
      </w:pPr>
      <w:rPr>
        <w:rFonts w:ascii="Wingdings" w:hAnsi="Wingdings" w:hint="default"/>
      </w:rPr>
    </w:lvl>
    <w:lvl w:ilvl="3" w:tplc="04100001" w:tentative="1">
      <w:start w:val="1"/>
      <w:numFmt w:val="bullet"/>
      <w:lvlText w:val=""/>
      <w:lvlJc w:val="left"/>
      <w:pPr>
        <w:ind w:left="3025" w:hanging="360"/>
      </w:pPr>
      <w:rPr>
        <w:rFonts w:ascii="Symbol" w:hAnsi="Symbol" w:hint="default"/>
      </w:rPr>
    </w:lvl>
    <w:lvl w:ilvl="4" w:tplc="04100003" w:tentative="1">
      <w:start w:val="1"/>
      <w:numFmt w:val="bullet"/>
      <w:lvlText w:val="o"/>
      <w:lvlJc w:val="left"/>
      <w:pPr>
        <w:ind w:left="3745" w:hanging="360"/>
      </w:pPr>
      <w:rPr>
        <w:rFonts w:ascii="Courier New" w:hAnsi="Courier New" w:cs="Courier New" w:hint="default"/>
      </w:rPr>
    </w:lvl>
    <w:lvl w:ilvl="5" w:tplc="04100005" w:tentative="1">
      <w:start w:val="1"/>
      <w:numFmt w:val="bullet"/>
      <w:lvlText w:val=""/>
      <w:lvlJc w:val="left"/>
      <w:pPr>
        <w:ind w:left="4465" w:hanging="360"/>
      </w:pPr>
      <w:rPr>
        <w:rFonts w:ascii="Wingdings" w:hAnsi="Wingdings" w:hint="default"/>
      </w:rPr>
    </w:lvl>
    <w:lvl w:ilvl="6" w:tplc="04100001" w:tentative="1">
      <w:start w:val="1"/>
      <w:numFmt w:val="bullet"/>
      <w:lvlText w:val=""/>
      <w:lvlJc w:val="left"/>
      <w:pPr>
        <w:ind w:left="5185" w:hanging="360"/>
      </w:pPr>
      <w:rPr>
        <w:rFonts w:ascii="Symbol" w:hAnsi="Symbol" w:hint="default"/>
      </w:rPr>
    </w:lvl>
    <w:lvl w:ilvl="7" w:tplc="04100003" w:tentative="1">
      <w:start w:val="1"/>
      <w:numFmt w:val="bullet"/>
      <w:lvlText w:val="o"/>
      <w:lvlJc w:val="left"/>
      <w:pPr>
        <w:ind w:left="5905" w:hanging="360"/>
      </w:pPr>
      <w:rPr>
        <w:rFonts w:ascii="Courier New" w:hAnsi="Courier New" w:cs="Courier New" w:hint="default"/>
      </w:rPr>
    </w:lvl>
    <w:lvl w:ilvl="8" w:tplc="04100005" w:tentative="1">
      <w:start w:val="1"/>
      <w:numFmt w:val="bullet"/>
      <w:lvlText w:val=""/>
      <w:lvlJc w:val="left"/>
      <w:pPr>
        <w:ind w:left="6625" w:hanging="360"/>
      </w:pPr>
      <w:rPr>
        <w:rFonts w:ascii="Wingdings" w:hAnsi="Wingdings" w:hint="default"/>
      </w:rPr>
    </w:lvl>
  </w:abstractNum>
  <w:abstractNum w:abstractNumId="23" w15:restartNumberingAfterBreak="0">
    <w:nsid w:val="32855D2C"/>
    <w:multiLevelType w:val="hybridMultilevel"/>
    <w:tmpl w:val="5A10789C"/>
    <w:lvl w:ilvl="0" w:tplc="B13CEBAE">
      <w:start w:val="1"/>
      <w:numFmt w:val="bullet"/>
      <w:lvlText w:val="-"/>
      <w:lvlJc w:val="left"/>
      <w:pPr>
        <w:ind w:left="722" w:hanging="360"/>
      </w:pPr>
      <w:rPr>
        <w:rFonts w:ascii="Calibri" w:hAnsi="Calibri"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24" w15:restartNumberingAfterBreak="0">
    <w:nsid w:val="36F80E67"/>
    <w:multiLevelType w:val="hybridMultilevel"/>
    <w:tmpl w:val="6FF2F400"/>
    <w:lvl w:ilvl="0" w:tplc="B13CEBAE">
      <w:start w:val="1"/>
      <w:numFmt w:val="bullet"/>
      <w:lvlText w:val="-"/>
      <w:lvlJc w:val="left"/>
      <w:pPr>
        <w:ind w:left="722" w:hanging="360"/>
      </w:pPr>
      <w:rPr>
        <w:rFonts w:ascii="Calibri" w:hAnsi="Calibri"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25"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96C21ED"/>
    <w:multiLevelType w:val="hybridMultilevel"/>
    <w:tmpl w:val="178CD0A6"/>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B14DE2"/>
    <w:multiLevelType w:val="hybridMultilevel"/>
    <w:tmpl w:val="07B04E20"/>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AE353DE"/>
    <w:multiLevelType w:val="hybridMultilevel"/>
    <w:tmpl w:val="8074425A"/>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094E83"/>
    <w:multiLevelType w:val="hybridMultilevel"/>
    <w:tmpl w:val="9E4C79D4"/>
    <w:lvl w:ilvl="0" w:tplc="B13CEBAE">
      <w:start w:val="1"/>
      <w:numFmt w:val="bullet"/>
      <w:lvlText w:val="-"/>
      <w:lvlJc w:val="left"/>
      <w:pPr>
        <w:ind w:left="707" w:hanging="360"/>
      </w:pPr>
      <w:rPr>
        <w:rFonts w:ascii="Calibri" w:hAnsi="Calibri" w:hint="default"/>
      </w:rPr>
    </w:lvl>
    <w:lvl w:ilvl="1" w:tplc="04100003" w:tentative="1">
      <w:start w:val="1"/>
      <w:numFmt w:val="bullet"/>
      <w:lvlText w:val="o"/>
      <w:lvlJc w:val="left"/>
      <w:pPr>
        <w:ind w:left="1427" w:hanging="360"/>
      </w:pPr>
      <w:rPr>
        <w:rFonts w:ascii="Courier New" w:hAnsi="Courier New" w:cs="Courier New" w:hint="default"/>
      </w:rPr>
    </w:lvl>
    <w:lvl w:ilvl="2" w:tplc="04100005" w:tentative="1">
      <w:start w:val="1"/>
      <w:numFmt w:val="bullet"/>
      <w:lvlText w:val=""/>
      <w:lvlJc w:val="left"/>
      <w:pPr>
        <w:ind w:left="2147" w:hanging="360"/>
      </w:pPr>
      <w:rPr>
        <w:rFonts w:ascii="Wingdings" w:hAnsi="Wingdings" w:hint="default"/>
      </w:rPr>
    </w:lvl>
    <w:lvl w:ilvl="3" w:tplc="04100001" w:tentative="1">
      <w:start w:val="1"/>
      <w:numFmt w:val="bullet"/>
      <w:lvlText w:val=""/>
      <w:lvlJc w:val="left"/>
      <w:pPr>
        <w:ind w:left="2867" w:hanging="360"/>
      </w:pPr>
      <w:rPr>
        <w:rFonts w:ascii="Symbol" w:hAnsi="Symbol" w:hint="default"/>
      </w:rPr>
    </w:lvl>
    <w:lvl w:ilvl="4" w:tplc="04100003" w:tentative="1">
      <w:start w:val="1"/>
      <w:numFmt w:val="bullet"/>
      <w:lvlText w:val="o"/>
      <w:lvlJc w:val="left"/>
      <w:pPr>
        <w:ind w:left="3587" w:hanging="360"/>
      </w:pPr>
      <w:rPr>
        <w:rFonts w:ascii="Courier New" w:hAnsi="Courier New" w:cs="Courier New" w:hint="default"/>
      </w:rPr>
    </w:lvl>
    <w:lvl w:ilvl="5" w:tplc="04100005" w:tentative="1">
      <w:start w:val="1"/>
      <w:numFmt w:val="bullet"/>
      <w:lvlText w:val=""/>
      <w:lvlJc w:val="left"/>
      <w:pPr>
        <w:ind w:left="4307" w:hanging="360"/>
      </w:pPr>
      <w:rPr>
        <w:rFonts w:ascii="Wingdings" w:hAnsi="Wingdings" w:hint="default"/>
      </w:rPr>
    </w:lvl>
    <w:lvl w:ilvl="6" w:tplc="04100001" w:tentative="1">
      <w:start w:val="1"/>
      <w:numFmt w:val="bullet"/>
      <w:lvlText w:val=""/>
      <w:lvlJc w:val="left"/>
      <w:pPr>
        <w:ind w:left="5027" w:hanging="360"/>
      </w:pPr>
      <w:rPr>
        <w:rFonts w:ascii="Symbol" w:hAnsi="Symbol" w:hint="default"/>
      </w:rPr>
    </w:lvl>
    <w:lvl w:ilvl="7" w:tplc="04100003" w:tentative="1">
      <w:start w:val="1"/>
      <w:numFmt w:val="bullet"/>
      <w:lvlText w:val="o"/>
      <w:lvlJc w:val="left"/>
      <w:pPr>
        <w:ind w:left="5747" w:hanging="360"/>
      </w:pPr>
      <w:rPr>
        <w:rFonts w:ascii="Courier New" w:hAnsi="Courier New" w:cs="Courier New" w:hint="default"/>
      </w:rPr>
    </w:lvl>
    <w:lvl w:ilvl="8" w:tplc="04100005" w:tentative="1">
      <w:start w:val="1"/>
      <w:numFmt w:val="bullet"/>
      <w:lvlText w:val=""/>
      <w:lvlJc w:val="left"/>
      <w:pPr>
        <w:ind w:left="6467" w:hanging="360"/>
      </w:pPr>
      <w:rPr>
        <w:rFonts w:ascii="Wingdings" w:hAnsi="Wingdings" w:hint="default"/>
      </w:rPr>
    </w:lvl>
  </w:abstractNum>
  <w:abstractNum w:abstractNumId="30" w15:restartNumberingAfterBreak="0">
    <w:nsid w:val="40466DF8"/>
    <w:multiLevelType w:val="hybridMultilevel"/>
    <w:tmpl w:val="9C445CD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812DD7"/>
    <w:multiLevelType w:val="hybridMultilevel"/>
    <w:tmpl w:val="AB7C4F62"/>
    <w:lvl w:ilvl="0" w:tplc="F9B2A338">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6AAC0">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301AD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6352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8A6F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08083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3CB80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88A9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4AE55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91313DE"/>
    <w:multiLevelType w:val="hybridMultilevel"/>
    <w:tmpl w:val="89D680C8"/>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3" w15:restartNumberingAfterBreak="0">
    <w:nsid w:val="4D9D45FE"/>
    <w:multiLevelType w:val="hybridMultilevel"/>
    <w:tmpl w:val="B3AA264C"/>
    <w:lvl w:ilvl="0" w:tplc="5BAC27F6">
      <w:start w:val="1"/>
      <w:numFmt w:val="bullet"/>
      <w:lvlText w:val=""/>
      <w:lvlJc w:val="left"/>
      <w:pPr>
        <w:ind w:left="1004" w:hanging="360"/>
      </w:pPr>
      <w:rPr>
        <w:rFonts w:ascii="Symbol" w:hAnsi="Symbol" w:hint="default"/>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52541E56"/>
    <w:multiLevelType w:val="hybridMultilevel"/>
    <w:tmpl w:val="E08A9028"/>
    <w:lvl w:ilvl="0" w:tplc="B4D4B028">
      <w:start w:val="1"/>
      <w:numFmt w:val="lowerLetter"/>
      <w:lvlText w:val="%1)"/>
      <w:lvlJc w:val="left"/>
      <w:pPr>
        <w:ind w:left="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1680E6">
      <w:start w:val="1"/>
      <w:numFmt w:val="bullet"/>
      <w:lvlText w:val=""/>
      <w:lvlJc w:val="left"/>
      <w:pPr>
        <w:ind w:left="711"/>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68C244D4">
      <w:start w:val="1"/>
      <w:numFmt w:val="bullet"/>
      <w:lvlText w:val="▪"/>
      <w:lvlJc w:val="left"/>
      <w:pPr>
        <w:ind w:left="144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FE58323C">
      <w:start w:val="1"/>
      <w:numFmt w:val="bullet"/>
      <w:lvlText w:val="•"/>
      <w:lvlJc w:val="left"/>
      <w:pPr>
        <w:ind w:left="216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99722420">
      <w:start w:val="1"/>
      <w:numFmt w:val="bullet"/>
      <w:lvlText w:val="o"/>
      <w:lvlJc w:val="left"/>
      <w:pPr>
        <w:ind w:left="288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405A1A58">
      <w:start w:val="1"/>
      <w:numFmt w:val="bullet"/>
      <w:lvlText w:val="▪"/>
      <w:lvlJc w:val="left"/>
      <w:pPr>
        <w:ind w:left="360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FA0899CA">
      <w:start w:val="1"/>
      <w:numFmt w:val="bullet"/>
      <w:lvlText w:val="•"/>
      <w:lvlJc w:val="left"/>
      <w:pPr>
        <w:ind w:left="432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6342658E">
      <w:start w:val="1"/>
      <w:numFmt w:val="bullet"/>
      <w:lvlText w:val="o"/>
      <w:lvlJc w:val="left"/>
      <w:pPr>
        <w:ind w:left="504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B74ABAC">
      <w:start w:val="1"/>
      <w:numFmt w:val="bullet"/>
      <w:lvlText w:val="▪"/>
      <w:lvlJc w:val="left"/>
      <w:pPr>
        <w:ind w:left="576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1C075C"/>
    <w:multiLevelType w:val="hybridMultilevel"/>
    <w:tmpl w:val="3416B47C"/>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C143A3"/>
    <w:multiLevelType w:val="hybridMultilevel"/>
    <w:tmpl w:val="89D680C8"/>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7" w15:restartNumberingAfterBreak="0">
    <w:nsid w:val="5DD1521E"/>
    <w:multiLevelType w:val="hybridMultilevel"/>
    <w:tmpl w:val="60563984"/>
    <w:lvl w:ilvl="0" w:tplc="9092ABE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D84B27"/>
    <w:multiLevelType w:val="hybridMultilevel"/>
    <w:tmpl w:val="8CFE7868"/>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0D0BB4"/>
    <w:multiLevelType w:val="hybridMultilevel"/>
    <w:tmpl w:val="7A963DC0"/>
    <w:lvl w:ilvl="0" w:tplc="6F20BACA">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744246">
      <w:start w:val="1"/>
      <w:numFmt w:val="bullet"/>
      <w:lvlText w:val=""/>
      <w:lvlJc w:val="left"/>
      <w:pPr>
        <w:ind w:left="591"/>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8E48CD6">
      <w:start w:val="1"/>
      <w:numFmt w:val="bullet"/>
      <w:lvlText w:val="▪"/>
      <w:lvlJc w:val="left"/>
      <w:pPr>
        <w:ind w:left="14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3D60FC8">
      <w:start w:val="1"/>
      <w:numFmt w:val="bullet"/>
      <w:lvlText w:val="•"/>
      <w:lvlJc w:val="left"/>
      <w:pPr>
        <w:ind w:left="21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B7F26EE6">
      <w:start w:val="1"/>
      <w:numFmt w:val="bullet"/>
      <w:lvlText w:val="o"/>
      <w:lvlJc w:val="left"/>
      <w:pPr>
        <w:ind w:left="28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E0967940">
      <w:start w:val="1"/>
      <w:numFmt w:val="bullet"/>
      <w:lvlText w:val="▪"/>
      <w:lvlJc w:val="left"/>
      <w:pPr>
        <w:ind w:left="36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F9AA763E">
      <w:start w:val="1"/>
      <w:numFmt w:val="bullet"/>
      <w:lvlText w:val="•"/>
      <w:lvlJc w:val="left"/>
      <w:pPr>
        <w:ind w:left="43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97065934">
      <w:start w:val="1"/>
      <w:numFmt w:val="bullet"/>
      <w:lvlText w:val="o"/>
      <w:lvlJc w:val="left"/>
      <w:pPr>
        <w:ind w:left="50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9EDAB854">
      <w:start w:val="1"/>
      <w:numFmt w:val="bullet"/>
      <w:lvlText w:val="▪"/>
      <w:lvlJc w:val="left"/>
      <w:pPr>
        <w:ind w:left="57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9A6176"/>
    <w:multiLevelType w:val="hybridMultilevel"/>
    <w:tmpl w:val="5E96337A"/>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B67B11"/>
    <w:multiLevelType w:val="hybridMultilevel"/>
    <w:tmpl w:val="F13C0C8A"/>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BFE3BDB"/>
    <w:multiLevelType w:val="hybridMultilevel"/>
    <w:tmpl w:val="84A88A64"/>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687EA8"/>
    <w:multiLevelType w:val="hybridMultilevel"/>
    <w:tmpl w:val="89D680C8"/>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4" w15:restartNumberingAfterBreak="0">
    <w:nsid w:val="732D4310"/>
    <w:multiLevelType w:val="hybridMultilevel"/>
    <w:tmpl w:val="E6F628B4"/>
    <w:lvl w:ilvl="0" w:tplc="B13CEBA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A42930"/>
    <w:multiLevelType w:val="hybridMultilevel"/>
    <w:tmpl w:val="16F2C024"/>
    <w:lvl w:ilvl="0" w:tplc="566604D0">
      <w:start w:val="1"/>
      <w:numFmt w:val="lowerLetter"/>
      <w:lvlText w:val="%1."/>
      <w:lvlJc w:val="left"/>
      <w:pPr>
        <w:ind w:left="500" w:hanging="360"/>
      </w:pPr>
      <w:rPr>
        <w:rFonts w:hint="default"/>
      </w:rPr>
    </w:lvl>
    <w:lvl w:ilvl="1" w:tplc="04100019" w:tentative="1">
      <w:start w:val="1"/>
      <w:numFmt w:val="lowerLetter"/>
      <w:lvlText w:val="%2."/>
      <w:lvlJc w:val="left"/>
      <w:pPr>
        <w:ind w:left="1220" w:hanging="360"/>
      </w:pPr>
    </w:lvl>
    <w:lvl w:ilvl="2" w:tplc="0410001B" w:tentative="1">
      <w:start w:val="1"/>
      <w:numFmt w:val="lowerRoman"/>
      <w:lvlText w:val="%3."/>
      <w:lvlJc w:val="right"/>
      <w:pPr>
        <w:ind w:left="1940" w:hanging="180"/>
      </w:pPr>
    </w:lvl>
    <w:lvl w:ilvl="3" w:tplc="0410000F" w:tentative="1">
      <w:start w:val="1"/>
      <w:numFmt w:val="decimal"/>
      <w:lvlText w:val="%4."/>
      <w:lvlJc w:val="left"/>
      <w:pPr>
        <w:ind w:left="2660" w:hanging="360"/>
      </w:pPr>
    </w:lvl>
    <w:lvl w:ilvl="4" w:tplc="04100019" w:tentative="1">
      <w:start w:val="1"/>
      <w:numFmt w:val="lowerLetter"/>
      <w:lvlText w:val="%5."/>
      <w:lvlJc w:val="left"/>
      <w:pPr>
        <w:ind w:left="3380" w:hanging="360"/>
      </w:pPr>
    </w:lvl>
    <w:lvl w:ilvl="5" w:tplc="0410001B" w:tentative="1">
      <w:start w:val="1"/>
      <w:numFmt w:val="lowerRoman"/>
      <w:lvlText w:val="%6."/>
      <w:lvlJc w:val="right"/>
      <w:pPr>
        <w:ind w:left="4100" w:hanging="180"/>
      </w:pPr>
    </w:lvl>
    <w:lvl w:ilvl="6" w:tplc="0410000F" w:tentative="1">
      <w:start w:val="1"/>
      <w:numFmt w:val="decimal"/>
      <w:lvlText w:val="%7."/>
      <w:lvlJc w:val="left"/>
      <w:pPr>
        <w:ind w:left="4820" w:hanging="360"/>
      </w:pPr>
    </w:lvl>
    <w:lvl w:ilvl="7" w:tplc="04100019" w:tentative="1">
      <w:start w:val="1"/>
      <w:numFmt w:val="lowerLetter"/>
      <w:lvlText w:val="%8."/>
      <w:lvlJc w:val="left"/>
      <w:pPr>
        <w:ind w:left="5540" w:hanging="360"/>
      </w:pPr>
    </w:lvl>
    <w:lvl w:ilvl="8" w:tplc="0410001B" w:tentative="1">
      <w:start w:val="1"/>
      <w:numFmt w:val="lowerRoman"/>
      <w:lvlText w:val="%9."/>
      <w:lvlJc w:val="right"/>
      <w:pPr>
        <w:ind w:left="6260" w:hanging="180"/>
      </w:pPr>
    </w:lvl>
  </w:abstractNum>
  <w:abstractNum w:abstractNumId="46" w15:restartNumberingAfterBreak="0">
    <w:nsid w:val="76561E03"/>
    <w:multiLevelType w:val="hybridMultilevel"/>
    <w:tmpl w:val="1606394A"/>
    <w:lvl w:ilvl="0" w:tplc="5BAC27F6">
      <w:start w:val="1"/>
      <w:numFmt w:val="bullet"/>
      <w:lvlText w:val=""/>
      <w:lvlJc w:val="left"/>
      <w:pPr>
        <w:ind w:left="1070" w:hanging="360"/>
      </w:pPr>
      <w:rPr>
        <w:rFonts w:ascii="Symbol" w:hAnsi="Symbol" w:hint="default"/>
        <w:sz w:val="22"/>
        <w:szCs w:val="22"/>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num w:numId="1" w16cid:durableId="1156990839">
    <w:abstractNumId w:val="34"/>
  </w:num>
  <w:num w:numId="2" w16cid:durableId="194584752">
    <w:abstractNumId w:val="39"/>
  </w:num>
  <w:num w:numId="3" w16cid:durableId="79105686">
    <w:abstractNumId w:val="31"/>
  </w:num>
  <w:num w:numId="4" w16cid:durableId="245923327">
    <w:abstractNumId w:val="18"/>
  </w:num>
  <w:num w:numId="5" w16cid:durableId="1661419921">
    <w:abstractNumId w:val="45"/>
  </w:num>
  <w:num w:numId="6" w16cid:durableId="1097872146">
    <w:abstractNumId w:val="46"/>
  </w:num>
  <w:num w:numId="7" w16cid:durableId="1661542324">
    <w:abstractNumId w:val="22"/>
  </w:num>
  <w:num w:numId="8" w16cid:durableId="688915646">
    <w:abstractNumId w:val="20"/>
  </w:num>
  <w:num w:numId="9" w16cid:durableId="993990168">
    <w:abstractNumId w:val="33"/>
  </w:num>
  <w:num w:numId="10" w16cid:durableId="343555157">
    <w:abstractNumId w:val="1"/>
  </w:num>
  <w:num w:numId="11" w16cid:durableId="1095907714">
    <w:abstractNumId w:val="0"/>
  </w:num>
  <w:num w:numId="12" w16cid:durableId="1741369079">
    <w:abstractNumId w:val="15"/>
  </w:num>
  <w:num w:numId="13" w16cid:durableId="826749868">
    <w:abstractNumId w:val="10"/>
  </w:num>
  <w:num w:numId="14" w16cid:durableId="1594777561">
    <w:abstractNumId w:val="11"/>
  </w:num>
  <w:num w:numId="15" w16cid:durableId="276527859">
    <w:abstractNumId w:val="3"/>
  </w:num>
  <w:num w:numId="16" w16cid:durableId="1316912712">
    <w:abstractNumId w:val="8"/>
  </w:num>
  <w:num w:numId="17" w16cid:durableId="1990670531">
    <w:abstractNumId w:val="2"/>
  </w:num>
  <w:num w:numId="18" w16cid:durableId="1617563612">
    <w:abstractNumId w:val="7"/>
  </w:num>
  <w:num w:numId="19" w16cid:durableId="1089934444">
    <w:abstractNumId w:val="21"/>
  </w:num>
  <w:num w:numId="20" w16cid:durableId="1801874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6190753">
    <w:abstractNumId w:val="16"/>
  </w:num>
  <w:num w:numId="22" w16cid:durableId="1777288791">
    <w:abstractNumId w:val="19"/>
  </w:num>
  <w:num w:numId="23" w16cid:durableId="719136897">
    <w:abstractNumId w:val="13"/>
  </w:num>
  <w:num w:numId="24" w16cid:durableId="887186269">
    <w:abstractNumId w:val="23"/>
  </w:num>
  <w:num w:numId="25" w16cid:durableId="1981493583">
    <w:abstractNumId w:val="44"/>
  </w:num>
  <w:num w:numId="26" w16cid:durableId="1609310681">
    <w:abstractNumId w:val="29"/>
  </w:num>
  <w:num w:numId="27" w16cid:durableId="634068651">
    <w:abstractNumId w:val="24"/>
  </w:num>
  <w:num w:numId="28" w16cid:durableId="267977214">
    <w:abstractNumId w:val="12"/>
  </w:num>
  <w:num w:numId="29" w16cid:durableId="718093246">
    <w:abstractNumId w:val="25"/>
  </w:num>
  <w:num w:numId="30" w16cid:durableId="280108449">
    <w:abstractNumId w:val="13"/>
  </w:num>
  <w:num w:numId="31" w16cid:durableId="1732344981">
    <w:abstractNumId w:val="38"/>
  </w:num>
  <w:num w:numId="32" w16cid:durableId="870920029">
    <w:abstractNumId w:val="17"/>
  </w:num>
  <w:num w:numId="33" w16cid:durableId="21134690">
    <w:abstractNumId w:val="41"/>
  </w:num>
  <w:num w:numId="34" w16cid:durableId="639920623">
    <w:abstractNumId w:val="37"/>
  </w:num>
  <w:num w:numId="35" w16cid:durableId="1382552563">
    <w:abstractNumId w:val="43"/>
  </w:num>
  <w:num w:numId="36" w16cid:durableId="271934690">
    <w:abstractNumId w:val="36"/>
  </w:num>
  <w:num w:numId="37" w16cid:durableId="86393250">
    <w:abstractNumId w:val="32"/>
  </w:num>
  <w:num w:numId="38" w16cid:durableId="696084671">
    <w:abstractNumId w:val="4"/>
  </w:num>
  <w:num w:numId="39" w16cid:durableId="1182814939">
    <w:abstractNumId w:val="35"/>
  </w:num>
  <w:num w:numId="40" w16cid:durableId="1811970238">
    <w:abstractNumId w:val="5"/>
  </w:num>
  <w:num w:numId="41" w16cid:durableId="1828934044">
    <w:abstractNumId w:val="9"/>
  </w:num>
  <w:num w:numId="42" w16cid:durableId="96145451">
    <w:abstractNumId w:val="6"/>
  </w:num>
  <w:num w:numId="43" w16cid:durableId="59600639">
    <w:abstractNumId w:val="14"/>
  </w:num>
  <w:num w:numId="44" w16cid:durableId="2029061543">
    <w:abstractNumId w:val="28"/>
  </w:num>
  <w:num w:numId="45" w16cid:durableId="196358164">
    <w:abstractNumId w:val="26"/>
  </w:num>
  <w:num w:numId="46" w16cid:durableId="1047221493">
    <w:abstractNumId w:val="40"/>
  </w:num>
  <w:num w:numId="47" w16cid:durableId="326635086">
    <w:abstractNumId w:val="30"/>
  </w:num>
  <w:num w:numId="48" w16cid:durableId="2126075297">
    <w:abstractNumId w:val="27"/>
  </w:num>
  <w:num w:numId="49" w16cid:durableId="14227537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CB"/>
    <w:rsid w:val="00006AE7"/>
    <w:rsid w:val="00007F91"/>
    <w:rsid w:val="00011178"/>
    <w:rsid w:val="000116B1"/>
    <w:rsid w:val="0001190B"/>
    <w:rsid w:val="00013F10"/>
    <w:rsid w:val="00022D89"/>
    <w:rsid w:val="000329D4"/>
    <w:rsid w:val="0003414A"/>
    <w:rsid w:val="00043096"/>
    <w:rsid w:val="0005663E"/>
    <w:rsid w:val="000609D1"/>
    <w:rsid w:val="00064B17"/>
    <w:rsid w:val="00080EBA"/>
    <w:rsid w:val="000838D1"/>
    <w:rsid w:val="00085435"/>
    <w:rsid w:val="000926DF"/>
    <w:rsid w:val="00096DA1"/>
    <w:rsid w:val="00097AB6"/>
    <w:rsid w:val="000B10E5"/>
    <w:rsid w:val="000D0D3B"/>
    <w:rsid w:val="000D1C7D"/>
    <w:rsid w:val="000E5011"/>
    <w:rsid w:val="000F28EF"/>
    <w:rsid w:val="000F2F35"/>
    <w:rsid w:val="000F794C"/>
    <w:rsid w:val="000F7BDB"/>
    <w:rsid w:val="00116052"/>
    <w:rsid w:val="001162C3"/>
    <w:rsid w:val="0011714F"/>
    <w:rsid w:val="0012193D"/>
    <w:rsid w:val="0012268B"/>
    <w:rsid w:val="00125B09"/>
    <w:rsid w:val="00137C83"/>
    <w:rsid w:val="00147913"/>
    <w:rsid w:val="00157A94"/>
    <w:rsid w:val="001630D5"/>
    <w:rsid w:val="00172955"/>
    <w:rsid w:val="00175217"/>
    <w:rsid w:val="001769AD"/>
    <w:rsid w:val="00176C40"/>
    <w:rsid w:val="00185FC5"/>
    <w:rsid w:val="001863D8"/>
    <w:rsid w:val="00191EC5"/>
    <w:rsid w:val="0019273C"/>
    <w:rsid w:val="00195ED3"/>
    <w:rsid w:val="001A3B00"/>
    <w:rsid w:val="001A4475"/>
    <w:rsid w:val="001B26F5"/>
    <w:rsid w:val="001B29BC"/>
    <w:rsid w:val="001E167C"/>
    <w:rsid w:val="001E254E"/>
    <w:rsid w:val="001E36E4"/>
    <w:rsid w:val="001E4F01"/>
    <w:rsid w:val="001F12AE"/>
    <w:rsid w:val="001F5947"/>
    <w:rsid w:val="002068BA"/>
    <w:rsid w:val="00211370"/>
    <w:rsid w:val="00223C85"/>
    <w:rsid w:val="00223CD9"/>
    <w:rsid w:val="00226A4D"/>
    <w:rsid w:val="00230295"/>
    <w:rsid w:val="002359A9"/>
    <w:rsid w:val="00236CEC"/>
    <w:rsid w:val="00252492"/>
    <w:rsid w:val="00262B81"/>
    <w:rsid w:val="002939E2"/>
    <w:rsid w:val="002A071D"/>
    <w:rsid w:val="002A2047"/>
    <w:rsid w:val="002B10AD"/>
    <w:rsid w:val="002B6D09"/>
    <w:rsid w:val="002C3840"/>
    <w:rsid w:val="002C43DB"/>
    <w:rsid w:val="002C55E9"/>
    <w:rsid w:val="002C6588"/>
    <w:rsid w:val="002D0B57"/>
    <w:rsid w:val="002D7878"/>
    <w:rsid w:val="002F40BC"/>
    <w:rsid w:val="002F44CA"/>
    <w:rsid w:val="002F60DA"/>
    <w:rsid w:val="003003B5"/>
    <w:rsid w:val="003017BF"/>
    <w:rsid w:val="003018EF"/>
    <w:rsid w:val="00302824"/>
    <w:rsid w:val="003132EA"/>
    <w:rsid w:val="00326074"/>
    <w:rsid w:val="00332787"/>
    <w:rsid w:val="00333B23"/>
    <w:rsid w:val="00333FE8"/>
    <w:rsid w:val="00334E2B"/>
    <w:rsid w:val="00345DB4"/>
    <w:rsid w:val="0035768B"/>
    <w:rsid w:val="00364F6A"/>
    <w:rsid w:val="00365411"/>
    <w:rsid w:val="00377EC5"/>
    <w:rsid w:val="0038355F"/>
    <w:rsid w:val="00393C10"/>
    <w:rsid w:val="003A5B2D"/>
    <w:rsid w:val="003B4164"/>
    <w:rsid w:val="003C3677"/>
    <w:rsid w:val="003C522F"/>
    <w:rsid w:val="003C5C5C"/>
    <w:rsid w:val="003C75C0"/>
    <w:rsid w:val="003E5A07"/>
    <w:rsid w:val="003F4F62"/>
    <w:rsid w:val="003F5F3A"/>
    <w:rsid w:val="004046F9"/>
    <w:rsid w:val="00406706"/>
    <w:rsid w:val="0041416F"/>
    <w:rsid w:val="004304DB"/>
    <w:rsid w:val="00440C72"/>
    <w:rsid w:val="00441E0B"/>
    <w:rsid w:val="004469BD"/>
    <w:rsid w:val="00447A19"/>
    <w:rsid w:val="00454579"/>
    <w:rsid w:val="00455768"/>
    <w:rsid w:val="00460275"/>
    <w:rsid w:val="00466647"/>
    <w:rsid w:val="0046785C"/>
    <w:rsid w:val="00471824"/>
    <w:rsid w:val="0047666F"/>
    <w:rsid w:val="004809DE"/>
    <w:rsid w:val="00481209"/>
    <w:rsid w:val="0048245F"/>
    <w:rsid w:val="00484BA9"/>
    <w:rsid w:val="00487F14"/>
    <w:rsid w:val="004A0A9C"/>
    <w:rsid w:val="004A0C28"/>
    <w:rsid w:val="004B451E"/>
    <w:rsid w:val="004C321E"/>
    <w:rsid w:val="004C3AD9"/>
    <w:rsid w:val="004C5318"/>
    <w:rsid w:val="004C6497"/>
    <w:rsid w:val="004D122C"/>
    <w:rsid w:val="004D1B7D"/>
    <w:rsid w:val="004F7C77"/>
    <w:rsid w:val="00514F28"/>
    <w:rsid w:val="00520FC4"/>
    <w:rsid w:val="005253DA"/>
    <w:rsid w:val="00526D48"/>
    <w:rsid w:val="005332FA"/>
    <w:rsid w:val="005353E4"/>
    <w:rsid w:val="00543738"/>
    <w:rsid w:val="005465AF"/>
    <w:rsid w:val="0054671A"/>
    <w:rsid w:val="00560FC7"/>
    <w:rsid w:val="00565C00"/>
    <w:rsid w:val="005673CF"/>
    <w:rsid w:val="0058079D"/>
    <w:rsid w:val="00594FEB"/>
    <w:rsid w:val="005B0AEF"/>
    <w:rsid w:val="005B48DE"/>
    <w:rsid w:val="005C09ED"/>
    <w:rsid w:val="005C40FB"/>
    <w:rsid w:val="005E485A"/>
    <w:rsid w:val="005E6853"/>
    <w:rsid w:val="005F059E"/>
    <w:rsid w:val="005F34D2"/>
    <w:rsid w:val="00603D87"/>
    <w:rsid w:val="0061097E"/>
    <w:rsid w:val="00610BA5"/>
    <w:rsid w:val="006226E6"/>
    <w:rsid w:val="00632E19"/>
    <w:rsid w:val="006354E9"/>
    <w:rsid w:val="00646617"/>
    <w:rsid w:val="006516CE"/>
    <w:rsid w:val="00664ED7"/>
    <w:rsid w:val="00672679"/>
    <w:rsid w:val="00676154"/>
    <w:rsid w:val="00676B90"/>
    <w:rsid w:val="00680F7A"/>
    <w:rsid w:val="00683D4E"/>
    <w:rsid w:val="00691258"/>
    <w:rsid w:val="006B592E"/>
    <w:rsid w:val="006C348D"/>
    <w:rsid w:val="006C77BA"/>
    <w:rsid w:val="006C7A15"/>
    <w:rsid w:val="006D196F"/>
    <w:rsid w:val="006D6FA4"/>
    <w:rsid w:val="006E049E"/>
    <w:rsid w:val="006E50E1"/>
    <w:rsid w:val="00701B02"/>
    <w:rsid w:val="00704B05"/>
    <w:rsid w:val="0071381A"/>
    <w:rsid w:val="00722D98"/>
    <w:rsid w:val="00727C5B"/>
    <w:rsid w:val="00734819"/>
    <w:rsid w:val="007363C6"/>
    <w:rsid w:val="00743650"/>
    <w:rsid w:val="0075411E"/>
    <w:rsid w:val="00755BB4"/>
    <w:rsid w:val="00757CDB"/>
    <w:rsid w:val="00770059"/>
    <w:rsid w:val="0077104D"/>
    <w:rsid w:val="00772585"/>
    <w:rsid w:val="007732B0"/>
    <w:rsid w:val="00776DCF"/>
    <w:rsid w:val="00784580"/>
    <w:rsid w:val="00791D9C"/>
    <w:rsid w:val="0079773E"/>
    <w:rsid w:val="007A2DD3"/>
    <w:rsid w:val="007B163C"/>
    <w:rsid w:val="007B3755"/>
    <w:rsid w:val="007C0B57"/>
    <w:rsid w:val="007D5137"/>
    <w:rsid w:val="007F0752"/>
    <w:rsid w:val="00801E1D"/>
    <w:rsid w:val="0082059C"/>
    <w:rsid w:val="00822843"/>
    <w:rsid w:val="008300CF"/>
    <w:rsid w:val="00831101"/>
    <w:rsid w:val="00857D32"/>
    <w:rsid w:val="00860968"/>
    <w:rsid w:val="0086666B"/>
    <w:rsid w:val="00873474"/>
    <w:rsid w:val="008A18FB"/>
    <w:rsid w:val="008A7EE2"/>
    <w:rsid w:val="008B1A8D"/>
    <w:rsid w:val="008B3326"/>
    <w:rsid w:val="008C05D6"/>
    <w:rsid w:val="008D44C3"/>
    <w:rsid w:val="008E011B"/>
    <w:rsid w:val="008F2935"/>
    <w:rsid w:val="00900A0B"/>
    <w:rsid w:val="0090775E"/>
    <w:rsid w:val="00911C3B"/>
    <w:rsid w:val="00911FF7"/>
    <w:rsid w:val="0091422C"/>
    <w:rsid w:val="00914B37"/>
    <w:rsid w:val="00917852"/>
    <w:rsid w:val="00944CD0"/>
    <w:rsid w:val="0095376C"/>
    <w:rsid w:val="009543F2"/>
    <w:rsid w:val="00956B80"/>
    <w:rsid w:val="00972787"/>
    <w:rsid w:val="0098034F"/>
    <w:rsid w:val="00981407"/>
    <w:rsid w:val="0099398A"/>
    <w:rsid w:val="009A199C"/>
    <w:rsid w:val="009A4826"/>
    <w:rsid w:val="009A661C"/>
    <w:rsid w:val="009B40F1"/>
    <w:rsid w:val="009C3B92"/>
    <w:rsid w:val="009D3BBD"/>
    <w:rsid w:val="009E298B"/>
    <w:rsid w:val="009E4A9B"/>
    <w:rsid w:val="009F1936"/>
    <w:rsid w:val="009F7198"/>
    <w:rsid w:val="00A1650A"/>
    <w:rsid w:val="00A175D3"/>
    <w:rsid w:val="00A2037E"/>
    <w:rsid w:val="00A2258B"/>
    <w:rsid w:val="00A349CE"/>
    <w:rsid w:val="00A365B9"/>
    <w:rsid w:val="00A432D8"/>
    <w:rsid w:val="00A54253"/>
    <w:rsid w:val="00A55831"/>
    <w:rsid w:val="00A57E8D"/>
    <w:rsid w:val="00A64041"/>
    <w:rsid w:val="00A64CE4"/>
    <w:rsid w:val="00A6783E"/>
    <w:rsid w:val="00A678B0"/>
    <w:rsid w:val="00A71ACC"/>
    <w:rsid w:val="00A72330"/>
    <w:rsid w:val="00A868D6"/>
    <w:rsid w:val="00A93C3E"/>
    <w:rsid w:val="00A95D0B"/>
    <w:rsid w:val="00A97193"/>
    <w:rsid w:val="00AA5502"/>
    <w:rsid w:val="00AA5E98"/>
    <w:rsid w:val="00AA74CB"/>
    <w:rsid w:val="00AA7A6E"/>
    <w:rsid w:val="00AB6038"/>
    <w:rsid w:val="00AC7ED3"/>
    <w:rsid w:val="00AD1D08"/>
    <w:rsid w:val="00AD44C1"/>
    <w:rsid w:val="00AE4425"/>
    <w:rsid w:val="00AF040F"/>
    <w:rsid w:val="00AF19FC"/>
    <w:rsid w:val="00AF3582"/>
    <w:rsid w:val="00AF398C"/>
    <w:rsid w:val="00B051CE"/>
    <w:rsid w:val="00B067D5"/>
    <w:rsid w:val="00B16A39"/>
    <w:rsid w:val="00B20091"/>
    <w:rsid w:val="00B3236F"/>
    <w:rsid w:val="00B33797"/>
    <w:rsid w:val="00B37D76"/>
    <w:rsid w:val="00B401D5"/>
    <w:rsid w:val="00B41330"/>
    <w:rsid w:val="00B44134"/>
    <w:rsid w:val="00B448FA"/>
    <w:rsid w:val="00B44AC9"/>
    <w:rsid w:val="00B54D94"/>
    <w:rsid w:val="00B563AB"/>
    <w:rsid w:val="00B57FF3"/>
    <w:rsid w:val="00B73AEC"/>
    <w:rsid w:val="00B743D0"/>
    <w:rsid w:val="00B80B5D"/>
    <w:rsid w:val="00B80C63"/>
    <w:rsid w:val="00BA1A1E"/>
    <w:rsid w:val="00BA28C3"/>
    <w:rsid w:val="00BA2EEF"/>
    <w:rsid w:val="00BA46D6"/>
    <w:rsid w:val="00BB5B63"/>
    <w:rsid w:val="00BB7E14"/>
    <w:rsid w:val="00BC7678"/>
    <w:rsid w:val="00BC7C2E"/>
    <w:rsid w:val="00BE124D"/>
    <w:rsid w:val="00BE1799"/>
    <w:rsid w:val="00BE2E9F"/>
    <w:rsid w:val="00BE598B"/>
    <w:rsid w:val="00BF1549"/>
    <w:rsid w:val="00BF4208"/>
    <w:rsid w:val="00C02E05"/>
    <w:rsid w:val="00C13CCC"/>
    <w:rsid w:val="00C376E7"/>
    <w:rsid w:val="00C42207"/>
    <w:rsid w:val="00C44A63"/>
    <w:rsid w:val="00C46443"/>
    <w:rsid w:val="00C74092"/>
    <w:rsid w:val="00C81A54"/>
    <w:rsid w:val="00C9303E"/>
    <w:rsid w:val="00C93B9D"/>
    <w:rsid w:val="00CA0958"/>
    <w:rsid w:val="00CA5BA7"/>
    <w:rsid w:val="00CA621B"/>
    <w:rsid w:val="00CC7946"/>
    <w:rsid w:val="00CD5D98"/>
    <w:rsid w:val="00CE20CC"/>
    <w:rsid w:val="00CE5A5F"/>
    <w:rsid w:val="00CF4AB0"/>
    <w:rsid w:val="00CF74A6"/>
    <w:rsid w:val="00CF77D4"/>
    <w:rsid w:val="00D030F9"/>
    <w:rsid w:val="00D03879"/>
    <w:rsid w:val="00D0695A"/>
    <w:rsid w:val="00D070CB"/>
    <w:rsid w:val="00D15CF8"/>
    <w:rsid w:val="00D174DF"/>
    <w:rsid w:val="00D22ED8"/>
    <w:rsid w:val="00D3335C"/>
    <w:rsid w:val="00D34FD3"/>
    <w:rsid w:val="00D35140"/>
    <w:rsid w:val="00D4176B"/>
    <w:rsid w:val="00D504E3"/>
    <w:rsid w:val="00D5495F"/>
    <w:rsid w:val="00D72471"/>
    <w:rsid w:val="00D72DD0"/>
    <w:rsid w:val="00D74928"/>
    <w:rsid w:val="00D74CC9"/>
    <w:rsid w:val="00D77891"/>
    <w:rsid w:val="00D77D34"/>
    <w:rsid w:val="00D77F4E"/>
    <w:rsid w:val="00D833F5"/>
    <w:rsid w:val="00D86225"/>
    <w:rsid w:val="00DA388A"/>
    <w:rsid w:val="00DA7B85"/>
    <w:rsid w:val="00DC3649"/>
    <w:rsid w:val="00DC4E5E"/>
    <w:rsid w:val="00DE0DB4"/>
    <w:rsid w:val="00DE1EE4"/>
    <w:rsid w:val="00DE3AF2"/>
    <w:rsid w:val="00DE775A"/>
    <w:rsid w:val="00E13E5B"/>
    <w:rsid w:val="00E13FFE"/>
    <w:rsid w:val="00E15BAE"/>
    <w:rsid w:val="00E31D48"/>
    <w:rsid w:val="00E6549A"/>
    <w:rsid w:val="00E65FB2"/>
    <w:rsid w:val="00E7066A"/>
    <w:rsid w:val="00E72478"/>
    <w:rsid w:val="00E73BB2"/>
    <w:rsid w:val="00E8747C"/>
    <w:rsid w:val="00E95B3E"/>
    <w:rsid w:val="00EA1CAE"/>
    <w:rsid w:val="00EA3985"/>
    <w:rsid w:val="00EC774A"/>
    <w:rsid w:val="00ED04DC"/>
    <w:rsid w:val="00ED20A3"/>
    <w:rsid w:val="00ED3B90"/>
    <w:rsid w:val="00EE023C"/>
    <w:rsid w:val="00F0070B"/>
    <w:rsid w:val="00F0649A"/>
    <w:rsid w:val="00F06BFA"/>
    <w:rsid w:val="00F1166A"/>
    <w:rsid w:val="00F12951"/>
    <w:rsid w:val="00F12C6E"/>
    <w:rsid w:val="00F1434C"/>
    <w:rsid w:val="00F15192"/>
    <w:rsid w:val="00F17B49"/>
    <w:rsid w:val="00F239DD"/>
    <w:rsid w:val="00F258FD"/>
    <w:rsid w:val="00F3372D"/>
    <w:rsid w:val="00F340F1"/>
    <w:rsid w:val="00F37518"/>
    <w:rsid w:val="00F413F0"/>
    <w:rsid w:val="00F41FCD"/>
    <w:rsid w:val="00F4383C"/>
    <w:rsid w:val="00F47C87"/>
    <w:rsid w:val="00F51D46"/>
    <w:rsid w:val="00F60138"/>
    <w:rsid w:val="00F65689"/>
    <w:rsid w:val="00F65A54"/>
    <w:rsid w:val="00FA19BE"/>
    <w:rsid w:val="00FA52B0"/>
    <w:rsid w:val="00FA6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4BE0"/>
  <w15:docId w15:val="{9544A31E-978D-49F4-9AC2-C7E383A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4041"/>
    <w:pPr>
      <w:spacing w:after="3" w:line="270" w:lineRule="auto"/>
      <w:ind w:left="10" w:right="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line="216" w:lineRule="auto"/>
      <w:ind w:left="288" w:right="352" w:hanging="288"/>
      <w:outlineLvl w:val="0"/>
    </w:pPr>
    <w:rPr>
      <w:rFonts w:ascii="Palace Script MT" w:eastAsia="Palace Script MT" w:hAnsi="Palace Script MT" w:cs="Palace Script MT"/>
      <w:i/>
      <w:color w:val="000000"/>
      <w:sz w:val="108"/>
    </w:rPr>
  </w:style>
  <w:style w:type="paragraph" w:styleId="Titolo2">
    <w:name w:val="heading 2"/>
    <w:next w:val="Normale"/>
    <w:link w:val="Titolo2Carattere"/>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0"/>
    </w:rPr>
  </w:style>
  <w:style w:type="character" w:customStyle="1" w:styleId="Titolo1Carattere">
    <w:name w:val="Titolo 1 Carattere"/>
    <w:link w:val="Titolo1"/>
    <w:rPr>
      <w:rFonts w:ascii="Palace Script MT" w:eastAsia="Palace Script MT" w:hAnsi="Palace Script MT" w:cs="Palace Script MT"/>
      <w:i/>
      <w:color w:val="000000"/>
      <w:sz w:val="108"/>
    </w:rPr>
  </w:style>
  <w:style w:type="paragraph" w:customStyle="1" w:styleId="footnotedescription">
    <w:name w:val="footnote description"/>
    <w:next w:val="Normale"/>
    <w:link w:val="footnotedescriptionChar"/>
    <w:hidden/>
    <w:pPr>
      <w:spacing w:after="0"/>
      <w:ind w:left="2" w:right="1"/>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C3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B92"/>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9C3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B92"/>
    <w:rPr>
      <w:rFonts w:ascii="Times New Roman" w:eastAsia="Times New Roman" w:hAnsi="Times New Roman" w:cs="Times New Roman"/>
      <w:color w:val="000000"/>
      <w:sz w:val="20"/>
    </w:rPr>
  </w:style>
  <w:style w:type="paragraph" w:styleId="Testonotaapidipagina">
    <w:name w:val="footnote text"/>
    <w:basedOn w:val="Normale"/>
    <w:link w:val="TestonotaapidipaginaCarattere"/>
    <w:uiPriority w:val="99"/>
    <w:semiHidden/>
    <w:unhideWhenUsed/>
    <w:rsid w:val="00B37D76"/>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37D76"/>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B37D76"/>
    <w:rPr>
      <w:vertAlign w:val="superscript"/>
    </w:rPr>
  </w:style>
  <w:style w:type="paragraph" w:styleId="Paragrafoelenco">
    <w:name w:val="List Paragraph"/>
    <w:basedOn w:val="Normale"/>
    <w:uiPriority w:val="34"/>
    <w:qFormat/>
    <w:rsid w:val="00DE0DB4"/>
    <w:pPr>
      <w:spacing w:after="110" w:line="249" w:lineRule="auto"/>
      <w:ind w:left="720" w:right="20"/>
      <w:contextualSpacing/>
    </w:pPr>
  </w:style>
  <w:style w:type="table" w:styleId="Grigliatabella">
    <w:name w:val="Table Grid"/>
    <w:basedOn w:val="Tabellanormale"/>
    <w:uiPriority w:val="39"/>
    <w:rsid w:val="0094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4C"/>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BE1799"/>
    <w:rPr>
      <w:sz w:val="16"/>
      <w:szCs w:val="16"/>
    </w:rPr>
  </w:style>
  <w:style w:type="paragraph" w:styleId="Testocommento">
    <w:name w:val="annotation text"/>
    <w:basedOn w:val="Normale"/>
    <w:link w:val="TestocommentoCarattere"/>
    <w:uiPriority w:val="99"/>
    <w:unhideWhenUsed/>
    <w:rsid w:val="00BE1799"/>
    <w:pPr>
      <w:spacing w:line="240" w:lineRule="auto"/>
    </w:pPr>
    <w:rPr>
      <w:szCs w:val="20"/>
    </w:rPr>
  </w:style>
  <w:style w:type="character" w:customStyle="1" w:styleId="TestocommentoCarattere">
    <w:name w:val="Testo commento Carattere"/>
    <w:basedOn w:val="Carpredefinitoparagrafo"/>
    <w:link w:val="Testocommento"/>
    <w:uiPriority w:val="99"/>
    <w:rsid w:val="00BE1799"/>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BE1799"/>
    <w:rPr>
      <w:b/>
      <w:bCs/>
    </w:rPr>
  </w:style>
  <w:style w:type="character" w:customStyle="1" w:styleId="SoggettocommentoCarattere">
    <w:name w:val="Soggetto commento Carattere"/>
    <w:basedOn w:val="TestocommentoCarattere"/>
    <w:link w:val="Soggettocommento"/>
    <w:uiPriority w:val="99"/>
    <w:semiHidden/>
    <w:rsid w:val="00BE1799"/>
    <w:rPr>
      <w:rFonts w:ascii="Times New Roman" w:eastAsia="Times New Roman" w:hAnsi="Times New Roman" w:cs="Times New Roman"/>
      <w:b/>
      <w:bCs/>
      <w:color w:val="000000"/>
      <w:sz w:val="20"/>
      <w:szCs w:val="20"/>
    </w:rPr>
  </w:style>
  <w:style w:type="character" w:styleId="Collegamentoipertestuale">
    <w:name w:val="Hyperlink"/>
    <w:basedOn w:val="Carpredefinitoparagrafo"/>
    <w:uiPriority w:val="99"/>
    <w:unhideWhenUsed/>
    <w:rsid w:val="00365411"/>
    <w:rPr>
      <w:color w:val="0563C1" w:themeColor="hyperlink"/>
      <w:u w:val="single"/>
    </w:rPr>
  </w:style>
  <w:style w:type="character" w:styleId="Menzionenonrisolta">
    <w:name w:val="Unresolved Mention"/>
    <w:basedOn w:val="Carpredefinitoparagrafo"/>
    <w:uiPriority w:val="99"/>
    <w:semiHidden/>
    <w:unhideWhenUsed/>
    <w:rsid w:val="00365411"/>
    <w:rPr>
      <w:color w:val="605E5C"/>
      <w:shd w:val="clear" w:color="auto" w:fill="E1DFDD"/>
    </w:rPr>
  </w:style>
  <w:style w:type="paragraph" w:styleId="Revisione">
    <w:name w:val="Revision"/>
    <w:hidden/>
    <w:uiPriority w:val="99"/>
    <w:semiHidden/>
    <w:rsid w:val="004809DE"/>
    <w:pPr>
      <w:spacing w:after="0" w:line="240" w:lineRule="auto"/>
    </w:pPr>
    <w:rPr>
      <w:rFonts w:ascii="Times New Roman" w:eastAsia="Times New Roman" w:hAnsi="Times New Roman" w:cs="Times New Roman"/>
      <w:color w:val="000000"/>
      <w:sz w:val="20"/>
    </w:rPr>
  </w:style>
  <w:style w:type="paragraph" w:styleId="Corpodeltesto2">
    <w:name w:val="Body Text 2"/>
    <w:basedOn w:val="Normale"/>
    <w:link w:val="Corpodeltesto2Carattere"/>
    <w:uiPriority w:val="99"/>
    <w:semiHidden/>
    <w:unhideWhenUsed/>
    <w:rsid w:val="003018EF"/>
    <w:pPr>
      <w:spacing w:after="120" w:line="480" w:lineRule="auto"/>
    </w:pPr>
  </w:style>
  <w:style w:type="character" w:customStyle="1" w:styleId="Corpodeltesto2Carattere">
    <w:name w:val="Corpo del testo 2 Carattere"/>
    <w:basedOn w:val="Carpredefinitoparagrafo"/>
    <w:link w:val="Corpodeltesto2"/>
    <w:uiPriority w:val="99"/>
    <w:semiHidden/>
    <w:rsid w:val="003018E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51659">
      <w:bodyDiv w:val="1"/>
      <w:marLeft w:val="0"/>
      <w:marRight w:val="0"/>
      <w:marTop w:val="0"/>
      <w:marBottom w:val="0"/>
      <w:divBdr>
        <w:top w:val="none" w:sz="0" w:space="0" w:color="auto"/>
        <w:left w:val="none" w:sz="0" w:space="0" w:color="auto"/>
        <w:bottom w:val="none" w:sz="0" w:space="0" w:color="auto"/>
        <w:right w:val="none" w:sz="0" w:space="0" w:color="auto"/>
      </w:divBdr>
    </w:div>
    <w:div w:id="459228625">
      <w:bodyDiv w:val="1"/>
      <w:marLeft w:val="0"/>
      <w:marRight w:val="0"/>
      <w:marTop w:val="0"/>
      <w:marBottom w:val="0"/>
      <w:divBdr>
        <w:top w:val="none" w:sz="0" w:space="0" w:color="auto"/>
        <w:left w:val="none" w:sz="0" w:space="0" w:color="auto"/>
        <w:bottom w:val="none" w:sz="0" w:space="0" w:color="auto"/>
        <w:right w:val="none" w:sz="0" w:space="0" w:color="auto"/>
      </w:divBdr>
    </w:div>
    <w:div w:id="136999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ise.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76ED2D995F2A44901D92E21F156679" ma:contentTypeVersion="12" ma:contentTypeDescription="Creare un nuovo documento." ma:contentTypeScope="" ma:versionID="519b72e3e2b8fdf27ed0eaaa3b7f4af5">
  <xsd:schema xmlns:xsd="http://www.w3.org/2001/XMLSchema" xmlns:xs="http://www.w3.org/2001/XMLSchema" xmlns:p="http://schemas.microsoft.com/office/2006/metadata/properties" xmlns:ns2="158254a4-a9ce-4720-8400-4a52a3b99059" xmlns:ns3="c0008e6a-bacb-4fcf-ac5d-1ba3b4e12ec6" targetNamespace="http://schemas.microsoft.com/office/2006/metadata/properties" ma:root="true" ma:fieldsID="d1228cfa653dd3cd606156521d4acfd2" ns2:_="" ns3:_="">
    <xsd:import namespace="158254a4-a9ce-4720-8400-4a52a3b99059"/>
    <xsd:import namespace="c0008e6a-bacb-4fcf-ac5d-1ba3b4e12e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54a4-a9ce-4720-8400-4a52a3b99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08e6a-bacb-4fcf-ac5d-1ba3b4e12ec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48b68083-5bce-4f02-96aa-493b0f06de81}" ma:internalName="TaxCatchAll" ma:showField="CatchAllData" ma:web="c0008e6a-bacb-4fcf-ac5d-1ba3b4e12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83ECC-823B-4F56-BC39-CAECB3E21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54a4-a9ce-4720-8400-4a52a3b99059"/>
    <ds:schemaRef ds:uri="c0008e6a-bacb-4fcf-ac5d-1ba3b4e12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E1F1-BDE3-422E-9970-5F4A31013272}">
  <ds:schemaRefs>
    <ds:schemaRef ds:uri="http://schemas.openxmlformats.org/officeDocument/2006/bibliography"/>
  </ds:schemaRefs>
</ds:datastoreItem>
</file>

<file path=customXml/itemProps3.xml><?xml version="1.0" encoding="utf-8"?>
<ds:datastoreItem xmlns:ds="http://schemas.openxmlformats.org/officeDocument/2006/customXml" ds:itemID="{FE7B5A42-B755-425B-9236-7113CF4D8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2490</Words>
  <Characters>14194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cp:lastModifiedBy>Vianello Livio</cp:lastModifiedBy>
  <cp:revision>52</cp:revision>
  <dcterms:created xsi:type="dcterms:W3CDTF">2023-08-29T07:01:00Z</dcterms:created>
  <dcterms:modified xsi:type="dcterms:W3CDTF">2024-01-26T08:52:00Z</dcterms:modified>
</cp:coreProperties>
</file>