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620" w14:textId="18667905" w:rsidR="00CB0D14" w:rsidRPr="00354EA9" w:rsidRDefault="00CB0D14" w:rsidP="00CB0D14">
      <w:pPr>
        <w:spacing w:before="87" w:line="223" w:lineRule="auto"/>
        <w:ind w:left="105"/>
        <w:jc w:val="right"/>
        <w:rPr>
          <w:rFonts w:asciiTheme="minorHAnsi" w:hAnsiTheme="minorHAnsi" w:cstheme="minorHAnsi"/>
          <w:b/>
          <w:i/>
          <w:spacing w:val="-4"/>
          <w:sz w:val="18"/>
          <w:szCs w:val="18"/>
        </w:rPr>
      </w:pPr>
      <w:r w:rsidRPr="00354EA9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ALLEGATO </w:t>
      </w:r>
      <w:r w:rsidR="004577DD" w:rsidRPr="00354EA9">
        <w:rPr>
          <w:rFonts w:asciiTheme="minorHAnsi" w:hAnsiTheme="minorHAnsi" w:cstheme="minorHAnsi"/>
          <w:b/>
          <w:i/>
          <w:spacing w:val="-4"/>
          <w:sz w:val="18"/>
          <w:szCs w:val="18"/>
        </w:rPr>
        <w:t>5</w:t>
      </w:r>
    </w:p>
    <w:p w14:paraId="4F20E257" w14:textId="77777777" w:rsidR="00CB0D14" w:rsidRPr="0016126B" w:rsidRDefault="00CB0D14" w:rsidP="00CB0D14">
      <w:pPr>
        <w:spacing w:before="87" w:line="223" w:lineRule="auto"/>
        <w:ind w:left="105"/>
        <w:jc w:val="right"/>
        <w:rPr>
          <w:rFonts w:asciiTheme="minorHAnsi" w:hAnsiTheme="minorHAnsi" w:cstheme="minorHAnsi"/>
          <w:b/>
          <w:i/>
          <w:spacing w:val="-4"/>
          <w:sz w:val="21"/>
        </w:rPr>
      </w:pPr>
    </w:p>
    <w:p w14:paraId="5E82C2EC" w14:textId="3FFAB15F" w:rsidR="00B844F5" w:rsidRPr="0016126B" w:rsidRDefault="007E059E">
      <w:pPr>
        <w:spacing w:before="87" w:line="223" w:lineRule="auto"/>
        <w:ind w:left="105"/>
        <w:rPr>
          <w:rFonts w:asciiTheme="minorHAnsi" w:hAnsiTheme="minorHAnsi" w:cstheme="minorHAnsi"/>
          <w:b/>
          <w:i/>
          <w:sz w:val="21"/>
        </w:rPr>
      </w:pPr>
      <w:r w:rsidRPr="0016126B">
        <w:rPr>
          <w:rFonts w:asciiTheme="minorHAnsi" w:hAnsiTheme="minorHAnsi" w:cstheme="minorHAnsi"/>
          <w:b/>
          <w:i/>
          <w:spacing w:val="-4"/>
          <w:sz w:val="21"/>
        </w:rPr>
        <w:t xml:space="preserve">Da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sottoscrivere</w:t>
      </w:r>
      <w:r w:rsidRPr="0016126B">
        <w:rPr>
          <w:rFonts w:asciiTheme="minorHAnsi" w:hAnsiTheme="minorHAnsi" w:cstheme="minorHAnsi"/>
          <w:b/>
          <w:i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da</w:t>
      </w:r>
      <w:r w:rsidRPr="0016126B">
        <w:rPr>
          <w:rFonts w:asciiTheme="minorHAnsi" w:hAnsiTheme="minorHAnsi" w:cstheme="minorHAnsi"/>
          <w:b/>
          <w:i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parte</w:t>
      </w:r>
      <w:r w:rsidRPr="0016126B">
        <w:rPr>
          <w:rFonts w:asciiTheme="minorHAnsi" w:hAnsiTheme="minorHAnsi" w:cstheme="minorHAnsi"/>
          <w:b/>
          <w:i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degli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amministratori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o</w:t>
      </w:r>
      <w:r w:rsidRPr="0016126B">
        <w:rPr>
          <w:rFonts w:asciiTheme="minorHAnsi" w:hAnsiTheme="minorHAnsi" w:cstheme="minorHAnsi"/>
          <w:b/>
          <w:i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i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componenti</w:t>
      </w:r>
      <w:r w:rsidRPr="0016126B">
        <w:rPr>
          <w:rFonts w:asciiTheme="minorHAnsi" w:hAnsiTheme="minorHAnsi" w:cstheme="minorHAnsi"/>
          <w:b/>
          <w:i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del</w:t>
      </w:r>
      <w:r w:rsidRPr="0016126B">
        <w:rPr>
          <w:rFonts w:asciiTheme="minorHAnsi" w:hAnsiTheme="minorHAnsi" w:cstheme="minorHAnsi"/>
          <w:b/>
          <w:i/>
          <w:spacing w:val="-9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consiglio</w:t>
      </w:r>
      <w:r w:rsidRPr="0016126B">
        <w:rPr>
          <w:rFonts w:asciiTheme="minorHAnsi" w:hAnsiTheme="minorHAnsi" w:cstheme="minorHAnsi"/>
          <w:b/>
          <w:i/>
          <w:spacing w:val="-2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5"/>
          <w:sz w:val="21"/>
        </w:rPr>
        <w:t>amministrazione</w:t>
      </w:r>
      <w:r w:rsidRPr="0016126B">
        <w:rPr>
          <w:rFonts w:asciiTheme="minorHAnsi" w:hAnsiTheme="minorHAnsi" w:cstheme="minorHAnsi"/>
          <w:b/>
          <w:i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(in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caso</w:t>
      </w:r>
      <w:r w:rsidRPr="0016126B">
        <w:rPr>
          <w:rFonts w:asciiTheme="minorHAnsi" w:hAnsiTheme="minorHAnsi" w:cstheme="minorHAnsi"/>
          <w:b/>
          <w:i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società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7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capitali)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e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da</w:t>
      </w:r>
      <w:r w:rsidRPr="0016126B">
        <w:rPr>
          <w:rFonts w:asciiTheme="minorHAnsi" w:hAnsiTheme="minorHAnsi" w:cstheme="minorHAnsi"/>
          <w:b/>
          <w:i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tutti</w:t>
      </w:r>
      <w:r w:rsidRPr="0016126B">
        <w:rPr>
          <w:rFonts w:asciiTheme="minorHAnsi" w:hAnsiTheme="minorHAnsi" w:cstheme="minorHAnsi"/>
          <w:b/>
          <w:i/>
          <w:spacing w:val="-7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i</w:t>
      </w:r>
      <w:r w:rsidRPr="0016126B">
        <w:rPr>
          <w:rFonts w:asciiTheme="minorHAnsi" w:hAnsiTheme="minorHAnsi" w:cstheme="minorHAnsi"/>
          <w:b/>
          <w:i/>
          <w:spacing w:val="-6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(in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3"/>
          <w:sz w:val="21"/>
        </w:rPr>
        <w:t>caso</w:t>
      </w:r>
      <w:r w:rsidRPr="0016126B">
        <w:rPr>
          <w:rFonts w:asciiTheme="minorHAnsi" w:hAnsiTheme="minorHAnsi" w:cstheme="minorHAnsi"/>
          <w:b/>
          <w:i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2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società</w:t>
      </w:r>
      <w:r w:rsidRPr="0016126B">
        <w:rPr>
          <w:rFonts w:asciiTheme="minorHAnsi" w:hAnsiTheme="minorHAnsi" w:cstheme="minorHAnsi"/>
          <w:b/>
          <w:i/>
          <w:spacing w:val="-13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z w:val="21"/>
        </w:rPr>
        <w:t>di</w:t>
      </w:r>
      <w:r w:rsidRPr="0016126B">
        <w:rPr>
          <w:rFonts w:asciiTheme="minorHAnsi" w:hAnsiTheme="minorHAnsi" w:cstheme="minorHAnsi"/>
          <w:b/>
          <w:i/>
          <w:spacing w:val="-22"/>
          <w:sz w:val="21"/>
        </w:rPr>
        <w:t xml:space="preserve"> </w:t>
      </w:r>
      <w:r w:rsidRPr="0016126B">
        <w:rPr>
          <w:rFonts w:asciiTheme="minorHAnsi" w:hAnsiTheme="minorHAnsi" w:cstheme="minorHAnsi"/>
          <w:b/>
          <w:i/>
          <w:spacing w:val="-4"/>
          <w:sz w:val="21"/>
        </w:rPr>
        <w:t>persone)</w:t>
      </w:r>
    </w:p>
    <w:p w14:paraId="597CBDC9" w14:textId="77777777" w:rsidR="00B844F5" w:rsidRPr="0016126B" w:rsidRDefault="00B844F5">
      <w:pPr>
        <w:pStyle w:val="Corpotesto"/>
        <w:rPr>
          <w:rFonts w:asciiTheme="minorHAnsi" w:hAnsiTheme="minorHAnsi" w:cstheme="minorHAnsi"/>
          <w:b/>
          <w:i/>
          <w:sz w:val="22"/>
        </w:rPr>
      </w:pPr>
    </w:p>
    <w:p w14:paraId="2189B0FF" w14:textId="77777777" w:rsidR="00B844F5" w:rsidRPr="00354EA9" w:rsidRDefault="007E059E">
      <w:pPr>
        <w:pStyle w:val="Titolo1"/>
        <w:spacing w:before="196"/>
        <w:ind w:right="364"/>
        <w:rPr>
          <w:rFonts w:asciiTheme="minorHAnsi" w:hAnsiTheme="minorHAnsi" w:cstheme="minorHAnsi"/>
          <w:sz w:val="24"/>
          <w:szCs w:val="24"/>
        </w:rPr>
      </w:pPr>
      <w:r w:rsidRPr="00354EA9">
        <w:rPr>
          <w:rFonts w:asciiTheme="minorHAnsi" w:hAnsiTheme="minorHAnsi" w:cstheme="minorHAnsi"/>
          <w:sz w:val="24"/>
          <w:szCs w:val="24"/>
        </w:rPr>
        <w:t>DICHIARAZIONE SOSTITUTIVA DELL’ATTO DI NOTORIETÀ</w:t>
      </w:r>
    </w:p>
    <w:p w14:paraId="5A179C85" w14:textId="32599010" w:rsidR="00B844F5" w:rsidRDefault="0038523E" w:rsidP="0038523E">
      <w:pPr>
        <w:pStyle w:val="Corpotesto"/>
        <w:spacing w:before="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523E">
        <w:rPr>
          <w:rFonts w:asciiTheme="minorHAnsi" w:hAnsiTheme="minorHAnsi" w:cstheme="minorHAnsi"/>
          <w:b/>
          <w:sz w:val="18"/>
          <w:szCs w:val="18"/>
        </w:rPr>
        <w:t xml:space="preserve">ai sensi del D.P.R.  n. 445 del 28/12/2000 e </w:t>
      </w:r>
      <w:proofErr w:type="spellStart"/>
      <w:r w:rsidRPr="0038523E">
        <w:rPr>
          <w:rFonts w:asciiTheme="minorHAnsi" w:hAnsiTheme="minorHAnsi" w:cstheme="minorHAnsi"/>
          <w:b/>
          <w:sz w:val="18"/>
          <w:szCs w:val="18"/>
        </w:rPr>
        <w:t>ss.mm.ii</w:t>
      </w:r>
      <w:proofErr w:type="spellEnd"/>
      <w:r w:rsidRPr="0038523E">
        <w:rPr>
          <w:rFonts w:asciiTheme="minorHAnsi" w:hAnsiTheme="minorHAnsi" w:cstheme="minorHAnsi"/>
          <w:b/>
          <w:sz w:val="18"/>
          <w:szCs w:val="18"/>
        </w:rPr>
        <w:t>.</w:t>
      </w:r>
    </w:p>
    <w:p w14:paraId="30F880E4" w14:textId="77777777" w:rsidR="0038523E" w:rsidRPr="0016126B" w:rsidRDefault="0038523E" w:rsidP="0038523E">
      <w:pPr>
        <w:pStyle w:val="Corpotesto"/>
        <w:spacing w:before="4"/>
        <w:jc w:val="center"/>
        <w:rPr>
          <w:rFonts w:asciiTheme="minorHAnsi" w:hAnsiTheme="minorHAnsi" w:cstheme="minorHAnsi"/>
          <w:b/>
          <w:sz w:val="19"/>
        </w:rPr>
      </w:pPr>
    </w:p>
    <w:p w14:paraId="1330CD42" w14:textId="10AC6634" w:rsidR="00B844F5" w:rsidRDefault="00433390" w:rsidP="00433390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 xml:space="preserve">Il/La Sottoscritto/a ______________________________ nato/a </w:t>
      </w:r>
      <w:proofErr w:type="spellStart"/>
      <w:r w:rsidRPr="0032196A">
        <w:rPr>
          <w:rFonts w:asciiTheme="minorHAnsi" w:hAnsiTheme="minorHAnsi" w:cstheme="minorHAnsi"/>
        </w:rPr>
        <w:t>a</w:t>
      </w:r>
      <w:proofErr w:type="spellEnd"/>
      <w:r w:rsidRPr="0032196A">
        <w:rPr>
          <w:rFonts w:asciiTheme="minorHAnsi" w:hAnsiTheme="minorHAnsi" w:cstheme="minorHAnsi"/>
        </w:rPr>
        <w:t xml:space="preserve"> ________________________ prov. ___ il _______________ residente a _______________________________________ prov. ___ in via _______________________________ n. ________, in qualità di: </w:t>
      </w:r>
    </w:p>
    <w:p w14:paraId="40D9A0F9" w14:textId="77777777" w:rsidR="00433390" w:rsidRPr="00433390" w:rsidRDefault="00433390" w:rsidP="00433390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14:paraId="523F2163" w14:textId="0D87318A" w:rsidR="00B844F5" w:rsidRPr="0016126B" w:rsidRDefault="00D0633D" w:rsidP="00D0633D">
      <w:pPr>
        <w:tabs>
          <w:tab w:val="left" w:pos="282"/>
        </w:tabs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48159D0B" wp14:editId="610C261C">
            <wp:extent cx="116006" cy="11600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pacing w:val="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5"/>
          <w:sz w:val="21"/>
        </w:rPr>
        <w:t>socio</w:t>
      </w:r>
    </w:p>
    <w:p w14:paraId="6F8D32D0" w14:textId="3282D1F7" w:rsidR="00686892" w:rsidRPr="0016126B" w:rsidRDefault="00817515" w:rsidP="00817515">
      <w:pPr>
        <w:tabs>
          <w:tab w:val="left" w:pos="282"/>
          <w:tab w:val="left" w:pos="8786"/>
        </w:tabs>
        <w:spacing w:before="111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13BB225C" wp14:editId="0D21DE3E">
            <wp:extent cx="116006" cy="11600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legale</w:t>
      </w:r>
      <w:r w:rsidR="007E059E" w:rsidRPr="0016126B">
        <w:rPr>
          <w:rFonts w:asciiTheme="minorHAnsi" w:hAnsiTheme="minorHAnsi" w:cstheme="minorHAnsi"/>
          <w:spacing w:val="-24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rappresentante</w:t>
      </w:r>
      <w:r w:rsidR="007A61B5" w:rsidRPr="0016126B">
        <w:rPr>
          <w:rFonts w:asciiTheme="minorHAnsi" w:hAnsiTheme="minorHAnsi" w:cstheme="minorHAnsi"/>
          <w:sz w:val="21"/>
        </w:rPr>
        <w:t xml:space="preserve"> </w:t>
      </w:r>
    </w:p>
    <w:p w14:paraId="5D33973E" w14:textId="22DA400E" w:rsidR="00B844F5" w:rsidRPr="0016126B" w:rsidRDefault="00817515" w:rsidP="00817515">
      <w:pPr>
        <w:tabs>
          <w:tab w:val="left" w:pos="282"/>
          <w:tab w:val="left" w:pos="8786"/>
        </w:tabs>
        <w:spacing w:before="111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noProof/>
          <w:spacing w:val="5"/>
          <w:sz w:val="21"/>
        </w:rPr>
        <w:drawing>
          <wp:inline distT="0" distB="0" distL="0" distR="0" wp14:anchorId="7E056CAD" wp14:editId="312736D7">
            <wp:extent cx="116006" cy="11600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9" cy="11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26B">
        <w:rPr>
          <w:rFonts w:asciiTheme="minorHAnsi" w:hAnsiTheme="minorHAnsi" w:cstheme="minorHAnsi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amministratore</w:t>
      </w:r>
      <w:r w:rsidR="007E059E"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z w:val="21"/>
        </w:rPr>
        <w:t>/</w:t>
      </w:r>
      <w:r w:rsidR="007E059E" w:rsidRPr="0016126B">
        <w:rPr>
          <w:rFonts w:asciiTheme="minorHAnsi" w:hAnsiTheme="minorHAnsi" w:cstheme="minorHAnsi"/>
          <w:spacing w:val="-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4"/>
          <w:sz w:val="21"/>
        </w:rPr>
        <w:t>componente</w:t>
      </w:r>
      <w:r w:rsidR="007E059E" w:rsidRPr="0016126B">
        <w:rPr>
          <w:rFonts w:asciiTheme="minorHAnsi" w:hAnsiTheme="minorHAnsi" w:cstheme="minorHAnsi"/>
          <w:spacing w:val="-1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del</w:t>
      </w:r>
      <w:r w:rsidR="007E059E"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consiglio</w:t>
      </w:r>
      <w:r w:rsidR="007E059E" w:rsidRPr="0016126B">
        <w:rPr>
          <w:rFonts w:asciiTheme="minorHAnsi" w:hAnsiTheme="minorHAnsi" w:cstheme="minorHAnsi"/>
          <w:spacing w:val="-15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6"/>
          <w:sz w:val="21"/>
        </w:rPr>
        <w:t>di</w:t>
      </w:r>
      <w:r w:rsidR="007E059E" w:rsidRPr="0016126B">
        <w:rPr>
          <w:rFonts w:asciiTheme="minorHAnsi" w:hAnsiTheme="minorHAnsi" w:cstheme="minorHAnsi"/>
          <w:spacing w:val="-26"/>
          <w:sz w:val="21"/>
        </w:rPr>
        <w:t xml:space="preserve"> </w:t>
      </w:r>
      <w:r w:rsidR="007E059E" w:rsidRPr="0016126B">
        <w:rPr>
          <w:rFonts w:asciiTheme="minorHAnsi" w:hAnsiTheme="minorHAnsi" w:cstheme="minorHAnsi"/>
          <w:spacing w:val="-3"/>
          <w:sz w:val="21"/>
        </w:rPr>
        <w:t>amministrazione</w:t>
      </w:r>
    </w:p>
    <w:p w14:paraId="1F3DFBB1" w14:textId="77777777" w:rsidR="00B844F5" w:rsidRPr="0016126B" w:rsidRDefault="00B844F5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14:paraId="27ED8ACC" w14:textId="7C6FDA41" w:rsidR="00B844F5" w:rsidRPr="00433390" w:rsidRDefault="007E059E">
      <w:pPr>
        <w:pStyle w:val="Corpotesto"/>
        <w:tabs>
          <w:tab w:val="left" w:pos="5936"/>
        </w:tabs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della</w:t>
      </w:r>
      <w:r w:rsidRPr="004333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33390">
        <w:rPr>
          <w:rFonts w:asciiTheme="minorHAnsi" w:hAnsiTheme="minorHAnsi" w:cstheme="minorHAnsi"/>
          <w:sz w:val="22"/>
          <w:szCs w:val="22"/>
        </w:rPr>
        <w:t>società</w:t>
      </w:r>
      <w:r w:rsidR="007A61B5" w:rsidRPr="00433390">
        <w:rPr>
          <w:rFonts w:asciiTheme="minorHAnsi" w:hAnsiTheme="minorHAnsi" w:cstheme="minorHAnsi"/>
          <w:sz w:val="22"/>
          <w:szCs w:val="22"/>
        </w:rPr>
        <w:t>/ditta individuale</w:t>
      </w:r>
      <w:r w:rsidRPr="0043339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43339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3339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F27140" w14:textId="77777777" w:rsidR="00B844F5" w:rsidRPr="00433390" w:rsidRDefault="00B844F5">
      <w:pPr>
        <w:rPr>
          <w:rFonts w:asciiTheme="minorHAnsi" w:hAnsiTheme="minorHAnsi" w:cstheme="minorHAnsi"/>
        </w:rPr>
        <w:sectPr w:rsidR="00B844F5" w:rsidRPr="00433390">
          <w:headerReference w:type="default" r:id="rId9"/>
          <w:type w:val="continuous"/>
          <w:pgSz w:w="11910" w:h="16840"/>
          <w:pgMar w:top="1560" w:right="960" w:bottom="280" w:left="1320" w:header="720" w:footer="720" w:gutter="0"/>
          <w:cols w:space="720"/>
        </w:sectPr>
      </w:pPr>
    </w:p>
    <w:p w14:paraId="0867ABE0" w14:textId="12343AC2" w:rsidR="00FD6C57" w:rsidRPr="00433390" w:rsidRDefault="00FD6C57" w:rsidP="00975276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 w:line="360" w:lineRule="auto"/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avente sede legale in _______</w:t>
      </w:r>
      <w:r w:rsidR="00975276" w:rsidRPr="00433390">
        <w:rPr>
          <w:rFonts w:asciiTheme="minorHAnsi" w:hAnsiTheme="minorHAnsi" w:cstheme="minorHAnsi"/>
          <w:sz w:val="22"/>
          <w:szCs w:val="22"/>
        </w:rPr>
        <w:t>____</w:t>
      </w:r>
      <w:r w:rsidRPr="00433390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Pr="00433390">
        <w:rPr>
          <w:rFonts w:asciiTheme="minorHAnsi" w:hAnsiTheme="minorHAnsi" w:cstheme="minorHAnsi"/>
          <w:sz w:val="22"/>
          <w:szCs w:val="22"/>
        </w:rPr>
        <w:t>_  prov</w:t>
      </w:r>
      <w:proofErr w:type="gramEnd"/>
      <w:r w:rsidRPr="00433390">
        <w:rPr>
          <w:rFonts w:asciiTheme="minorHAnsi" w:hAnsiTheme="minorHAnsi" w:cstheme="minorHAnsi"/>
          <w:sz w:val="22"/>
          <w:szCs w:val="22"/>
        </w:rPr>
        <w:t>. ______ via _________________________ n. _____ e sede operativa in ___________</w:t>
      </w:r>
      <w:r w:rsidR="00975276" w:rsidRPr="00433390">
        <w:rPr>
          <w:rFonts w:asciiTheme="minorHAnsi" w:hAnsiTheme="minorHAnsi" w:cstheme="minorHAnsi"/>
          <w:sz w:val="22"/>
          <w:szCs w:val="22"/>
        </w:rPr>
        <w:t xml:space="preserve"> prov. ___________ via _____________________________ n. _____</w:t>
      </w:r>
    </w:p>
    <w:p w14:paraId="1FDA45AF" w14:textId="5B5DF579" w:rsidR="00B844F5" w:rsidRPr="00433390" w:rsidRDefault="00975276" w:rsidP="00975276">
      <w:pPr>
        <w:pStyle w:val="Corpotesto"/>
        <w:tabs>
          <w:tab w:val="left" w:pos="969"/>
          <w:tab w:val="left" w:pos="1656"/>
          <w:tab w:val="left" w:pos="2456"/>
          <w:tab w:val="left" w:pos="2856"/>
          <w:tab w:val="left" w:pos="7510"/>
        </w:tabs>
        <w:spacing w:before="95" w:line="360" w:lineRule="auto"/>
        <w:ind w:left="105"/>
        <w:rPr>
          <w:rFonts w:asciiTheme="minorHAnsi" w:hAnsiTheme="minorHAnsi" w:cstheme="minorHAnsi"/>
          <w:sz w:val="22"/>
          <w:szCs w:val="22"/>
        </w:rPr>
      </w:pPr>
      <w:r w:rsidRPr="00433390">
        <w:rPr>
          <w:rFonts w:asciiTheme="minorHAnsi" w:hAnsiTheme="minorHAnsi" w:cstheme="minorHAnsi"/>
          <w:sz w:val="22"/>
          <w:szCs w:val="22"/>
        </w:rPr>
        <w:t>Codice fiscale _____________________ p. IVA ___________________ consapevole</w:t>
      </w:r>
      <w:r w:rsidR="00F92E05" w:rsidRPr="00433390">
        <w:rPr>
          <w:rFonts w:asciiTheme="minorHAnsi" w:hAnsiTheme="minorHAnsi" w:cstheme="minorHAnsi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delle</w:t>
      </w:r>
      <w:r w:rsidR="007E059E" w:rsidRPr="00433390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responsabilità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penali</w:t>
      </w:r>
      <w:r w:rsidR="007E059E" w:rsidRPr="00433390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previste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per</w:t>
      </w:r>
      <w:r w:rsidR="007E059E" w:rsidRPr="00433390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le</w:t>
      </w:r>
      <w:r w:rsidR="007E059E" w:rsidRPr="00433390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ipotesi</w:t>
      </w:r>
      <w:r w:rsidR="007E059E" w:rsidRPr="0043339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di</w:t>
      </w:r>
      <w:r w:rsidR="007E059E" w:rsidRPr="00433390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9"/>
          <w:sz w:val="22"/>
          <w:szCs w:val="22"/>
        </w:rPr>
        <w:t xml:space="preserve">falsità </w:t>
      </w:r>
      <w:r w:rsidR="007E059E" w:rsidRPr="00433390">
        <w:rPr>
          <w:rFonts w:asciiTheme="minorHAnsi" w:hAnsiTheme="minorHAnsi" w:cstheme="minorHAnsi"/>
          <w:sz w:val="22"/>
          <w:szCs w:val="22"/>
        </w:rPr>
        <w:t>in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atti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e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dichiarazioni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mendaci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così</w:t>
      </w:r>
      <w:r w:rsidR="007E059E" w:rsidRPr="0043339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come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2"/>
          <w:sz w:val="22"/>
          <w:szCs w:val="22"/>
        </w:rPr>
        <w:t>stabilito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negli</w:t>
      </w:r>
      <w:r w:rsidR="007E059E" w:rsidRPr="0043339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artt.</w:t>
      </w:r>
      <w:r w:rsidR="007E059E" w:rsidRPr="0043339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75</w:t>
      </w:r>
      <w:r w:rsidR="007E059E" w:rsidRPr="0043339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e</w:t>
      </w:r>
      <w:r w:rsidR="007E059E" w:rsidRPr="0043339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76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del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DPR</w:t>
      </w:r>
      <w:r w:rsidR="007E059E" w:rsidRPr="0043339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z w:val="22"/>
          <w:szCs w:val="22"/>
        </w:rPr>
        <w:t>n.</w:t>
      </w:r>
      <w:r w:rsidR="007E059E" w:rsidRPr="0043339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3"/>
          <w:sz w:val="22"/>
          <w:szCs w:val="22"/>
        </w:rPr>
        <w:t>445</w:t>
      </w:r>
      <w:r w:rsidR="007E059E" w:rsidRPr="0043339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2"/>
          <w:sz w:val="22"/>
          <w:szCs w:val="22"/>
        </w:rPr>
        <w:t>del</w:t>
      </w:r>
      <w:r w:rsidR="007E059E" w:rsidRPr="0043339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E059E" w:rsidRPr="00433390">
        <w:rPr>
          <w:rFonts w:asciiTheme="minorHAnsi" w:hAnsiTheme="minorHAnsi" w:cstheme="minorHAnsi"/>
          <w:spacing w:val="-4"/>
          <w:sz w:val="22"/>
          <w:szCs w:val="22"/>
        </w:rPr>
        <w:t>28/12/2000</w:t>
      </w:r>
    </w:p>
    <w:p w14:paraId="62530327" w14:textId="77777777" w:rsidR="00B844F5" w:rsidRPr="0016126B" w:rsidRDefault="007E059E">
      <w:pPr>
        <w:pStyle w:val="Titolo1"/>
        <w:spacing w:line="240" w:lineRule="auto"/>
        <w:ind w:right="66"/>
        <w:rPr>
          <w:rFonts w:asciiTheme="minorHAnsi" w:hAnsiTheme="minorHAnsi" w:cstheme="minorHAnsi"/>
        </w:rPr>
      </w:pPr>
      <w:r w:rsidRPr="0016126B">
        <w:rPr>
          <w:rFonts w:asciiTheme="minorHAnsi" w:hAnsiTheme="minorHAnsi" w:cstheme="minorHAnsi"/>
        </w:rPr>
        <w:t>D I C H I A R A</w:t>
      </w:r>
    </w:p>
    <w:p w14:paraId="25ACC7F6" w14:textId="77777777" w:rsidR="00B844F5" w:rsidRPr="0016126B" w:rsidRDefault="00B844F5">
      <w:pPr>
        <w:pStyle w:val="Corpotesto"/>
        <w:rPr>
          <w:rFonts w:asciiTheme="minorHAnsi" w:hAnsiTheme="minorHAnsi" w:cstheme="minorHAnsi"/>
          <w:b/>
          <w:sz w:val="22"/>
        </w:rPr>
      </w:pPr>
    </w:p>
    <w:p w14:paraId="707FE535" w14:textId="77777777" w:rsidR="00B844F5" w:rsidRPr="0016126B" w:rsidRDefault="00B844F5">
      <w:pPr>
        <w:pStyle w:val="Corpotesto"/>
        <w:spacing w:before="5"/>
        <w:rPr>
          <w:rFonts w:asciiTheme="minorHAnsi" w:hAnsiTheme="minorHAnsi" w:cstheme="minorHAnsi"/>
          <w:b/>
          <w:sz w:val="18"/>
        </w:rPr>
      </w:pPr>
    </w:p>
    <w:p w14:paraId="75890EF9" w14:textId="77777777" w:rsidR="00B844F5" w:rsidRPr="0016126B" w:rsidRDefault="007E059E">
      <w:pPr>
        <w:pStyle w:val="Paragrafoelenco"/>
        <w:numPr>
          <w:ilvl w:val="1"/>
          <w:numId w:val="1"/>
        </w:numPr>
        <w:tabs>
          <w:tab w:val="left" w:pos="827"/>
        </w:tabs>
        <w:spacing w:line="331" w:lineRule="auto"/>
        <w:ind w:left="826" w:right="163"/>
        <w:jc w:val="both"/>
        <w:rPr>
          <w:rFonts w:asciiTheme="minorHAnsi" w:hAnsiTheme="minorHAnsi" w:cstheme="minorHAnsi"/>
          <w:sz w:val="21"/>
        </w:rPr>
      </w:pPr>
      <w:r w:rsidRPr="0016126B">
        <w:rPr>
          <w:rFonts w:asciiTheme="minorHAnsi" w:hAnsiTheme="minorHAnsi" w:cstheme="minorHAnsi"/>
          <w:sz w:val="21"/>
        </w:rPr>
        <w:t>che</w:t>
      </w:r>
      <w:r w:rsidRPr="0016126B">
        <w:rPr>
          <w:rFonts w:asciiTheme="minorHAnsi" w:hAnsiTheme="minorHAnsi" w:cstheme="minorHAnsi"/>
          <w:spacing w:val="-3"/>
          <w:sz w:val="21"/>
        </w:rPr>
        <w:t xml:space="preserve"> </w:t>
      </w:r>
      <w:r w:rsidRPr="0016126B">
        <w:rPr>
          <w:rFonts w:asciiTheme="minorHAnsi" w:hAnsiTheme="minorHAnsi" w:cstheme="minorHAnsi"/>
          <w:spacing w:val="2"/>
          <w:sz w:val="21"/>
        </w:rPr>
        <w:t>non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sussistono</w:t>
      </w:r>
      <w:r w:rsidRPr="0016126B">
        <w:rPr>
          <w:rFonts w:asciiTheme="minorHAnsi" w:hAnsiTheme="minorHAnsi" w:cstheme="minorHAnsi"/>
          <w:spacing w:val="-1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pacing w:val="4"/>
          <w:sz w:val="21"/>
        </w:rPr>
        <w:t>propri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confronti</w:t>
      </w:r>
      <w:r w:rsidRPr="0016126B">
        <w:rPr>
          <w:rFonts w:asciiTheme="minorHAnsi" w:hAnsiTheme="minorHAnsi" w:cstheme="minorHAnsi"/>
          <w:spacing w:val="-4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rinvii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a</w:t>
      </w:r>
      <w:r w:rsidRPr="0016126B">
        <w:rPr>
          <w:rFonts w:asciiTheme="minorHAnsi" w:hAnsiTheme="minorHAnsi" w:cstheme="minorHAnsi"/>
          <w:spacing w:val="-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giudizio,</w:t>
      </w:r>
      <w:r w:rsidRPr="0016126B">
        <w:rPr>
          <w:rFonts w:asciiTheme="minorHAnsi" w:hAnsiTheme="minorHAnsi" w:cstheme="minorHAnsi"/>
          <w:spacing w:val="-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condanne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penali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e/o</w:t>
      </w:r>
      <w:r w:rsidRPr="0016126B">
        <w:rPr>
          <w:rFonts w:asciiTheme="minorHAnsi" w:hAnsiTheme="minorHAnsi" w:cstheme="minorHAnsi"/>
          <w:spacing w:val="-3"/>
          <w:sz w:val="21"/>
        </w:rPr>
        <w:t xml:space="preserve"> provvedimenti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che </w:t>
      </w:r>
      <w:r w:rsidRPr="0016126B">
        <w:rPr>
          <w:rFonts w:asciiTheme="minorHAnsi" w:hAnsiTheme="minorHAnsi" w:cstheme="minorHAnsi"/>
          <w:sz w:val="21"/>
        </w:rPr>
        <w:t>riguardano</w:t>
      </w:r>
      <w:r w:rsidRPr="0016126B">
        <w:rPr>
          <w:rFonts w:asciiTheme="minorHAnsi" w:hAnsiTheme="minorHAnsi" w:cstheme="minorHAnsi"/>
          <w:spacing w:val="-5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l’applicazione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misure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5"/>
          <w:sz w:val="21"/>
        </w:rPr>
        <w:t>prevenzione,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presenti</w:t>
      </w:r>
      <w:r w:rsidRPr="0016126B">
        <w:rPr>
          <w:rFonts w:asciiTheme="minorHAnsi" w:hAnsiTheme="minorHAnsi" w:cstheme="minorHAnsi"/>
          <w:spacing w:val="-28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rispettivamente</w:t>
      </w:r>
      <w:r w:rsidRPr="0016126B">
        <w:rPr>
          <w:rFonts w:asciiTheme="minorHAnsi" w:hAnsiTheme="minorHAnsi" w:cstheme="minorHAnsi"/>
          <w:spacing w:val="-20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nel</w:t>
      </w:r>
      <w:r w:rsidRPr="0016126B">
        <w:rPr>
          <w:rFonts w:asciiTheme="minorHAnsi" w:hAnsiTheme="minorHAnsi" w:cstheme="minorHAnsi"/>
          <w:spacing w:val="-13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registro</w:t>
      </w:r>
      <w:r w:rsidRPr="0016126B">
        <w:rPr>
          <w:rFonts w:asciiTheme="minorHAnsi" w:hAnsiTheme="minorHAnsi" w:cstheme="minorHAnsi"/>
          <w:spacing w:val="-19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dei</w:t>
      </w:r>
      <w:r w:rsidRPr="0016126B">
        <w:rPr>
          <w:rFonts w:asciiTheme="minorHAnsi" w:hAnsiTheme="minorHAnsi" w:cstheme="minorHAnsi"/>
          <w:spacing w:val="-14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12"/>
          <w:sz w:val="21"/>
        </w:rPr>
        <w:t xml:space="preserve">carichi </w:t>
      </w:r>
      <w:r w:rsidRPr="0016126B">
        <w:rPr>
          <w:rFonts w:asciiTheme="minorHAnsi" w:hAnsiTheme="minorHAnsi" w:cstheme="minorHAnsi"/>
          <w:sz w:val="21"/>
        </w:rPr>
        <w:t>pendenti</w:t>
      </w:r>
      <w:r w:rsidRPr="0016126B">
        <w:rPr>
          <w:rFonts w:asciiTheme="minorHAnsi" w:hAnsiTheme="minorHAnsi" w:cstheme="minorHAnsi"/>
          <w:spacing w:val="-11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e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3"/>
          <w:sz w:val="21"/>
        </w:rPr>
        <w:t>nel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casellario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giudiziale</w:t>
      </w:r>
      <w:r w:rsidRPr="0016126B">
        <w:rPr>
          <w:rFonts w:asciiTheme="minorHAnsi" w:hAnsiTheme="minorHAnsi" w:cstheme="minorHAnsi"/>
          <w:spacing w:val="-17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ai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sensi</w:t>
      </w:r>
      <w:r w:rsidRPr="0016126B">
        <w:rPr>
          <w:rFonts w:asciiTheme="minorHAnsi" w:hAnsiTheme="minorHAnsi" w:cstheme="minorHAnsi"/>
          <w:spacing w:val="-10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della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z w:val="21"/>
        </w:rPr>
        <w:t>vigente</w:t>
      </w:r>
      <w:r w:rsidRPr="0016126B">
        <w:rPr>
          <w:rFonts w:asciiTheme="minorHAnsi" w:hAnsiTheme="minorHAnsi" w:cstheme="minorHAnsi"/>
          <w:spacing w:val="-16"/>
          <w:sz w:val="21"/>
        </w:rPr>
        <w:t xml:space="preserve"> </w:t>
      </w:r>
      <w:r w:rsidRPr="0016126B">
        <w:rPr>
          <w:rFonts w:asciiTheme="minorHAnsi" w:hAnsiTheme="minorHAnsi" w:cstheme="minorHAnsi"/>
          <w:spacing w:val="-4"/>
          <w:sz w:val="21"/>
        </w:rPr>
        <w:t>normativa.</w:t>
      </w:r>
    </w:p>
    <w:p w14:paraId="261055E1" w14:textId="77777777" w:rsidR="00B844F5" w:rsidRPr="0016126B" w:rsidRDefault="00B844F5">
      <w:pPr>
        <w:pStyle w:val="Corpotesto"/>
        <w:rPr>
          <w:rFonts w:asciiTheme="minorHAnsi" w:hAnsiTheme="minorHAnsi" w:cstheme="minorHAnsi"/>
        </w:rPr>
      </w:pPr>
    </w:p>
    <w:p w14:paraId="33BA9550" w14:textId="77777777" w:rsidR="00734AFE" w:rsidRDefault="00734AFE" w:rsidP="00FD784F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0A62F6C0" w14:textId="1B15F090" w:rsidR="00FD784F" w:rsidRPr="00030070" w:rsidRDefault="00FD784F" w:rsidP="00FD784F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10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http://registrotrasparenza.mise.gov.it</w:t>
        </w:r>
      </w:hyperlink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 del Ministero dello sviluppo economico e nella sezione “Privacy Policy” </w:t>
      </w:r>
      <w:hyperlink r:id="rId11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asciiTheme="minorHAnsi" w:eastAsia="Calibri" w:hAnsiTheme="minorHAnsi" w:cstheme="minorHAnsi"/>
          <w:sz w:val="18"/>
          <w:szCs w:val="18"/>
        </w:rPr>
        <w:t xml:space="preserve"> dell’</w:t>
      </w:r>
      <w:r w:rsidRPr="00030070">
        <w:rPr>
          <w:rFonts w:asciiTheme="minorHAnsi" w:eastAsia="Calibri" w:hAnsiTheme="minorHAnsi"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3BFD24EE" w14:textId="77777777" w:rsidR="00B844F5" w:rsidRPr="0016126B" w:rsidRDefault="00B844F5">
      <w:pPr>
        <w:pStyle w:val="Corpotesto"/>
        <w:rPr>
          <w:rFonts w:asciiTheme="minorHAnsi" w:hAnsiTheme="minorHAnsi" w:cstheme="minorHAnsi"/>
          <w:sz w:val="22"/>
        </w:rPr>
      </w:pPr>
    </w:p>
    <w:p w14:paraId="797E815E" w14:textId="77777777" w:rsidR="00B844F5" w:rsidRPr="0016126B" w:rsidRDefault="00B844F5">
      <w:pPr>
        <w:pStyle w:val="Corpotesto"/>
        <w:spacing w:before="3"/>
        <w:rPr>
          <w:rFonts w:asciiTheme="minorHAnsi" w:hAnsiTheme="minorHAnsi" w:cstheme="minorHAnsi"/>
          <w:sz w:val="19"/>
        </w:rPr>
      </w:pPr>
    </w:p>
    <w:p w14:paraId="5F27AB0E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0FDA1886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  <w:r w:rsidRPr="00E600B4">
        <w:rPr>
          <w:rFonts w:asciiTheme="minorHAnsi" w:hAnsiTheme="minorHAnsi" w:cstheme="minorHAnsi"/>
          <w:spacing w:val="2"/>
          <w:sz w:val="21"/>
          <w:szCs w:val="21"/>
        </w:rPr>
        <w:t xml:space="preserve">Luogo e data______________ ___/____/_________                                   </w:t>
      </w:r>
    </w:p>
    <w:p w14:paraId="3CEB7764" w14:textId="77777777" w:rsidR="00E600B4" w:rsidRPr="00E600B4" w:rsidRDefault="00E600B4" w:rsidP="00E600B4">
      <w:pPr>
        <w:adjustRightInd w:val="0"/>
        <w:rPr>
          <w:rFonts w:asciiTheme="minorHAnsi" w:hAnsiTheme="minorHAnsi" w:cstheme="minorHAnsi"/>
          <w:spacing w:val="2"/>
          <w:sz w:val="21"/>
          <w:szCs w:val="21"/>
        </w:rPr>
      </w:pPr>
    </w:p>
    <w:p w14:paraId="17CD94FD" w14:textId="1D91AB9A" w:rsidR="00AA3152" w:rsidRDefault="00E600B4" w:rsidP="004A5836">
      <w:pPr>
        <w:adjustRightInd w:val="0"/>
        <w:ind w:left="6480" w:firstLine="720"/>
        <w:rPr>
          <w:rFonts w:asciiTheme="minorHAnsi" w:hAnsiTheme="minorHAnsi" w:cstheme="minorHAnsi"/>
          <w:spacing w:val="2"/>
          <w:sz w:val="21"/>
          <w:szCs w:val="21"/>
        </w:rPr>
      </w:pPr>
      <w:r>
        <w:rPr>
          <w:rFonts w:asciiTheme="minorHAnsi" w:hAnsiTheme="minorHAnsi" w:cstheme="minorHAnsi"/>
          <w:spacing w:val="2"/>
          <w:sz w:val="21"/>
          <w:szCs w:val="21"/>
        </w:rPr>
        <w:t xml:space="preserve">Firma del dichiarante </w:t>
      </w:r>
    </w:p>
    <w:p w14:paraId="7870F255" w14:textId="73724E30" w:rsidR="00715339" w:rsidRPr="0016126B" w:rsidRDefault="00715339" w:rsidP="00715339">
      <w:pPr>
        <w:adjustRightInd w:val="0"/>
        <w:ind w:left="7200"/>
        <w:rPr>
          <w:rFonts w:asciiTheme="minorHAnsi" w:hAnsiTheme="minorHAnsi" w:cstheme="minorHAnsi"/>
          <w:b/>
          <w:bCs/>
          <w:color w:val="999999"/>
          <w:sz w:val="16"/>
          <w:szCs w:val="16"/>
        </w:rPr>
      </w:pPr>
      <w:r>
        <w:rPr>
          <w:rFonts w:asciiTheme="minorHAnsi" w:hAnsiTheme="minorHAnsi" w:cstheme="minorHAnsi"/>
          <w:spacing w:val="2"/>
          <w:sz w:val="21"/>
          <w:szCs w:val="21"/>
        </w:rPr>
        <w:t xml:space="preserve">   (f.to digitalmente)</w:t>
      </w:r>
    </w:p>
    <w:p w14:paraId="59FF8B78" w14:textId="77777777" w:rsidR="00205F39" w:rsidRDefault="00205F39" w:rsidP="00205F39">
      <w:pPr>
        <w:spacing w:line="259" w:lineRule="auto"/>
        <w:jc w:val="both"/>
        <w:rPr>
          <w:rFonts w:asciiTheme="minorHAnsi" w:hAnsiTheme="minorHAnsi" w:cstheme="minorHAnsi"/>
          <w:b/>
          <w:color w:val="999999"/>
          <w:sz w:val="14"/>
        </w:rPr>
      </w:pPr>
    </w:p>
    <w:p w14:paraId="12A35758" w14:textId="77777777" w:rsidR="00205F39" w:rsidRDefault="00205F39" w:rsidP="00205F39">
      <w:pPr>
        <w:spacing w:line="259" w:lineRule="auto"/>
        <w:jc w:val="both"/>
        <w:rPr>
          <w:rFonts w:asciiTheme="minorHAnsi" w:hAnsiTheme="minorHAnsi" w:cstheme="minorHAnsi"/>
          <w:b/>
          <w:color w:val="999999"/>
          <w:sz w:val="14"/>
        </w:rPr>
      </w:pPr>
    </w:p>
    <w:p w14:paraId="5D0D2D87" w14:textId="6137DCEE" w:rsidR="004A5836" w:rsidRPr="00030070" w:rsidRDefault="00205F39" w:rsidP="00205F39">
      <w:pPr>
        <w:spacing w:line="259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007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D8F689" wp14:editId="37237DA3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3681730" cy="45085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81730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5981"/>
                            <a:gd name="T2" fmla="+- 0 7117 1136"/>
                            <a:gd name="T3" fmla="*/ T2 w 5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1">
                              <a:moveTo>
                                <a:pt x="0" y="0"/>
                              </a:moveTo>
                              <a:lnTo>
                                <a:pt x="5981" y="0"/>
                              </a:lnTo>
                            </a:path>
                          </a:pathLst>
                        </a:custGeom>
                        <a:noFill/>
                        <a:ln w="5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8B5F" id="Freeform 2" o:spid="_x0000_s1026" style="position:absolute;margin-left:0;margin-top:28.85pt;width:289.9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59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" path="m,l5981,e" filled="f" strokeweight=".16036mm">
                <v:path arrowok="t" o:connecttype="custom" o:connectlocs="0,0;3681730,0" o:connectangles="0,0"/>
                <w10:wrap type="topAndBottom" anchorx="margin"/>
              </v:shape>
            </w:pict>
          </mc:Fallback>
        </mc:AlternateContent>
      </w:r>
      <w:r w:rsidR="004A5836"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Documento sottoscritto con firma digitale, ai sensi del </w:t>
      </w:r>
      <w:proofErr w:type="spellStart"/>
      <w:r w:rsidR="004A5836" w:rsidRPr="00030070">
        <w:rPr>
          <w:rFonts w:asciiTheme="minorHAnsi" w:hAnsiTheme="minorHAnsi" w:cstheme="minorHAnsi"/>
          <w:b/>
          <w:color w:val="999999"/>
          <w:sz w:val="16"/>
          <w:szCs w:val="16"/>
        </w:rPr>
        <w:t>D.Lgs.</w:t>
      </w:r>
      <w:proofErr w:type="spellEnd"/>
      <w:r w:rsidR="004A5836"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7 marzo 2005, n. 82 e del decreto del Presidente del </w:t>
      </w:r>
      <w:proofErr w:type="gramStart"/>
      <w:r w:rsidR="004A5836" w:rsidRPr="00030070">
        <w:rPr>
          <w:rFonts w:asciiTheme="minorHAnsi" w:hAnsiTheme="minorHAnsi" w:cstheme="minorHAnsi"/>
          <w:b/>
          <w:color w:val="999999"/>
          <w:sz w:val="16"/>
          <w:szCs w:val="16"/>
        </w:rPr>
        <w:t>Consiglio dei Ministri</w:t>
      </w:r>
      <w:proofErr w:type="gramEnd"/>
      <w:r w:rsidR="004A5836"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30 marzo 2009 e successive modificazioni.</w:t>
      </w:r>
    </w:p>
    <w:p w14:paraId="5D9889D4" w14:textId="6110EBED" w:rsidR="004A5836" w:rsidRPr="00030070" w:rsidRDefault="004A5836" w:rsidP="004A5836">
      <w:pPr>
        <w:pStyle w:val="Corpotesto"/>
        <w:spacing w:before="1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0F8E009" w14:textId="43E79488" w:rsidR="00AA3152" w:rsidRPr="004A5836" w:rsidRDefault="004A5836" w:rsidP="00C72974">
      <w:pPr>
        <w:spacing w:line="259" w:lineRule="auto"/>
        <w:ind w:right="85"/>
        <w:jc w:val="both"/>
        <w:rPr>
          <w:rFonts w:asciiTheme="minorHAnsi" w:hAnsiTheme="minorHAnsi" w:cstheme="minorHAnsi"/>
          <w:sz w:val="16"/>
          <w:szCs w:val="16"/>
        </w:rPr>
      </w:pPr>
      <w:r w:rsidRPr="00030070">
        <w:rPr>
          <w:rFonts w:asciiTheme="minorHAnsi" w:hAnsiTheme="minorHAnsi" w:cstheme="minorHAnsi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="00AA3152" w:rsidRPr="004A5836">
      <w:type w:val="continuous"/>
      <w:pgSz w:w="11910" w:h="16840"/>
      <w:pgMar w:top="156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5130" w14:textId="77777777" w:rsidR="00954F3D" w:rsidRDefault="00954F3D" w:rsidP="00A85813">
      <w:r>
        <w:separator/>
      </w:r>
    </w:p>
  </w:endnote>
  <w:endnote w:type="continuationSeparator" w:id="0">
    <w:p w14:paraId="096D50C6" w14:textId="77777777" w:rsidR="00954F3D" w:rsidRDefault="00954F3D" w:rsidP="00A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74F9" w14:textId="77777777" w:rsidR="00954F3D" w:rsidRDefault="00954F3D" w:rsidP="00A85813">
      <w:r>
        <w:separator/>
      </w:r>
    </w:p>
  </w:footnote>
  <w:footnote w:type="continuationSeparator" w:id="0">
    <w:p w14:paraId="45565550" w14:textId="77777777" w:rsidR="00954F3D" w:rsidRDefault="00954F3D" w:rsidP="00A8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FD9" w14:textId="4DE20E3F" w:rsidR="00A85813" w:rsidRDefault="006E6F2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4496A50" wp14:editId="210887A7">
          <wp:simplePos x="0" y="0"/>
          <wp:positionH relativeFrom="margin">
            <wp:posOffset>4684682</wp:posOffset>
          </wp:positionH>
          <wp:positionV relativeFrom="paragraph">
            <wp:posOffset>-177357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8581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15E0991" wp14:editId="70E86E00">
          <wp:simplePos x="0" y="0"/>
          <wp:positionH relativeFrom="margin">
            <wp:posOffset>-181155</wp:posOffset>
          </wp:positionH>
          <wp:positionV relativeFrom="paragraph">
            <wp:posOffset>-120841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2713"/>
    <w:multiLevelType w:val="hybridMultilevel"/>
    <w:tmpl w:val="6F6AD37E"/>
    <w:lvl w:ilvl="0" w:tplc="169CA474">
      <w:numFmt w:val="bullet"/>
      <w:lvlText w:val="□"/>
      <w:lvlJc w:val="left"/>
      <w:pPr>
        <w:ind w:left="281" w:hanging="176"/>
      </w:pPr>
      <w:rPr>
        <w:rFonts w:ascii="Arial" w:eastAsia="Arial" w:hAnsi="Arial" w:cs="Arial" w:hint="default"/>
        <w:w w:val="99"/>
        <w:sz w:val="21"/>
        <w:szCs w:val="21"/>
        <w:lang w:val="it-IT" w:eastAsia="en-US" w:bidi="ar-SA"/>
      </w:rPr>
    </w:lvl>
    <w:lvl w:ilvl="1" w:tplc="A5A8889A">
      <w:numFmt w:val="bullet"/>
      <w:lvlText w:val=""/>
      <w:lvlJc w:val="left"/>
      <w:pPr>
        <w:ind w:left="827" w:hanging="369"/>
      </w:pPr>
      <w:rPr>
        <w:rFonts w:ascii="Symbol" w:eastAsia="Symbol" w:hAnsi="Symbol" w:cs="Symbol" w:hint="default"/>
        <w:w w:val="99"/>
        <w:sz w:val="21"/>
        <w:szCs w:val="21"/>
        <w:lang w:val="it-IT" w:eastAsia="en-US" w:bidi="ar-SA"/>
      </w:rPr>
    </w:lvl>
    <w:lvl w:ilvl="2" w:tplc="EAC2A4E8">
      <w:numFmt w:val="bullet"/>
      <w:lvlText w:val="•"/>
      <w:lvlJc w:val="left"/>
      <w:pPr>
        <w:ind w:left="1798" w:hanging="369"/>
      </w:pPr>
      <w:rPr>
        <w:rFonts w:hint="default"/>
        <w:lang w:val="it-IT" w:eastAsia="en-US" w:bidi="ar-SA"/>
      </w:rPr>
    </w:lvl>
    <w:lvl w:ilvl="3" w:tplc="F4785AAE">
      <w:numFmt w:val="bullet"/>
      <w:lvlText w:val="•"/>
      <w:lvlJc w:val="left"/>
      <w:pPr>
        <w:ind w:left="2776" w:hanging="369"/>
      </w:pPr>
      <w:rPr>
        <w:rFonts w:hint="default"/>
        <w:lang w:val="it-IT" w:eastAsia="en-US" w:bidi="ar-SA"/>
      </w:rPr>
    </w:lvl>
    <w:lvl w:ilvl="4" w:tplc="24C63C1A">
      <w:numFmt w:val="bullet"/>
      <w:lvlText w:val="•"/>
      <w:lvlJc w:val="left"/>
      <w:pPr>
        <w:ind w:left="3754" w:hanging="369"/>
      </w:pPr>
      <w:rPr>
        <w:rFonts w:hint="default"/>
        <w:lang w:val="it-IT" w:eastAsia="en-US" w:bidi="ar-SA"/>
      </w:rPr>
    </w:lvl>
    <w:lvl w:ilvl="5" w:tplc="42064FDC">
      <w:numFmt w:val="bullet"/>
      <w:lvlText w:val="•"/>
      <w:lvlJc w:val="left"/>
      <w:pPr>
        <w:ind w:left="4732" w:hanging="369"/>
      </w:pPr>
      <w:rPr>
        <w:rFonts w:hint="default"/>
        <w:lang w:val="it-IT" w:eastAsia="en-US" w:bidi="ar-SA"/>
      </w:rPr>
    </w:lvl>
    <w:lvl w:ilvl="6" w:tplc="F93E841E">
      <w:numFmt w:val="bullet"/>
      <w:lvlText w:val="•"/>
      <w:lvlJc w:val="left"/>
      <w:pPr>
        <w:ind w:left="5711" w:hanging="369"/>
      </w:pPr>
      <w:rPr>
        <w:rFonts w:hint="default"/>
        <w:lang w:val="it-IT" w:eastAsia="en-US" w:bidi="ar-SA"/>
      </w:rPr>
    </w:lvl>
    <w:lvl w:ilvl="7" w:tplc="0E6830CC">
      <w:numFmt w:val="bullet"/>
      <w:lvlText w:val="•"/>
      <w:lvlJc w:val="left"/>
      <w:pPr>
        <w:ind w:left="6689" w:hanging="369"/>
      </w:pPr>
      <w:rPr>
        <w:rFonts w:hint="default"/>
        <w:lang w:val="it-IT" w:eastAsia="en-US" w:bidi="ar-SA"/>
      </w:rPr>
    </w:lvl>
    <w:lvl w:ilvl="8" w:tplc="584E3D58">
      <w:numFmt w:val="bullet"/>
      <w:lvlText w:val="•"/>
      <w:lvlJc w:val="left"/>
      <w:pPr>
        <w:ind w:left="7667" w:hanging="369"/>
      </w:pPr>
      <w:rPr>
        <w:rFonts w:hint="default"/>
        <w:lang w:val="it-IT" w:eastAsia="en-US" w:bidi="ar-SA"/>
      </w:rPr>
    </w:lvl>
  </w:abstractNum>
  <w:num w:numId="1" w16cid:durableId="6468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5"/>
    <w:rsid w:val="00012EF6"/>
    <w:rsid w:val="0016126B"/>
    <w:rsid w:val="001F2969"/>
    <w:rsid w:val="00205F39"/>
    <w:rsid w:val="00354EA9"/>
    <w:rsid w:val="0038523E"/>
    <w:rsid w:val="00426F35"/>
    <w:rsid w:val="00433390"/>
    <w:rsid w:val="004577DD"/>
    <w:rsid w:val="004A5836"/>
    <w:rsid w:val="00542F46"/>
    <w:rsid w:val="00614465"/>
    <w:rsid w:val="00686892"/>
    <w:rsid w:val="00694C0B"/>
    <w:rsid w:val="006C3170"/>
    <w:rsid w:val="006E6F24"/>
    <w:rsid w:val="00715339"/>
    <w:rsid w:val="00734AFE"/>
    <w:rsid w:val="00753125"/>
    <w:rsid w:val="007A61B5"/>
    <w:rsid w:val="007C1EDA"/>
    <w:rsid w:val="007E059E"/>
    <w:rsid w:val="00817515"/>
    <w:rsid w:val="008637A5"/>
    <w:rsid w:val="00954F3D"/>
    <w:rsid w:val="00975276"/>
    <w:rsid w:val="00976061"/>
    <w:rsid w:val="00A4572E"/>
    <w:rsid w:val="00A75F15"/>
    <w:rsid w:val="00A85813"/>
    <w:rsid w:val="00AA3152"/>
    <w:rsid w:val="00B844F5"/>
    <w:rsid w:val="00B978F1"/>
    <w:rsid w:val="00C72974"/>
    <w:rsid w:val="00CB0D14"/>
    <w:rsid w:val="00D0633D"/>
    <w:rsid w:val="00E600B4"/>
    <w:rsid w:val="00F7005C"/>
    <w:rsid w:val="00F839A8"/>
    <w:rsid w:val="00F92E05"/>
    <w:rsid w:val="00FD6C57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711"/>
  <w15:docId w15:val="{AF0164C6-CFC7-4AA9-9545-E58700A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41" w:lineRule="exact"/>
      <w:ind w:right="5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81" w:hanging="17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76061"/>
    <w:rPr>
      <w:rFonts w:ascii="Arial" w:eastAsia="Arial" w:hAnsi="Arial" w:cs="Arial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8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81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813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D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otrasparenza.mise.gov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1ED-BAB7-4D83-92A8-92B83A6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18</cp:revision>
  <dcterms:created xsi:type="dcterms:W3CDTF">2022-08-24T15:24:00Z</dcterms:created>
  <dcterms:modified xsi:type="dcterms:W3CDTF">2022-09-05T09:56:00Z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