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8C5D" w14:textId="15E6E37E" w:rsidR="00560374" w:rsidRPr="00440790" w:rsidRDefault="004F56D5" w:rsidP="004F56D5">
      <w:pPr>
        <w:tabs>
          <w:tab w:val="left" w:pos="3820"/>
          <w:tab w:val="left" w:pos="6220"/>
        </w:tabs>
        <w:spacing w:after="0" w:line="240" w:lineRule="auto"/>
        <w:rPr>
          <w:rFonts w:ascii="Verdana" w:hAnsi="Verdana"/>
          <w:b/>
          <w:i/>
          <w:noProof/>
          <w:sz w:val="20"/>
          <w:szCs w:val="20"/>
          <w:lang w:eastAsia="it-IT"/>
        </w:rPr>
      </w:pPr>
      <w:r>
        <w:rPr>
          <w:rFonts w:ascii="Verdana" w:hAnsi="Verdana"/>
          <w:b/>
          <w:i/>
          <w:noProof/>
          <w:sz w:val="20"/>
          <w:szCs w:val="20"/>
          <w:lang w:eastAsia="it-IT"/>
        </w:rPr>
        <w:tab/>
      </w:r>
      <w:r>
        <w:rPr>
          <w:rFonts w:ascii="Verdana" w:hAnsi="Verdana"/>
          <w:b/>
          <w:i/>
          <w:noProof/>
          <w:sz w:val="20"/>
          <w:szCs w:val="20"/>
          <w:lang w:eastAsia="it-IT"/>
        </w:rPr>
        <w:tab/>
      </w:r>
    </w:p>
    <w:p w14:paraId="5511BDC0" w14:textId="2E154392" w:rsidR="00560374" w:rsidRPr="007618B1" w:rsidRDefault="007C74F7" w:rsidP="007C74F7">
      <w:pPr>
        <w:tabs>
          <w:tab w:val="left" w:pos="960"/>
          <w:tab w:val="right" w:pos="9638"/>
        </w:tabs>
        <w:spacing w:after="0" w:line="240" w:lineRule="auto"/>
        <w:rPr>
          <w:rFonts w:ascii="Verdana" w:hAnsi="Verdana"/>
          <w:b/>
          <w:i/>
          <w:color w:val="808080" w:themeColor="background1" w:themeShade="80"/>
          <w:sz w:val="16"/>
          <w:szCs w:val="16"/>
        </w:rPr>
      </w:pPr>
      <w:r w:rsidRPr="007618B1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 xml:space="preserve">RICHIESTA </w:t>
      </w:r>
      <w:r w:rsidR="00A43B3F" w:rsidRPr="007618B1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 xml:space="preserve">EROGAZIONE </w:t>
      </w:r>
      <w:r w:rsidRPr="007618B1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>SA</w:t>
      </w:r>
      <w:r w:rsidR="004F56D5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>L                                                                                    MODUL</w:t>
      </w:r>
      <w:r w:rsidRPr="007618B1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>I</w:t>
      </w:r>
      <w:r w:rsidR="004F56D5">
        <w:rPr>
          <w:rFonts w:ascii="Verdana" w:hAnsi="Verdana"/>
          <w:b/>
          <w:i/>
          <w:noProof/>
          <w:color w:val="808080" w:themeColor="background1" w:themeShade="80"/>
          <w:sz w:val="16"/>
          <w:szCs w:val="16"/>
          <w:lang w:eastAsia="it-IT"/>
        </w:rPr>
        <w:t>_SAL_BREV_04</w:t>
      </w:r>
    </w:p>
    <w:p w14:paraId="24A9533B" w14:textId="77777777" w:rsidR="00560374" w:rsidRPr="00440790" w:rsidRDefault="00560374" w:rsidP="00C3411A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0EEAC82B" w14:textId="77777777" w:rsidR="00560374" w:rsidRPr="005E70BB" w:rsidRDefault="00560374" w:rsidP="00C3411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600DC2E8" w14:textId="77777777" w:rsidR="00560374" w:rsidRPr="005E70BB" w:rsidRDefault="00560374" w:rsidP="00C3411A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AFB1B59" w14:textId="00CDFE1A" w:rsidR="00560374" w:rsidRPr="005E70BB" w:rsidRDefault="0056037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5E70BB">
        <w:rPr>
          <w:rFonts w:ascii="Verdana" w:hAnsi="Verdana"/>
          <w:sz w:val="18"/>
          <w:szCs w:val="18"/>
        </w:rPr>
        <w:t>Brevetti+ "Incentivi per la valorizzazione economica dei brevetti"</w:t>
      </w:r>
    </w:p>
    <w:p w14:paraId="4BD721D4" w14:textId="359A3854" w:rsidR="003B1BF4" w:rsidRDefault="003B1BF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786FCA99" w14:textId="77777777" w:rsidR="00D27B55" w:rsidRDefault="00D27B55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75BE2982" w14:textId="6DEA2D42" w:rsidR="00560374" w:rsidRPr="003B1BF4" w:rsidRDefault="003B1BF4" w:rsidP="00C3411A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B1BF4">
        <w:rPr>
          <w:rFonts w:ascii="Verdana" w:hAnsi="Verdana"/>
          <w:b/>
          <w:bCs/>
          <w:sz w:val="18"/>
          <w:szCs w:val="18"/>
        </w:rPr>
        <w:t xml:space="preserve">Indicazioni per la compilazione della </w:t>
      </w:r>
      <w:r w:rsidR="00560374" w:rsidRPr="003B1BF4">
        <w:rPr>
          <w:rFonts w:ascii="Verdana" w:hAnsi="Verdana"/>
          <w:b/>
          <w:bCs/>
          <w:sz w:val="18"/>
          <w:szCs w:val="18"/>
        </w:rPr>
        <w:t>Relazione intermedia del piano di valorizzazione brevettuale</w:t>
      </w:r>
    </w:p>
    <w:p w14:paraId="1B4B64ED" w14:textId="77777777" w:rsidR="00560374" w:rsidRPr="00197E4F" w:rsidRDefault="00560374" w:rsidP="00C3411A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366BA5F3" w14:textId="77777777" w:rsidR="00560374" w:rsidRPr="002E116C" w:rsidRDefault="0056037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5ACA2A8D" w14:textId="77777777" w:rsidR="00560374" w:rsidRPr="002E116C" w:rsidRDefault="0056037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18CF43CF" w14:textId="77777777" w:rsidR="00560374" w:rsidRPr="002E116C" w:rsidRDefault="00560374" w:rsidP="00C3411A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26914D8" w14:textId="77777777" w:rsidR="00560374" w:rsidRPr="002E116C" w:rsidRDefault="00560374" w:rsidP="00E0619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E116C">
        <w:rPr>
          <w:rFonts w:ascii="Verdana" w:hAnsi="Verdana"/>
          <w:sz w:val="18"/>
          <w:szCs w:val="18"/>
        </w:rPr>
        <w:t>In relazione al piano delle attività ed agli obiettivi indicati nel project plan effettuare:</w:t>
      </w:r>
    </w:p>
    <w:p w14:paraId="74518898" w14:textId="77777777" w:rsidR="00560374" w:rsidRPr="002E116C" w:rsidRDefault="00560374" w:rsidP="00ED49E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150669" w14:textId="5F2F1A5F" w:rsidR="003B1BF4" w:rsidRPr="002E116C" w:rsidRDefault="003B1BF4" w:rsidP="003B1BF4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Pr="002E116C">
        <w:rPr>
          <w:rFonts w:ascii="Verdana" w:hAnsi="Verdana"/>
          <w:sz w:val="18"/>
          <w:szCs w:val="18"/>
        </w:rPr>
        <w:t>) (per ciascun sottoservizio di cui al</w:t>
      </w:r>
      <w:r w:rsidRPr="002E116C">
        <w:rPr>
          <w:rFonts w:ascii="Verdana" w:hAnsi="Verdana"/>
          <w:i/>
          <w:sz w:val="18"/>
          <w:szCs w:val="18"/>
        </w:rPr>
        <w:t xml:space="preserve"> project plan</w:t>
      </w:r>
      <w:r w:rsidRPr="002E116C">
        <w:rPr>
          <w:rFonts w:ascii="Verdana" w:hAnsi="Verdana"/>
          <w:sz w:val="18"/>
          <w:szCs w:val="18"/>
        </w:rPr>
        <w:t>)</w:t>
      </w:r>
      <w:r w:rsidRPr="002E116C">
        <w:rPr>
          <w:rFonts w:ascii="Verdana" w:hAnsi="Verdana"/>
          <w:i/>
          <w:sz w:val="18"/>
          <w:szCs w:val="18"/>
        </w:rPr>
        <w:t xml:space="preserve"> </w:t>
      </w:r>
      <w:r w:rsidRPr="002E116C">
        <w:rPr>
          <w:rFonts w:ascii="Verdana" w:hAnsi="Verdana"/>
          <w:sz w:val="18"/>
          <w:szCs w:val="18"/>
        </w:rPr>
        <w:t>descrizione dello stato di avanzamento delle attività, con indicazione delle giornate effettuate e degli eventuali documenti prodotti.</w:t>
      </w:r>
    </w:p>
    <w:p w14:paraId="76F21F29" w14:textId="62542B81" w:rsidR="00560374" w:rsidRPr="002E116C" w:rsidRDefault="003B1BF4" w:rsidP="00E06196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560374" w:rsidRPr="002E116C">
        <w:rPr>
          <w:rFonts w:ascii="Verdana" w:hAnsi="Verdana"/>
          <w:sz w:val="18"/>
          <w:szCs w:val="18"/>
        </w:rPr>
        <w:t>) descrizione dei risultati intermedi ottenuti;</w:t>
      </w:r>
    </w:p>
    <w:p w14:paraId="0AE88237" w14:textId="359BBBA6" w:rsidR="00560374" w:rsidRPr="008968EC" w:rsidRDefault="00560374" w:rsidP="00E06196">
      <w:pPr>
        <w:jc w:val="both"/>
        <w:rPr>
          <w:rFonts w:ascii="Verdana" w:hAnsi="Verdana"/>
          <w:sz w:val="18"/>
          <w:szCs w:val="18"/>
          <w:u w:val="single"/>
        </w:rPr>
      </w:pPr>
      <w:r w:rsidRPr="008968EC">
        <w:rPr>
          <w:rFonts w:ascii="Verdana" w:hAnsi="Verdana"/>
          <w:sz w:val="18"/>
          <w:szCs w:val="18"/>
          <w:u w:val="single"/>
        </w:rPr>
        <w:t xml:space="preserve">La relazione deve essere firmata </w:t>
      </w:r>
      <w:r w:rsidR="005A323F" w:rsidRPr="008968EC">
        <w:rPr>
          <w:rFonts w:ascii="Verdana" w:hAnsi="Verdana"/>
          <w:sz w:val="18"/>
          <w:szCs w:val="18"/>
          <w:u w:val="single"/>
        </w:rPr>
        <w:t xml:space="preserve">digitalmente </w:t>
      </w:r>
      <w:r w:rsidRPr="008968EC">
        <w:rPr>
          <w:rFonts w:ascii="Verdana" w:hAnsi="Verdana"/>
          <w:sz w:val="18"/>
          <w:szCs w:val="18"/>
          <w:u w:val="single"/>
        </w:rPr>
        <w:t>da</w:t>
      </w:r>
      <w:r w:rsidR="005A323F" w:rsidRPr="008968EC">
        <w:rPr>
          <w:rFonts w:ascii="Verdana" w:hAnsi="Verdana"/>
          <w:sz w:val="18"/>
          <w:szCs w:val="18"/>
          <w:u w:val="single"/>
        </w:rPr>
        <w:t>l</w:t>
      </w:r>
      <w:r w:rsidRPr="008968EC">
        <w:rPr>
          <w:rFonts w:ascii="Verdana" w:hAnsi="Verdana"/>
          <w:sz w:val="18"/>
          <w:szCs w:val="18"/>
          <w:u w:val="single"/>
        </w:rPr>
        <w:t xml:space="preserve"> legale rappresentante della </w:t>
      </w:r>
      <w:r w:rsidR="006B6DEE" w:rsidRPr="008968EC">
        <w:rPr>
          <w:rFonts w:ascii="Verdana" w:hAnsi="Verdana"/>
          <w:sz w:val="18"/>
          <w:szCs w:val="18"/>
          <w:u w:val="single"/>
        </w:rPr>
        <w:t>B</w:t>
      </w:r>
      <w:r w:rsidRPr="008968EC">
        <w:rPr>
          <w:rFonts w:ascii="Verdana" w:hAnsi="Verdana"/>
          <w:sz w:val="18"/>
          <w:szCs w:val="18"/>
          <w:u w:val="single"/>
        </w:rPr>
        <w:t>enef</w:t>
      </w:r>
      <w:r w:rsidR="006719AA">
        <w:rPr>
          <w:rFonts w:ascii="Verdana" w:hAnsi="Verdana"/>
          <w:sz w:val="18"/>
          <w:szCs w:val="18"/>
          <w:u w:val="single"/>
        </w:rPr>
        <w:t>iciaria.</w:t>
      </w:r>
    </w:p>
    <w:p w14:paraId="14D8405D" w14:textId="77777777" w:rsidR="00560374" w:rsidRPr="002E116C" w:rsidRDefault="00560374" w:rsidP="0036029F">
      <w:pPr>
        <w:jc w:val="both"/>
        <w:rPr>
          <w:rFonts w:ascii="Verdana" w:hAnsi="Verdana"/>
          <w:sz w:val="18"/>
          <w:szCs w:val="18"/>
        </w:rPr>
      </w:pPr>
    </w:p>
    <w:p w14:paraId="4729F518" w14:textId="77777777" w:rsidR="00560374" w:rsidRPr="00131F62" w:rsidRDefault="00560374" w:rsidP="005C6D03">
      <w:pPr>
        <w:rPr>
          <w:rFonts w:ascii="Verdana" w:hAnsi="Verdana"/>
          <w:sz w:val="20"/>
          <w:szCs w:val="20"/>
        </w:rPr>
      </w:pPr>
    </w:p>
    <w:sectPr w:rsidR="00560374" w:rsidRPr="00131F62" w:rsidSect="00E8720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C1D7" w14:textId="77777777" w:rsidR="00283009" w:rsidRDefault="00283009" w:rsidP="00283009">
      <w:pPr>
        <w:spacing w:after="0" w:line="240" w:lineRule="auto"/>
      </w:pPr>
      <w:r>
        <w:separator/>
      </w:r>
    </w:p>
  </w:endnote>
  <w:endnote w:type="continuationSeparator" w:id="0">
    <w:p w14:paraId="30DAAC7E" w14:textId="77777777" w:rsidR="00283009" w:rsidRDefault="00283009" w:rsidP="0028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04E8" w14:textId="77777777" w:rsidR="00283009" w:rsidRPr="00283009" w:rsidRDefault="00283009">
    <w:pPr>
      <w:pStyle w:val="Pidipagina"/>
      <w:jc w:val="center"/>
      <w:rPr>
        <w:rFonts w:ascii="Verdana" w:hAnsi="Verdana"/>
        <w:sz w:val="18"/>
        <w:szCs w:val="18"/>
      </w:rPr>
    </w:pPr>
    <w:r w:rsidRPr="00283009">
      <w:rPr>
        <w:rFonts w:ascii="Verdana" w:hAnsi="Verdana"/>
        <w:sz w:val="18"/>
        <w:szCs w:val="18"/>
      </w:rPr>
      <w:fldChar w:fldCharType="begin"/>
    </w:r>
    <w:r w:rsidRPr="00283009">
      <w:rPr>
        <w:rFonts w:ascii="Verdana" w:hAnsi="Verdana"/>
        <w:sz w:val="18"/>
        <w:szCs w:val="18"/>
      </w:rPr>
      <w:instrText>PAGE   \* MERGEFORMAT</w:instrText>
    </w:r>
    <w:r w:rsidRPr="00283009">
      <w:rPr>
        <w:rFonts w:ascii="Verdana" w:hAnsi="Verdana"/>
        <w:sz w:val="18"/>
        <w:szCs w:val="18"/>
      </w:rPr>
      <w:fldChar w:fldCharType="separate"/>
    </w:r>
    <w:r w:rsidR="007239F6">
      <w:rPr>
        <w:rFonts w:ascii="Verdana" w:hAnsi="Verdana"/>
        <w:noProof/>
        <w:sz w:val="18"/>
        <w:szCs w:val="18"/>
      </w:rPr>
      <w:t>1</w:t>
    </w:r>
    <w:r w:rsidRPr="00283009">
      <w:rPr>
        <w:rFonts w:ascii="Verdana" w:hAnsi="Verdana"/>
        <w:sz w:val="18"/>
        <w:szCs w:val="18"/>
      </w:rPr>
      <w:fldChar w:fldCharType="end"/>
    </w:r>
  </w:p>
  <w:p w14:paraId="5E751CAF" w14:textId="77777777" w:rsidR="00283009" w:rsidRDefault="002830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743C" w14:textId="77777777" w:rsidR="00283009" w:rsidRDefault="00283009" w:rsidP="00283009">
      <w:pPr>
        <w:spacing w:after="0" w:line="240" w:lineRule="auto"/>
      </w:pPr>
      <w:r>
        <w:separator/>
      </w:r>
    </w:p>
  </w:footnote>
  <w:footnote w:type="continuationSeparator" w:id="0">
    <w:p w14:paraId="78B6942A" w14:textId="77777777" w:rsidR="00283009" w:rsidRDefault="00283009" w:rsidP="0028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318FA"/>
    <w:multiLevelType w:val="hybridMultilevel"/>
    <w:tmpl w:val="AEA0B30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494B4A"/>
    <w:multiLevelType w:val="hybridMultilevel"/>
    <w:tmpl w:val="15D4DAD8"/>
    <w:lvl w:ilvl="0" w:tplc="04100017">
      <w:start w:val="1"/>
      <w:numFmt w:val="lowerLetter"/>
      <w:lvlText w:val="%1)"/>
      <w:lvlJc w:val="left"/>
      <w:pPr>
        <w:ind w:left="70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4576AE"/>
    <w:multiLevelType w:val="hybridMultilevel"/>
    <w:tmpl w:val="6820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C1EBF"/>
    <w:multiLevelType w:val="hybridMultilevel"/>
    <w:tmpl w:val="E0EC4A6A"/>
    <w:lvl w:ilvl="0" w:tplc="0410000F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F822E8"/>
    <w:multiLevelType w:val="hybridMultilevel"/>
    <w:tmpl w:val="2A1E432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7A71126"/>
    <w:multiLevelType w:val="hybridMultilevel"/>
    <w:tmpl w:val="564C2248"/>
    <w:lvl w:ilvl="0" w:tplc="2C2E42AC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C"/>
    <w:rsid w:val="000925AB"/>
    <w:rsid w:val="00116C8E"/>
    <w:rsid w:val="00131F62"/>
    <w:rsid w:val="0015753D"/>
    <w:rsid w:val="001759A7"/>
    <w:rsid w:val="00197E4F"/>
    <w:rsid w:val="00283009"/>
    <w:rsid w:val="002E116C"/>
    <w:rsid w:val="00315AA3"/>
    <w:rsid w:val="0036029F"/>
    <w:rsid w:val="003945A8"/>
    <w:rsid w:val="003B1BF4"/>
    <w:rsid w:val="0041207B"/>
    <w:rsid w:val="00412C25"/>
    <w:rsid w:val="00427FB7"/>
    <w:rsid w:val="00440790"/>
    <w:rsid w:val="004E1B0E"/>
    <w:rsid w:val="004F4FA0"/>
    <w:rsid w:val="004F56D5"/>
    <w:rsid w:val="00560374"/>
    <w:rsid w:val="005A323F"/>
    <w:rsid w:val="005C6D03"/>
    <w:rsid w:val="005E70BB"/>
    <w:rsid w:val="00610A53"/>
    <w:rsid w:val="00626732"/>
    <w:rsid w:val="00633577"/>
    <w:rsid w:val="006719AA"/>
    <w:rsid w:val="006752E0"/>
    <w:rsid w:val="006A0D3B"/>
    <w:rsid w:val="006A5BE4"/>
    <w:rsid w:val="006B6DEE"/>
    <w:rsid w:val="006D732C"/>
    <w:rsid w:val="00712F46"/>
    <w:rsid w:val="007239F6"/>
    <w:rsid w:val="007618B1"/>
    <w:rsid w:val="007C74F7"/>
    <w:rsid w:val="007E08B3"/>
    <w:rsid w:val="008968EC"/>
    <w:rsid w:val="008B609B"/>
    <w:rsid w:val="008E6B1E"/>
    <w:rsid w:val="00947357"/>
    <w:rsid w:val="009719A7"/>
    <w:rsid w:val="009945BC"/>
    <w:rsid w:val="009F4411"/>
    <w:rsid w:val="00A43B3F"/>
    <w:rsid w:val="00A521F5"/>
    <w:rsid w:val="00A54F98"/>
    <w:rsid w:val="00AA001C"/>
    <w:rsid w:val="00BA2648"/>
    <w:rsid w:val="00BF23E4"/>
    <w:rsid w:val="00C3411A"/>
    <w:rsid w:val="00CC219C"/>
    <w:rsid w:val="00CE40C9"/>
    <w:rsid w:val="00D27B55"/>
    <w:rsid w:val="00DE74FA"/>
    <w:rsid w:val="00E06196"/>
    <w:rsid w:val="00E87202"/>
    <w:rsid w:val="00E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93209"/>
  <w15:docId w15:val="{7207D2CC-423B-4AA9-A5BB-BC5AFC8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2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341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1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1207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830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300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830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30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Brevetti+ "Incentivi per la valorizzazione economica dei brevetti"</vt:lpstr>
    </vt:vector>
  </TitlesOfParts>
  <Company>INVITALIA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Brevetti+ "Incentivi per la valorizzazione economica dei brevetti"</dc:title>
  <dc:subject/>
  <dc:creator>Bruni Alfredo</dc:creator>
  <cp:keywords/>
  <dc:description/>
  <cp:lastModifiedBy>Guidarelli Fabrizio</cp:lastModifiedBy>
  <cp:revision>4</cp:revision>
  <cp:lastPrinted>2012-12-10T10:15:00Z</cp:lastPrinted>
  <dcterms:created xsi:type="dcterms:W3CDTF">2021-10-15T08:44:00Z</dcterms:created>
  <dcterms:modified xsi:type="dcterms:W3CDTF">2021-10-15T08:45:00Z</dcterms:modified>
</cp:coreProperties>
</file>